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93" w:rsidRPr="005672D9" w:rsidRDefault="00F10293" w:rsidP="005672D9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 w:rsidRPr="005672D9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План педагогических советов</w:t>
      </w:r>
    </w:p>
    <w:p w:rsidR="00F10293" w:rsidRPr="005672D9" w:rsidRDefault="00F10293" w:rsidP="005672D9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 w:rsidRPr="005672D9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на 20</w:t>
      </w:r>
      <w:r w:rsidR="002F7B8A" w:rsidRPr="005672D9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20-2021</w:t>
      </w:r>
      <w:r w:rsidRPr="005672D9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 xml:space="preserve"> учебный год</w:t>
      </w:r>
      <w:r w:rsidR="00ED7F58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.</w:t>
      </w:r>
    </w:p>
    <w:tbl>
      <w:tblPr>
        <w:tblW w:w="5946" w:type="pct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520"/>
        <w:gridCol w:w="2411"/>
        <w:gridCol w:w="1379"/>
      </w:tblGrid>
      <w:tr w:rsidR="00F10293" w:rsidRPr="00747B80" w:rsidTr="002F7B8A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педагогических советов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DEE2E6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10293" w:rsidRPr="00747B80" w:rsidTr="002F7B8A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ED7F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213" w:rsidRPr="00686213" w:rsidRDefault="00686213" w:rsidP="00686213">
            <w:pPr>
              <w:spacing w:line="240" w:lineRule="auto"/>
              <w:ind w:left="33"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6213">
              <w:rPr>
                <w:rFonts w:ascii="Times New Roman" w:eastAsia="Courier New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Педсовет - отчет</w:t>
            </w:r>
          </w:p>
          <w:p w:rsidR="00F10293" w:rsidRPr="00747B80" w:rsidRDefault="00686213" w:rsidP="006862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1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«Анализ и диагностика итогов 2019-2020 учебного года. Тарификация педагогических работников. Утверждение учебного плана, плана работы школы на 2020-2021 учебный год, расписания уроков, календарного учебного графика</w:t>
            </w:r>
            <w:proofErr w:type="gramStart"/>
            <w:r w:rsidRPr="0068621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68621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Утверждение рабочих программ педагогов.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         по УВР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5672D9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10293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</w:tr>
      <w:tr w:rsidR="00F10293" w:rsidRPr="00747B80" w:rsidTr="002F7B8A"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293" w:rsidRPr="00747B80" w:rsidTr="002F7B8A"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68621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школы в 2020</w:t>
            </w:r>
            <w:r w:rsidR="00F10293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10293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293" w:rsidRPr="00747B80" w:rsidTr="002F7B8A"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6862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293" w:rsidRPr="00747B80" w:rsidTr="00307AC3">
        <w:trPr>
          <w:trHeight w:val="405"/>
        </w:trPr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213" w:rsidRPr="00747B80" w:rsidRDefault="00307AC3" w:rsidP="0068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15E9E">
              <w:rPr>
                <w:rStyle w:val="a4"/>
                <w:rFonts w:eastAsia="Courier New"/>
                <w:sz w:val="26"/>
                <w:szCs w:val="26"/>
              </w:rPr>
              <w:t xml:space="preserve"> </w:t>
            </w:r>
            <w:r w:rsidRPr="00A15E9E">
              <w:rPr>
                <w:rStyle w:val="11"/>
                <w:rFonts w:eastAsia="Courier New"/>
                <w:sz w:val="26"/>
                <w:szCs w:val="26"/>
              </w:rPr>
              <w:t>Нормативно-правовая база школы.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E19" w:rsidRPr="00747B80" w:rsidRDefault="00307AC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16E19" w:rsidRPr="00747B80" w:rsidRDefault="00216E19" w:rsidP="00ED7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293" w:rsidRPr="00747B80" w:rsidTr="005672D9"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293" w:rsidRPr="00747B80" w:rsidTr="002F7B8A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ED7F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E3" w:rsidRPr="00B615E3" w:rsidRDefault="00B615E3" w:rsidP="00B615E3">
            <w:pPr>
              <w:rPr>
                <w:b/>
                <w:sz w:val="26"/>
                <w:szCs w:val="26"/>
              </w:rPr>
            </w:pPr>
            <w:r w:rsidRPr="00B615E3">
              <w:rPr>
                <w:rStyle w:val="a8"/>
                <w:rFonts w:eastAsia="Courier New"/>
                <w:b w:val="0"/>
                <w:sz w:val="26"/>
                <w:szCs w:val="26"/>
              </w:rPr>
              <w:t>Педсовет - семинар</w:t>
            </w:r>
          </w:p>
          <w:p w:rsidR="00F10293" w:rsidRPr="00747B80" w:rsidRDefault="00B615E3" w:rsidP="00B615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1"/>
                <w:rFonts w:eastAsia="Courier New"/>
                <w:sz w:val="26"/>
                <w:szCs w:val="26"/>
              </w:rPr>
              <w:t>1.Этап адаптации учащихся 1 класса. Анализ первичной диагностики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B615E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5672D9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10293" w:rsidRPr="00747B80" w:rsidTr="00ED7F58"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Default="00ED7F58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07AC3" w:rsidRPr="00B615E3">
              <w:rPr>
                <w:rStyle w:val="a8"/>
                <w:rFonts w:eastAsia="Courier New"/>
                <w:b w:val="0"/>
                <w:sz w:val="26"/>
                <w:szCs w:val="26"/>
              </w:rPr>
              <w:t xml:space="preserve"> </w:t>
            </w:r>
            <w:r w:rsidR="00307AC3" w:rsidRPr="00B615E3">
              <w:rPr>
                <w:rStyle w:val="a8"/>
                <w:rFonts w:eastAsia="Courier New"/>
                <w:b w:val="0"/>
                <w:sz w:val="26"/>
                <w:szCs w:val="26"/>
              </w:rPr>
              <w:t>Анализы ШМО</w:t>
            </w:r>
            <w:r w:rsidR="00307AC3">
              <w:rPr>
                <w:rStyle w:val="a8"/>
                <w:rFonts w:eastAsia="Courier New"/>
                <w:b w:val="0"/>
                <w:sz w:val="26"/>
                <w:szCs w:val="26"/>
              </w:rPr>
              <w:t>.</w:t>
            </w:r>
          </w:p>
          <w:p w:rsidR="00B615E3" w:rsidRDefault="00B615E3" w:rsidP="00ED7F58">
            <w:pPr>
              <w:spacing w:after="100" w:afterAutospacing="1" w:line="240" w:lineRule="auto"/>
              <w:rPr>
                <w:rStyle w:val="a8"/>
                <w:rFonts w:eastAsia="Courier New"/>
                <w:b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73E7D">
              <w:rPr>
                <w:rStyle w:val="a5"/>
                <w:rFonts w:eastAsia="Courier New"/>
                <w:sz w:val="26"/>
                <w:szCs w:val="26"/>
              </w:rPr>
              <w:t xml:space="preserve"> </w:t>
            </w:r>
            <w:r w:rsidR="00307AC3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УВР и движение учащихся за I четверть</w:t>
            </w:r>
            <w:r w:rsidR="0030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15E3" w:rsidRDefault="00B615E3" w:rsidP="00ED7F58">
            <w:pPr>
              <w:spacing w:after="100" w:afterAutospacing="1" w:line="240" w:lineRule="auto"/>
              <w:rPr>
                <w:rStyle w:val="11"/>
                <w:rFonts w:eastAsia="Courier New"/>
                <w:sz w:val="26"/>
                <w:szCs w:val="26"/>
              </w:rPr>
            </w:pPr>
            <w:r>
              <w:rPr>
                <w:rStyle w:val="a8"/>
                <w:rFonts w:eastAsia="Courier New"/>
                <w:b w:val="0"/>
                <w:sz w:val="26"/>
                <w:szCs w:val="26"/>
              </w:rPr>
              <w:t>5.</w:t>
            </w:r>
            <w:r>
              <w:rPr>
                <w:rStyle w:val="a4"/>
                <w:rFonts w:eastAsia="Courier New"/>
                <w:sz w:val="26"/>
                <w:szCs w:val="26"/>
              </w:rPr>
              <w:t xml:space="preserve"> </w:t>
            </w:r>
            <w:r>
              <w:rPr>
                <w:rStyle w:val="11"/>
                <w:rFonts w:eastAsia="Courier New"/>
                <w:sz w:val="26"/>
                <w:szCs w:val="26"/>
              </w:rPr>
              <w:t>Анализ ВР.</w:t>
            </w:r>
          </w:p>
          <w:p w:rsidR="00B615E3" w:rsidRDefault="00B615E3" w:rsidP="00ED7F58">
            <w:pPr>
              <w:spacing w:after="100" w:afterAutospacing="1" w:line="240" w:lineRule="auto"/>
              <w:rPr>
                <w:rStyle w:val="11"/>
                <w:rFonts w:eastAsia="Courier New"/>
                <w:sz w:val="26"/>
                <w:szCs w:val="26"/>
              </w:rPr>
            </w:pPr>
            <w:r>
              <w:rPr>
                <w:rStyle w:val="11"/>
                <w:rFonts w:eastAsia="Courier New"/>
                <w:sz w:val="26"/>
                <w:szCs w:val="26"/>
              </w:rPr>
              <w:t>6.</w:t>
            </w:r>
            <w:r>
              <w:rPr>
                <w:rStyle w:val="a4"/>
                <w:rFonts w:eastAsia="Courier New"/>
                <w:sz w:val="26"/>
                <w:szCs w:val="26"/>
              </w:rPr>
              <w:t xml:space="preserve"> </w:t>
            </w:r>
            <w:r>
              <w:rPr>
                <w:rStyle w:val="11"/>
                <w:rFonts w:eastAsia="Courier New"/>
                <w:sz w:val="26"/>
                <w:szCs w:val="26"/>
              </w:rPr>
              <w:t>Адаптация 5 класса.</w:t>
            </w:r>
          </w:p>
          <w:p w:rsidR="00307AC3" w:rsidRPr="00747B80" w:rsidRDefault="00307AC3" w:rsidP="00ED7F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1"/>
                <w:rFonts w:eastAsia="Courier New"/>
                <w:sz w:val="26"/>
                <w:szCs w:val="26"/>
              </w:rPr>
              <w:t>7.Разное.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E3" w:rsidRDefault="00B615E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ШМО</w:t>
            </w:r>
          </w:p>
          <w:p w:rsidR="00307AC3" w:rsidRDefault="00307AC3" w:rsidP="00307A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615E3" w:rsidRDefault="00B615E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Ривоненко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Н.У.</w:t>
            </w:r>
          </w:p>
          <w:p w:rsidR="00B615E3" w:rsidRPr="00747B80" w:rsidRDefault="00B615E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Улубиева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Н.М.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B8A" w:rsidRPr="00747B80" w:rsidTr="005672D9">
        <w:trPr>
          <w:trHeight w:val="105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2F7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1.Итоги УВР и движение учащихся за 2 четверть.</w:t>
            </w:r>
          </w:p>
          <w:p w:rsidR="002F7B8A" w:rsidRPr="00747B80" w:rsidRDefault="002F7B8A" w:rsidP="00216E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УВР                      </w:t>
            </w:r>
            <w:proofErr w:type="spellStart"/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Багаева</w:t>
            </w:r>
            <w:proofErr w:type="spellEnd"/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У.Р.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ED7F58" w:rsidP="002F7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18.01.2020г.</w:t>
            </w:r>
          </w:p>
          <w:p w:rsidR="002F7B8A" w:rsidRPr="00747B80" w:rsidRDefault="002F7B8A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7B8A" w:rsidRPr="00747B80" w:rsidTr="002F7B8A">
        <w:trPr>
          <w:trHeight w:val="1155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2F7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2.«Система оценки качества образовательного результата: проблема профессионального единства».</w:t>
            </w:r>
          </w:p>
          <w:p w:rsidR="002F7B8A" w:rsidRPr="00747B80" w:rsidRDefault="002F7B8A" w:rsidP="00216E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ШМО начальных классов       Туганова С.Х.</w:t>
            </w: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2F7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7B8A" w:rsidRPr="00747B80" w:rsidTr="002F7B8A">
        <w:trPr>
          <w:trHeight w:val="1260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2F7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216E1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B80">
              <w:rPr>
                <w:rFonts w:ascii="Times New Roman" w:hAnsi="Times New Roman" w:cs="Times New Roman"/>
                <w:sz w:val="26"/>
                <w:szCs w:val="26"/>
              </w:rPr>
              <w:t xml:space="preserve">3.Нравственные и духовные ориентиры на уроках ИЗО и искусства в рамках реализации ФГОС  ООО  </w:t>
            </w:r>
          </w:p>
          <w:p w:rsidR="002F7B8A" w:rsidRPr="00747B80" w:rsidRDefault="002F7B8A" w:rsidP="00216E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ИЗО </w:t>
            </w:r>
            <w:proofErr w:type="spellStart"/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Гулдаева</w:t>
            </w:r>
            <w:proofErr w:type="spellEnd"/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С.М.</w:t>
            </w: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2F7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7B8A" w:rsidRPr="00747B80" w:rsidTr="002F7B8A">
        <w:trPr>
          <w:trHeight w:val="1305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2F7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216E1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B80">
              <w:rPr>
                <w:rFonts w:ascii="Times New Roman" w:hAnsi="Times New Roman" w:cs="Times New Roman"/>
                <w:sz w:val="26"/>
                <w:szCs w:val="26"/>
              </w:rPr>
              <w:t>4.Духовно-нравственное воспитание как ключевое требование ФГОС основного общего образования.</w:t>
            </w:r>
          </w:p>
          <w:p w:rsidR="002F7B8A" w:rsidRPr="00747B80" w:rsidRDefault="002F7B8A" w:rsidP="00216E1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ШМО классных руководителей Туаева Р.В.</w:t>
            </w: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2F7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7B8A" w:rsidRPr="00747B80" w:rsidTr="005672D9">
        <w:trPr>
          <w:trHeight w:val="997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2F7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58" w:rsidRDefault="002F7B8A" w:rsidP="00216E1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B80">
              <w:rPr>
                <w:rFonts w:ascii="Times New Roman" w:hAnsi="Times New Roman" w:cs="Times New Roman"/>
                <w:sz w:val="26"/>
                <w:szCs w:val="26"/>
              </w:rPr>
              <w:t xml:space="preserve">5.О деятельности </w:t>
            </w:r>
            <w:proofErr w:type="spellStart"/>
            <w:r w:rsidRPr="00747B80">
              <w:rPr>
                <w:rFonts w:ascii="Times New Roman" w:hAnsi="Times New Roman" w:cs="Times New Roman"/>
                <w:sz w:val="26"/>
                <w:szCs w:val="26"/>
              </w:rPr>
              <w:t>педколлектива</w:t>
            </w:r>
            <w:proofErr w:type="spellEnd"/>
            <w:r w:rsidRPr="00747B80">
              <w:rPr>
                <w:rFonts w:ascii="Times New Roman" w:hAnsi="Times New Roman" w:cs="Times New Roman"/>
                <w:sz w:val="26"/>
                <w:szCs w:val="26"/>
              </w:rPr>
              <w:t xml:space="preserve"> по учёту посещаемости </w:t>
            </w:r>
            <w:proofErr w:type="gramStart"/>
            <w:r w:rsidRPr="00747B80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747B80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 за 2 четверть.</w:t>
            </w:r>
            <w:r w:rsidR="00ED7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7B8A" w:rsidRPr="00747B80" w:rsidRDefault="00ED7F58" w:rsidP="00ED7F5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(отчет посещаемости учащихся)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5672D9" w:rsidP="00216E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Классные руководители 1-11 </w:t>
            </w:r>
            <w:proofErr w:type="spellStart"/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</w:t>
            </w:r>
            <w:proofErr w:type="spellEnd"/>
            <w:r w:rsidRPr="00747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F7B8A" w:rsidRPr="00747B80" w:rsidRDefault="002F7B8A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B8A" w:rsidRPr="00747B80" w:rsidRDefault="002F7B8A" w:rsidP="002F7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0293" w:rsidRPr="00747B80" w:rsidTr="00747B80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5672D9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Педсовет – семинар</w:t>
            </w:r>
          </w:p>
          <w:p w:rsidR="00F10293" w:rsidRPr="00747B80" w:rsidRDefault="00747B80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10293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системы работы ОУ по повышению качества подготовки учащихся к итоговой аттестации в форме ОГЭ  на уровне начального, основного общего образования».</w:t>
            </w:r>
          </w:p>
          <w:p w:rsidR="00747B80" w:rsidRPr="00747B80" w:rsidRDefault="00747B80" w:rsidP="005672D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B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6E19" w:rsidRPr="00747B80">
              <w:rPr>
                <w:rFonts w:ascii="Times New Roman" w:hAnsi="Times New Roman" w:cs="Times New Roman"/>
                <w:sz w:val="24"/>
                <w:szCs w:val="24"/>
              </w:rPr>
              <w:t>О выполнении образовательных программ по предметам учебного плана за 20</w:t>
            </w:r>
            <w:r w:rsidR="005672D9" w:rsidRPr="00747B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6E19" w:rsidRPr="00747B8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672D9" w:rsidRPr="00747B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16E19" w:rsidRPr="00747B8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по программам внеурочной деятельности, дополнительного</w:t>
            </w:r>
            <w:r w:rsidRPr="00747B8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за 1 полугодие 2020-2021</w:t>
            </w:r>
            <w:r w:rsidR="00216E19" w:rsidRPr="00747B8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747B80" w:rsidRPr="00747B80" w:rsidRDefault="00747B80" w:rsidP="00747B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«Профессиональный стандарт педагога как инструмент организации деятельности педагогического коллектива по управлению качеством образования».</w:t>
            </w:r>
          </w:p>
          <w:p w:rsidR="00747B80" w:rsidRPr="00747B80" w:rsidRDefault="00747B80" w:rsidP="005672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профессиональной компетентности педагога в условиях введения ФГОС: проблемы и решения. Профессиональная педагогическая ИК</w:t>
            </w:r>
            <w:proofErr w:type="gramStart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 через использование интернет- ресурсов.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ШМО</w:t>
            </w:r>
          </w:p>
          <w:p w:rsidR="00747B80" w:rsidRPr="00747B80" w:rsidRDefault="00747B80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Бестаева</w:t>
            </w:r>
            <w:proofErr w:type="spellEnd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  </w:t>
            </w:r>
            <w:proofErr w:type="spellStart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Кумсиева</w:t>
            </w:r>
            <w:proofErr w:type="spellEnd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И.Т.</w:t>
            </w:r>
          </w:p>
          <w:p w:rsidR="00747B80" w:rsidRPr="00747B80" w:rsidRDefault="00747B80" w:rsidP="00216E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E19" w:rsidRPr="00747B80" w:rsidRDefault="00216E19" w:rsidP="00216E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747B80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7B80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="00747B80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У.Р.</w:t>
            </w:r>
          </w:p>
          <w:p w:rsidR="00747B80" w:rsidRPr="00747B80" w:rsidRDefault="00747B80" w:rsidP="00216E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80" w:rsidRPr="00747B80" w:rsidRDefault="00747B80" w:rsidP="00216E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Касаева А.В.</w:t>
            </w:r>
          </w:p>
          <w:p w:rsidR="00216E19" w:rsidRPr="00747B80" w:rsidRDefault="00216E19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80" w:rsidRPr="00747B80" w:rsidRDefault="00747B80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Улубиева</w:t>
            </w:r>
            <w:proofErr w:type="spellEnd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747B80" w:rsidP="005672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10293" w:rsidRPr="00747B80" w:rsidTr="00747B80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747B80" w:rsidP="00ED7F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УВР за III четверть</w:t>
            </w:r>
            <w:r w:rsidR="00747B80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ED7F58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10293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F10293" w:rsidRPr="00747B80" w:rsidTr="005672D9"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      перехода на новые образовательные стандарты ФГОС СОО.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293" w:rsidRPr="00747B80" w:rsidTr="005672D9"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итоговой аттестации в 20</w:t>
            </w:r>
            <w:r w:rsidR="005672D9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293" w:rsidRPr="00747B80" w:rsidTr="005672D9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747B80" w:rsidP="00ED7F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Педсовет</w:t>
            </w:r>
          </w:p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учащихся 9  классов к сдаче ОГЭ.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ED7F58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10293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293" w:rsidRPr="00747B80" w:rsidTr="005672D9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747B80" w:rsidP="00ED7F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 учащихся 1-8,  классов.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 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ED7F58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10293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F10293" w:rsidRPr="00747B80" w:rsidTr="005672D9"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методической работы школы за год.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293" w:rsidRPr="00747B80" w:rsidTr="005672D9"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5672D9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школы за 2020</w:t>
            </w:r>
            <w:r w:rsidR="00F10293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10293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</w:t>
            </w:r>
          </w:p>
          <w:p w:rsidR="00F10293" w:rsidRPr="00747B80" w:rsidRDefault="00F10293" w:rsidP="001A0F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школы по повышению эффективности и качества образовательного процесса в  20</w:t>
            </w:r>
            <w:r w:rsidR="005672D9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5672D9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0FD5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293" w:rsidRPr="00747B80" w:rsidTr="00ED7F58"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1A0F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 работы школы на 20</w:t>
            </w:r>
            <w:r w:rsidR="005672D9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672D9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учебный год.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293" w:rsidRPr="00747B80" w:rsidTr="00ED7F58">
        <w:tc>
          <w:tcPr>
            <w:tcW w:w="381" w:type="pct"/>
            <w:vMerge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1A0F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учебного плана на 20</w:t>
            </w:r>
            <w:r w:rsidR="005672D9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672D9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0FD5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93" w:rsidRPr="00747B80" w:rsidRDefault="00F10293" w:rsidP="00F1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293" w:rsidRPr="00747B80" w:rsidTr="005672D9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747B80" w:rsidP="00ED7F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Педсовет</w:t>
            </w:r>
          </w:p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выпуске учащихся 9-х классов, успешно сдавших экзамены за курс основной школы.</w:t>
            </w:r>
          </w:p>
          <w:p w:rsidR="00F10293" w:rsidRPr="00747B80" w:rsidRDefault="001A0FD5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аттестатов основного общего образования.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F10293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293" w:rsidRPr="00747B80" w:rsidRDefault="00ED7F58" w:rsidP="00F102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10293" w:rsidRPr="0074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</w:tr>
    </w:tbl>
    <w:p w:rsidR="003363A0" w:rsidRPr="005672D9" w:rsidRDefault="00F10293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72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21E" w:rsidRPr="005672D9" w:rsidRDefault="005F721E" w:rsidP="00F10293">
      <w:pPr>
        <w:shd w:val="clear" w:color="auto" w:fill="FFFFFF"/>
        <w:spacing w:after="100" w:afterAutospacing="1" w:line="240" w:lineRule="auto"/>
        <w:rPr>
          <w:rFonts w:ascii="Wide Latin" w:eastAsia="Times New Roman" w:hAnsi="Wide Latin" w:cs="Arial"/>
          <w:color w:val="222222"/>
          <w:sz w:val="72"/>
          <w:szCs w:val="72"/>
          <w:lang w:eastAsia="ru-RU"/>
        </w:rPr>
      </w:pPr>
    </w:p>
    <w:sectPr w:rsidR="005F721E" w:rsidRPr="005672D9" w:rsidSect="0033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293"/>
    <w:rsid w:val="00041E90"/>
    <w:rsid w:val="001A0FD5"/>
    <w:rsid w:val="00216E19"/>
    <w:rsid w:val="002F7B8A"/>
    <w:rsid w:val="00307AC3"/>
    <w:rsid w:val="003363A0"/>
    <w:rsid w:val="004F0E2D"/>
    <w:rsid w:val="005672D9"/>
    <w:rsid w:val="005F721E"/>
    <w:rsid w:val="00684A18"/>
    <w:rsid w:val="00686213"/>
    <w:rsid w:val="00747B80"/>
    <w:rsid w:val="009D72C0"/>
    <w:rsid w:val="00B615E3"/>
    <w:rsid w:val="00C37D8B"/>
    <w:rsid w:val="00E038EC"/>
    <w:rsid w:val="00E12031"/>
    <w:rsid w:val="00ED7F58"/>
    <w:rsid w:val="00F1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A0"/>
  </w:style>
  <w:style w:type="paragraph" w:styleId="1">
    <w:name w:val="heading 1"/>
    <w:basedOn w:val="a"/>
    <w:link w:val="10"/>
    <w:uiPriority w:val="9"/>
    <w:qFormat/>
    <w:rsid w:val="00F10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293"/>
    <w:rPr>
      <w:b/>
      <w:bCs/>
    </w:rPr>
  </w:style>
  <w:style w:type="character" w:styleId="a5">
    <w:name w:val="Hyperlink"/>
    <w:basedOn w:val="a0"/>
    <w:uiPriority w:val="99"/>
    <w:semiHidden/>
    <w:unhideWhenUsed/>
    <w:rsid w:val="00F10293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216E19"/>
    <w:rPr>
      <w:rFonts w:cs="Times New Roman"/>
      <w:lang w:val="en-US"/>
    </w:rPr>
  </w:style>
  <w:style w:type="paragraph" w:styleId="a7">
    <w:name w:val="No Spacing"/>
    <w:basedOn w:val="a"/>
    <w:link w:val="a6"/>
    <w:uiPriority w:val="1"/>
    <w:rsid w:val="00216E19"/>
    <w:pPr>
      <w:suppressAutoHyphens/>
      <w:spacing w:after="0" w:line="100" w:lineRule="atLeast"/>
    </w:pPr>
    <w:rPr>
      <w:rFonts w:cs="Times New Roman"/>
      <w:lang w:val="en-US"/>
    </w:rPr>
  </w:style>
  <w:style w:type="character" w:customStyle="1" w:styleId="a8">
    <w:name w:val="Основной текст + Полужирный"/>
    <w:basedOn w:val="a0"/>
    <w:rsid w:val="00B615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">
    <w:name w:val="Основной текст1"/>
    <w:basedOn w:val="a0"/>
    <w:rsid w:val="00B615E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2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7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13132">
          <w:marLeft w:val="-225"/>
          <w:marRight w:val="-225"/>
          <w:marTop w:val="600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Руслан</cp:lastModifiedBy>
  <cp:revision>5</cp:revision>
  <dcterms:created xsi:type="dcterms:W3CDTF">2019-11-11T13:38:00Z</dcterms:created>
  <dcterms:modified xsi:type="dcterms:W3CDTF">2021-02-04T13:36:00Z</dcterms:modified>
</cp:coreProperties>
</file>