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73" w:rsidRDefault="00726073" w:rsidP="00523519">
      <w:pPr>
        <w:jc w:val="center"/>
        <w:rPr>
          <w:b/>
          <w:sz w:val="28"/>
          <w:szCs w:val="28"/>
        </w:rPr>
      </w:pPr>
      <w:r>
        <w:rPr>
          <w:b/>
          <w:noProof/>
          <w:color w:val="76923C" w:themeColor="accent3" w:themeShade="BF"/>
          <w:sz w:val="28"/>
          <w:szCs w:val="28"/>
        </w:rPr>
        <w:drawing>
          <wp:inline distT="0" distB="0" distL="0" distR="0">
            <wp:extent cx="6384983" cy="8855123"/>
            <wp:effectExtent l="19050" t="0" r="0" b="0"/>
            <wp:docPr id="1" name="Рисунок 1" descr="C:\Users\Хетаг\Desktop\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етаг\Desktop\12 001.jpg"/>
                    <pic:cNvPicPr>
                      <a:picLocks noChangeAspect="1" noChangeArrowheads="1"/>
                    </pic:cNvPicPr>
                  </pic:nvPicPr>
                  <pic:blipFill>
                    <a:blip r:embed="rId7"/>
                    <a:srcRect/>
                    <a:stretch>
                      <a:fillRect/>
                    </a:stretch>
                  </pic:blipFill>
                  <pic:spPr bwMode="auto">
                    <a:xfrm>
                      <a:off x="0" y="0"/>
                      <a:ext cx="6388221" cy="8859613"/>
                    </a:xfrm>
                    <a:prstGeom prst="rect">
                      <a:avLst/>
                    </a:prstGeom>
                    <a:noFill/>
                    <a:ln w="9525">
                      <a:noFill/>
                      <a:miter lim="800000"/>
                      <a:headEnd/>
                      <a:tailEnd/>
                    </a:ln>
                  </pic:spPr>
                </pic:pic>
              </a:graphicData>
            </a:graphic>
          </wp:inline>
        </w:drawing>
      </w:r>
    </w:p>
    <w:p w:rsidR="00726073" w:rsidRDefault="00726073" w:rsidP="00523519">
      <w:pPr>
        <w:jc w:val="center"/>
        <w:rPr>
          <w:b/>
          <w:sz w:val="28"/>
          <w:szCs w:val="28"/>
        </w:rPr>
      </w:pPr>
    </w:p>
    <w:p w:rsidR="00A54B5B" w:rsidRPr="00523519" w:rsidRDefault="00A54B5B" w:rsidP="00523519">
      <w:pPr>
        <w:jc w:val="center"/>
        <w:rPr>
          <w:b/>
          <w:sz w:val="28"/>
          <w:szCs w:val="28"/>
        </w:rPr>
      </w:pPr>
      <w:r w:rsidRPr="00523519">
        <w:rPr>
          <w:b/>
          <w:sz w:val="28"/>
          <w:szCs w:val="28"/>
        </w:rPr>
        <w:lastRenderedPageBreak/>
        <w:t>СОДЕРЖАНИЕ</w:t>
      </w:r>
    </w:p>
    <w:p w:rsidR="00A54B5B" w:rsidRDefault="00A54B5B" w:rsidP="00A12CD3">
      <w:pPr>
        <w:jc w:val="center"/>
        <w:rPr>
          <w:sz w:val="28"/>
          <w:szCs w:val="28"/>
        </w:rPr>
      </w:pPr>
    </w:p>
    <w:tbl>
      <w:tblPr>
        <w:tblW w:w="974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1"/>
        <w:gridCol w:w="993"/>
      </w:tblGrid>
      <w:tr w:rsidR="00A54B5B" w:rsidRPr="004644DE" w:rsidTr="00CE35E6">
        <w:trPr>
          <w:trHeight w:val="294"/>
        </w:trPr>
        <w:tc>
          <w:tcPr>
            <w:tcW w:w="8751" w:type="dxa"/>
            <w:tcBorders>
              <w:top w:val="single" w:sz="2" w:space="0" w:color="auto"/>
              <w:left w:val="single" w:sz="2" w:space="0" w:color="auto"/>
              <w:bottom w:val="dotted" w:sz="4" w:space="0" w:color="auto"/>
              <w:right w:val="dotted" w:sz="4" w:space="0" w:color="auto"/>
            </w:tcBorders>
            <w:shd w:val="clear" w:color="auto" w:fill="D9D9D9"/>
          </w:tcPr>
          <w:p w:rsidR="00A54B5B" w:rsidRPr="004644DE" w:rsidRDefault="00A54B5B" w:rsidP="00DE23E0">
            <w:pPr>
              <w:rPr>
                <w:sz w:val="32"/>
                <w:szCs w:val="32"/>
              </w:rPr>
            </w:pPr>
            <w:r w:rsidRPr="004644DE">
              <w:rPr>
                <w:b/>
                <w:sz w:val="32"/>
                <w:szCs w:val="32"/>
              </w:rPr>
              <w:t>1. Целевой раздел:</w:t>
            </w:r>
          </w:p>
        </w:tc>
        <w:tc>
          <w:tcPr>
            <w:tcW w:w="993" w:type="dxa"/>
            <w:tcBorders>
              <w:top w:val="single" w:sz="2" w:space="0" w:color="auto"/>
              <w:left w:val="dotted" w:sz="4" w:space="0" w:color="auto"/>
              <w:bottom w:val="dotted" w:sz="4" w:space="0" w:color="auto"/>
              <w:right w:val="single" w:sz="2" w:space="0" w:color="auto"/>
            </w:tcBorders>
            <w:shd w:val="clear" w:color="auto" w:fill="D9D9D9"/>
          </w:tcPr>
          <w:p w:rsidR="00A54B5B" w:rsidRPr="004644DE" w:rsidRDefault="00A54B5B" w:rsidP="00DE23E0">
            <w:pPr>
              <w:jc w:val="center"/>
              <w:rPr>
                <w:sz w:val="32"/>
                <w:szCs w:val="32"/>
              </w:rPr>
            </w:pPr>
          </w:p>
        </w:tc>
      </w:tr>
      <w:tr w:rsidR="00A54B5B" w:rsidRPr="004644DE" w:rsidTr="00CE35E6">
        <w:trPr>
          <w:trHeight w:val="300"/>
        </w:trPr>
        <w:tc>
          <w:tcPr>
            <w:tcW w:w="8751" w:type="dxa"/>
            <w:tcBorders>
              <w:top w:val="dotted" w:sz="4" w:space="0" w:color="auto"/>
              <w:left w:val="single" w:sz="2" w:space="0" w:color="auto"/>
              <w:bottom w:val="dotted" w:sz="2" w:space="0" w:color="auto"/>
              <w:right w:val="dotted" w:sz="4" w:space="0" w:color="auto"/>
            </w:tcBorders>
          </w:tcPr>
          <w:p w:rsidR="00A54B5B" w:rsidRPr="004644DE" w:rsidRDefault="00A54B5B" w:rsidP="00DE23E0">
            <w:pPr>
              <w:rPr>
                <w:b/>
                <w:sz w:val="32"/>
                <w:szCs w:val="32"/>
              </w:rPr>
            </w:pPr>
            <w:r w:rsidRPr="004644DE">
              <w:rPr>
                <w:sz w:val="32"/>
                <w:szCs w:val="32"/>
              </w:rPr>
              <w:t xml:space="preserve">1.1. Пояснительная записка </w:t>
            </w:r>
          </w:p>
        </w:tc>
        <w:tc>
          <w:tcPr>
            <w:tcW w:w="993" w:type="dxa"/>
            <w:tcBorders>
              <w:top w:val="dotted" w:sz="4" w:space="0" w:color="auto"/>
              <w:left w:val="dotted" w:sz="4" w:space="0" w:color="auto"/>
              <w:bottom w:val="dotted" w:sz="2" w:space="0" w:color="auto"/>
              <w:right w:val="single" w:sz="2" w:space="0" w:color="auto"/>
            </w:tcBorders>
          </w:tcPr>
          <w:p w:rsidR="00A54B5B" w:rsidRPr="004644DE" w:rsidRDefault="00A54B5B" w:rsidP="00DE23E0">
            <w:pPr>
              <w:jc w:val="center"/>
              <w:rPr>
                <w:sz w:val="32"/>
                <w:szCs w:val="32"/>
              </w:rPr>
            </w:pPr>
          </w:p>
        </w:tc>
      </w:tr>
      <w:tr w:rsidR="00A54B5B" w:rsidRPr="004644DE" w:rsidTr="00CE35E6">
        <w:trPr>
          <w:trHeight w:val="555"/>
        </w:trPr>
        <w:tc>
          <w:tcPr>
            <w:tcW w:w="8751" w:type="dxa"/>
            <w:tcBorders>
              <w:top w:val="dotted" w:sz="2" w:space="0" w:color="auto"/>
              <w:left w:val="single" w:sz="2" w:space="0" w:color="auto"/>
              <w:bottom w:val="dotted" w:sz="2" w:space="0" w:color="auto"/>
              <w:right w:val="dotted" w:sz="4" w:space="0" w:color="auto"/>
            </w:tcBorders>
          </w:tcPr>
          <w:p w:rsidR="00A54B5B" w:rsidRPr="004644DE" w:rsidRDefault="00A54B5B" w:rsidP="00DE23E0">
            <w:pPr>
              <w:rPr>
                <w:sz w:val="32"/>
                <w:szCs w:val="32"/>
              </w:rPr>
            </w:pPr>
            <w:r w:rsidRPr="004644DE">
              <w:rPr>
                <w:sz w:val="32"/>
                <w:szCs w:val="32"/>
              </w:rPr>
              <w:t xml:space="preserve">1.2. Планируемые результаты освоения </w:t>
            </w:r>
            <w:proofErr w:type="gramStart"/>
            <w:r w:rsidRPr="004644DE">
              <w:rPr>
                <w:sz w:val="32"/>
                <w:szCs w:val="32"/>
              </w:rPr>
              <w:t>обучающимися</w:t>
            </w:r>
            <w:proofErr w:type="gramEnd"/>
            <w:r w:rsidRPr="004644DE">
              <w:rPr>
                <w:sz w:val="32"/>
                <w:szCs w:val="32"/>
              </w:rPr>
              <w:t xml:space="preserve"> основной образовательной программы начального общего образования </w:t>
            </w:r>
          </w:p>
        </w:tc>
        <w:tc>
          <w:tcPr>
            <w:tcW w:w="993" w:type="dxa"/>
            <w:tcBorders>
              <w:top w:val="dotted" w:sz="2" w:space="0" w:color="auto"/>
              <w:left w:val="dotted" w:sz="4" w:space="0" w:color="auto"/>
              <w:bottom w:val="dotted" w:sz="2" w:space="0" w:color="auto"/>
              <w:right w:val="single" w:sz="2" w:space="0" w:color="auto"/>
            </w:tcBorders>
          </w:tcPr>
          <w:p w:rsidR="00A54B5B" w:rsidRPr="004644DE" w:rsidRDefault="00A54B5B" w:rsidP="00DE23E0">
            <w:pPr>
              <w:jc w:val="center"/>
              <w:rPr>
                <w:sz w:val="32"/>
                <w:szCs w:val="32"/>
              </w:rPr>
            </w:pPr>
          </w:p>
        </w:tc>
      </w:tr>
      <w:tr w:rsidR="00A54B5B" w:rsidRPr="004644DE" w:rsidTr="00CE35E6">
        <w:trPr>
          <w:trHeight w:val="600"/>
        </w:trPr>
        <w:tc>
          <w:tcPr>
            <w:tcW w:w="8751" w:type="dxa"/>
            <w:tcBorders>
              <w:top w:val="dotted" w:sz="2" w:space="0" w:color="auto"/>
              <w:left w:val="single" w:sz="2" w:space="0" w:color="auto"/>
              <w:bottom w:val="single" w:sz="2" w:space="0" w:color="auto"/>
              <w:right w:val="dotted" w:sz="4" w:space="0" w:color="auto"/>
            </w:tcBorders>
          </w:tcPr>
          <w:p w:rsidR="00A54B5B" w:rsidRPr="004644DE" w:rsidRDefault="00A54B5B" w:rsidP="00DE23E0">
            <w:pPr>
              <w:rPr>
                <w:sz w:val="32"/>
                <w:szCs w:val="32"/>
              </w:rPr>
            </w:pPr>
            <w:r w:rsidRPr="004644DE">
              <w:rPr>
                <w:sz w:val="32"/>
                <w:szCs w:val="32"/>
              </w:rPr>
              <w:t xml:space="preserve">1.3. Система </w:t>
            </w:r>
            <w:proofErr w:type="gramStart"/>
            <w:r w:rsidRPr="004644DE">
              <w:rPr>
                <w:sz w:val="32"/>
                <w:szCs w:val="32"/>
              </w:rPr>
              <w:t>оценки достижения планируемых результатов освоения основной образовательной программы начального общего образования</w:t>
            </w:r>
            <w:proofErr w:type="gramEnd"/>
            <w:r w:rsidRPr="004644DE">
              <w:rPr>
                <w:sz w:val="32"/>
                <w:szCs w:val="32"/>
              </w:rPr>
              <w:t xml:space="preserve"> </w:t>
            </w:r>
          </w:p>
        </w:tc>
        <w:tc>
          <w:tcPr>
            <w:tcW w:w="993" w:type="dxa"/>
            <w:tcBorders>
              <w:top w:val="dotted" w:sz="2" w:space="0" w:color="auto"/>
              <w:left w:val="dotted" w:sz="4" w:space="0" w:color="auto"/>
              <w:bottom w:val="single" w:sz="2" w:space="0" w:color="auto"/>
              <w:right w:val="single" w:sz="2" w:space="0" w:color="auto"/>
            </w:tcBorders>
          </w:tcPr>
          <w:p w:rsidR="00A54B5B" w:rsidRPr="004644DE" w:rsidRDefault="00A54B5B" w:rsidP="00DE23E0">
            <w:pPr>
              <w:jc w:val="center"/>
              <w:rPr>
                <w:sz w:val="32"/>
                <w:szCs w:val="32"/>
              </w:rPr>
            </w:pPr>
          </w:p>
        </w:tc>
      </w:tr>
      <w:tr w:rsidR="00A54B5B" w:rsidRPr="004644DE" w:rsidTr="00CE35E6">
        <w:trPr>
          <w:trHeight w:val="285"/>
        </w:trPr>
        <w:tc>
          <w:tcPr>
            <w:tcW w:w="8751" w:type="dxa"/>
            <w:tcBorders>
              <w:top w:val="single" w:sz="2" w:space="0" w:color="auto"/>
              <w:left w:val="single" w:sz="2" w:space="0" w:color="auto"/>
              <w:bottom w:val="dotted" w:sz="4" w:space="0" w:color="auto"/>
              <w:right w:val="dotted" w:sz="4" w:space="0" w:color="auto"/>
            </w:tcBorders>
            <w:shd w:val="clear" w:color="auto" w:fill="D9D9D9"/>
          </w:tcPr>
          <w:p w:rsidR="00A54B5B" w:rsidRPr="004644DE" w:rsidRDefault="00A54B5B" w:rsidP="00DE23E0">
            <w:pPr>
              <w:rPr>
                <w:sz w:val="32"/>
                <w:szCs w:val="32"/>
              </w:rPr>
            </w:pPr>
            <w:r w:rsidRPr="004644DE">
              <w:rPr>
                <w:b/>
                <w:sz w:val="32"/>
                <w:szCs w:val="32"/>
              </w:rPr>
              <w:t>2. Содержательный раздел:</w:t>
            </w:r>
          </w:p>
        </w:tc>
        <w:tc>
          <w:tcPr>
            <w:tcW w:w="993" w:type="dxa"/>
            <w:tcBorders>
              <w:top w:val="single" w:sz="2" w:space="0" w:color="auto"/>
              <w:left w:val="dotted" w:sz="4" w:space="0" w:color="auto"/>
              <w:bottom w:val="dotted" w:sz="4" w:space="0" w:color="auto"/>
              <w:right w:val="single" w:sz="2" w:space="0" w:color="auto"/>
            </w:tcBorders>
            <w:shd w:val="clear" w:color="auto" w:fill="D9D9D9"/>
          </w:tcPr>
          <w:p w:rsidR="00A54B5B" w:rsidRPr="004644DE" w:rsidRDefault="00A54B5B" w:rsidP="00DE23E0">
            <w:pPr>
              <w:ind w:left="246"/>
              <w:jc w:val="center"/>
              <w:rPr>
                <w:sz w:val="32"/>
                <w:szCs w:val="32"/>
              </w:rPr>
            </w:pPr>
          </w:p>
        </w:tc>
      </w:tr>
      <w:tr w:rsidR="00A54B5B" w:rsidRPr="004644DE" w:rsidTr="00CE35E6">
        <w:trPr>
          <w:trHeight w:val="570"/>
        </w:trPr>
        <w:tc>
          <w:tcPr>
            <w:tcW w:w="8751" w:type="dxa"/>
            <w:tcBorders>
              <w:top w:val="dotted" w:sz="4" w:space="0" w:color="auto"/>
              <w:left w:val="single" w:sz="2" w:space="0" w:color="auto"/>
              <w:bottom w:val="dotted" w:sz="2" w:space="0" w:color="auto"/>
              <w:right w:val="dotted" w:sz="4" w:space="0" w:color="auto"/>
            </w:tcBorders>
          </w:tcPr>
          <w:p w:rsidR="00A54B5B" w:rsidRPr="004644DE" w:rsidRDefault="00A54B5B" w:rsidP="00DE23E0">
            <w:pPr>
              <w:rPr>
                <w:b/>
                <w:sz w:val="32"/>
                <w:szCs w:val="32"/>
              </w:rPr>
            </w:pPr>
            <w:r w:rsidRPr="004644DE">
              <w:rPr>
                <w:sz w:val="32"/>
                <w:szCs w:val="32"/>
              </w:rPr>
              <w:t xml:space="preserve">2.1. </w:t>
            </w:r>
            <w:proofErr w:type="gramStart"/>
            <w:r w:rsidRPr="004644DE">
              <w:rPr>
                <w:sz w:val="32"/>
                <w:szCs w:val="32"/>
              </w:rPr>
              <w:t>Программа формирования универсальных учебных действий у обучающихся на ступени начального общего образования.</w:t>
            </w:r>
            <w:proofErr w:type="gramEnd"/>
          </w:p>
        </w:tc>
        <w:tc>
          <w:tcPr>
            <w:tcW w:w="993" w:type="dxa"/>
            <w:tcBorders>
              <w:top w:val="dotted" w:sz="4" w:space="0" w:color="auto"/>
              <w:left w:val="dotted" w:sz="4" w:space="0" w:color="auto"/>
              <w:bottom w:val="dotted" w:sz="2" w:space="0" w:color="auto"/>
              <w:right w:val="single" w:sz="2" w:space="0" w:color="auto"/>
            </w:tcBorders>
          </w:tcPr>
          <w:p w:rsidR="00A54B5B" w:rsidRPr="004644DE" w:rsidRDefault="00A54B5B" w:rsidP="00DE23E0">
            <w:pPr>
              <w:ind w:left="246"/>
              <w:jc w:val="center"/>
              <w:rPr>
                <w:sz w:val="32"/>
                <w:szCs w:val="32"/>
              </w:rPr>
            </w:pPr>
          </w:p>
        </w:tc>
      </w:tr>
      <w:tr w:rsidR="00A54B5B" w:rsidRPr="004644DE" w:rsidTr="00CE35E6">
        <w:trPr>
          <w:trHeight w:val="300"/>
        </w:trPr>
        <w:tc>
          <w:tcPr>
            <w:tcW w:w="8751" w:type="dxa"/>
            <w:tcBorders>
              <w:top w:val="dotted" w:sz="2" w:space="0" w:color="auto"/>
              <w:left w:val="single" w:sz="2" w:space="0" w:color="auto"/>
              <w:bottom w:val="dotted" w:sz="2" w:space="0" w:color="auto"/>
              <w:right w:val="dotted" w:sz="4" w:space="0" w:color="auto"/>
            </w:tcBorders>
          </w:tcPr>
          <w:p w:rsidR="00A54B5B" w:rsidRPr="004644DE" w:rsidRDefault="00A54B5B" w:rsidP="00DE23E0">
            <w:pPr>
              <w:rPr>
                <w:sz w:val="32"/>
                <w:szCs w:val="32"/>
              </w:rPr>
            </w:pPr>
            <w:r w:rsidRPr="004644DE">
              <w:rPr>
                <w:sz w:val="32"/>
                <w:szCs w:val="32"/>
              </w:rPr>
              <w:t>2.2. Программа отдельных учебных предметов, курсов и курсов внеурочной деятельности (Приложение)</w:t>
            </w:r>
          </w:p>
        </w:tc>
        <w:tc>
          <w:tcPr>
            <w:tcW w:w="993" w:type="dxa"/>
            <w:tcBorders>
              <w:top w:val="dotted" w:sz="2" w:space="0" w:color="auto"/>
              <w:left w:val="dotted" w:sz="4" w:space="0" w:color="auto"/>
              <w:bottom w:val="dotted" w:sz="2" w:space="0" w:color="auto"/>
              <w:right w:val="single" w:sz="2" w:space="0" w:color="auto"/>
            </w:tcBorders>
          </w:tcPr>
          <w:p w:rsidR="00A54B5B" w:rsidRPr="004644DE" w:rsidRDefault="00A54B5B" w:rsidP="00DE23E0">
            <w:pPr>
              <w:ind w:left="246"/>
              <w:jc w:val="center"/>
              <w:rPr>
                <w:sz w:val="32"/>
                <w:szCs w:val="32"/>
              </w:rPr>
            </w:pPr>
          </w:p>
        </w:tc>
      </w:tr>
      <w:tr w:rsidR="00A54B5B" w:rsidRPr="004644DE" w:rsidTr="00CE35E6">
        <w:trPr>
          <w:trHeight w:val="315"/>
        </w:trPr>
        <w:tc>
          <w:tcPr>
            <w:tcW w:w="8751" w:type="dxa"/>
            <w:tcBorders>
              <w:top w:val="dotted" w:sz="2" w:space="0" w:color="auto"/>
              <w:left w:val="single" w:sz="2" w:space="0" w:color="auto"/>
              <w:bottom w:val="dotted" w:sz="2" w:space="0" w:color="auto"/>
              <w:right w:val="dotted" w:sz="4" w:space="0" w:color="auto"/>
            </w:tcBorders>
          </w:tcPr>
          <w:p w:rsidR="00A54B5B" w:rsidRPr="004644DE" w:rsidRDefault="00A54B5B" w:rsidP="00DE23E0">
            <w:pPr>
              <w:rPr>
                <w:sz w:val="32"/>
                <w:szCs w:val="32"/>
              </w:rPr>
            </w:pPr>
            <w:r w:rsidRPr="004644DE">
              <w:rPr>
                <w:sz w:val="32"/>
                <w:szCs w:val="32"/>
              </w:rPr>
              <w:t xml:space="preserve">2.3. Программа духовно – нравственного развития и воспитания </w:t>
            </w:r>
            <w:proofErr w:type="gramStart"/>
            <w:r w:rsidRPr="004644DE">
              <w:rPr>
                <w:sz w:val="32"/>
                <w:szCs w:val="32"/>
              </w:rPr>
              <w:t>обучающихся</w:t>
            </w:r>
            <w:proofErr w:type="gramEnd"/>
            <w:r w:rsidRPr="004644DE">
              <w:rPr>
                <w:sz w:val="32"/>
                <w:szCs w:val="32"/>
              </w:rPr>
              <w:t xml:space="preserve"> на ступени начального общего образования </w:t>
            </w:r>
          </w:p>
        </w:tc>
        <w:tc>
          <w:tcPr>
            <w:tcW w:w="993" w:type="dxa"/>
            <w:tcBorders>
              <w:top w:val="dotted" w:sz="2" w:space="0" w:color="auto"/>
              <w:left w:val="dotted" w:sz="4" w:space="0" w:color="auto"/>
              <w:bottom w:val="dotted" w:sz="2" w:space="0" w:color="auto"/>
              <w:right w:val="single" w:sz="2" w:space="0" w:color="auto"/>
            </w:tcBorders>
          </w:tcPr>
          <w:p w:rsidR="00A54B5B" w:rsidRPr="004644DE" w:rsidRDefault="00A54B5B" w:rsidP="00DE23E0">
            <w:pPr>
              <w:ind w:left="246"/>
              <w:jc w:val="center"/>
              <w:rPr>
                <w:sz w:val="32"/>
                <w:szCs w:val="32"/>
              </w:rPr>
            </w:pPr>
          </w:p>
        </w:tc>
      </w:tr>
      <w:tr w:rsidR="00A54B5B" w:rsidRPr="004644DE" w:rsidTr="00CE35E6">
        <w:trPr>
          <w:trHeight w:val="810"/>
        </w:trPr>
        <w:tc>
          <w:tcPr>
            <w:tcW w:w="8751" w:type="dxa"/>
            <w:tcBorders>
              <w:top w:val="dotted" w:sz="2" w:space="0" w:color="auto"/>
              <w:left w:val="single" w:sz="2" w:space="0" w:color="auto"/>
              <w:bottom w:val="dotted" w:sz="2" w:space="0" w:color="auto"/>
              <w:right w:val="dotted" w:sz="4" w:space="0" w:color="auto"/>
            </w:tcBorders>
          </w:tcPr>
          <w:p w:rsidR="00A54B5B" w:rsidRPr="004644DE" w:rsidRDefault="00A54B5B" w:rsidP="00DE23E0">
            <w:pPr>
              <w:rPr>
                <w:sz w:val="32"/>
                <w:szCs w:val="32"/>
              </w:rPr>
            </w:pPr>
            <w:r w:rsidRPr="004644DE">
              <w:rPr>
                <w:sz w:val="32"/>
                <w:szCs w:val="32"/>
              </w:rPr>
              <w:t xml:space="preserve">2.4. Программа формирования экологической культуры здорового и безопасного образа жизни </w:t>
            </w:r>
          </w:p>
        </w:tc>
        <w:tc>
          <w:tcPr>
            <w:tcW w:w="993" w:type="dxa"/>
            <w:tcBorders>
              <w:top w:val="dotted" w:sz="2" w:space="0" w:color="auto"/>
              <w:left w:val="dotted" w:sz="4" w:space="0" w:color="auto"/>
              <w:bottom w:val="dotted" w:sz="2" w:space="0" w:color="auto"/>
              <w:right w:val="single" w:sz="2" w:space="0" w:color="auto"/>
            </w:tcBorders>
          </w:tcPr>
          <w:p w:rsidR="00A54B5B" w:rsidRPr="004644DE" w:rsidRDefault="00A54B5B" w:rsidP="00DE23E0">
            <w:pPr>
              <w:ind w:left="246"/>
              <w:jc w:val="center"/>
              <w:rPr>
                <w:sz w:val="32"/>
                <w:szCs w:val="32"/>
              </w:rPr>
            </w:pPr>
          </w:p>
        </w:tc>
      </w:tr>
      <w:tr w:rsidR="00A54B5B" w:rsidRPr="004644DE" w:rsidTr="00CE35E6">
        <w:trPr>
          <w:trHeight w:val="314"/>
        </w:trPr>
        <w:tc>
          <w:tcPr>
            <w:tcW w:w="8751" w:type="dxa"/>
            <w:tcBorders>
              <w:top w:val="single" w:sz="2" w:space="0" w:color="auto"/>
              <w:left w:val="single" w:sz="2" w:space="0" w:color="auto"/>
              <w:bottom w:val="dotted" w:sz="4" w:space="0" w:color="auto"/>
              <w:right w:val="dotted" w:sz="4" w:space="0" w:color="auto"/>
            </w:tcBorders>
            <w:shd w:val="clear" w:color="auto" w:fill="D9D9D9"/>
          </w:tcPr>
          <w:p w:rsidR="00A54B5B" w:rsidRPr="004644DE" w:rsidRDefault="00A54B5B" w:rsidP="00DE23E0">
            <w:pPr>
              <w:rPr>
                <w:sz w:val="32"/>
                <w:szCs w:val="32"/>
              </w:rPr>
            </w:pPr>
            <w:r w:rsidRPr="004644DE">
              <w:rPr>
                <w:b/>
                <w:sz w:val="32"/>
                <w:szCs w:val="32"/>
              </w:rPr>
              <w:t>3. Организационный раздел:</w:t>
            </w:r>
          </w:p>
        </w:tc>
        <w:tc>
          <w:tcPr>
            <w:tcW w:w="993" w:type="dxa"/>
            <w:tcBorders>
              <w:top w:val="single" w:sz="2" w:space="0" w:color="auto"/>
              <w:left w:val="dotted" w:sz="4" w:space="0" w:color="auto"/>
              <w:bottom w:val="dotted" w:sz="4" w:space="0" w:color="auto"/>
              <w:right w:val="single" w:sz="2" w:space="0" w:color="auto"/>
            </w:tcBorders>
            <w:shd w:val="clear" w:color="auto" w:fill="D9D9D9"/>
          </w:tcPr>
          <w:p w:rsidR="00A54B5B" w:rsidRPr="004644DE" w:rsidRDefault="00A54B5B" w:rsidP="00DE23E0">
            <w:pPr>
              <w:jc w:val="center"/>
              <w:rPr>
                <w:sz w:val="32"/>
                <w:szCs w:val="32"/>
              </w:rPr>
            </w:pPr>
          </w:p>
        </w:tc>
      </w:tr>
      <w:tr w:rsidR="00A54B5B" w:rsidRPr="004644DE" w:rsidTr="00CE35E6">
        <w:trPr>
          <w:trHeight w:val="345"/>
        </w:trPr>
        <w:tc>
          <w:tcPr>
            <w:tcW w:w="8751" w:type="dxa"/>
            <w:tcBorders>
              <w:top w:val="dotted" w:sz="4" w:space="0" w:color="auto"/>
              <w:left w:val="single" w:sz="2" w:space="0" w:color="auto"/>
              <w:bottom w:val="dotted" w:sz="2" w:space="0" w:color="auto"/>
              <w:right w:val="dotted" w:sz="4" w:space="0" w:color="auto"/>
            </w:tcBorders>
          </w:tcPr>
          <w:p w:rsidR="00A54B5B" w:rsidRPr="004644DE" w:rsidRDefault="00A54B5B" w:rsidP="00DE23E0">
            <w:pPr>
              <w:rPr>
                <w:b/>
                <w:sz w:val="32"/>
                <w:szCs w:val="32"/>
              </w:rPr>
            </w:pPr>
            <w:r w:rsidRPr="004644DE">
              <w:rPr>
                <w:sz w:val="32"/>
                <w:szCs w:val="32"/>
              </w:rPr>
              <w:t xml:space="preserve">3.1. Учебный план начального общего образования </w:t>
            </w:r>
          </w:p>
        </w:tc>
        <w:tc>
          <w:tcPr>
            <w:tcW w:w="993" w:type="dxa"/>
            <w:tcBorders>
              <w:top w:val="dotted" w:sz="4" w:space="0" w:color="auto"/>
              <w:left w:val="dotted" w:sz="4" w:space="0" w:color="auto"/>
              <w:bottom w:val="dotted" w:sz="2" w:space="0" w:color="auto"/>
              <w:right w:val="single" w:sz="2" w:space="0" w:color="auto"/>
            </w:tcBorders>
          </w:tcPr>
          <w:p w:rsidR="00A54B5B" w:rsidRPr="004644DE" w:rsidRDefault="00A54B5B" w:rsidP="00DE23E0">
            <w:pPr>
              <w:jc w:val="center"/>
              <w:rPr>
                <w:sz w:val="32"/>
                <w:szCs w:val="32"/>
              </w:rPr>
            </w:pPr>
          </w:p>
        </w:tc>
      </w:tr>
      <w:tr w:rsidR="00A54B5B" w:rsidRPr="004644DE" w:rsidTr="00CE35E6">
        <w:trPr>
          <w:trHeight w:val="348"/>
        </w:trPr>
        <w:tc>
          <w:tcPr>
            <w:tcW w:w="8751" w:type="dxa"/>
            <w:tcBorders>
              <w:top w:val="dotted" w:sz="2" w:space="0" w:color="auto"/>
              <w:left w:val="single" w:sz="2" w:space="0" w:color="auto"/>
              <w:bottom w:val="dotted" w:sz="2" w:space="0" w:color="auto"/>
              <w:right w:val="dotted" w:sz="4" w:space="0" w:color="auto"/>
            </w:tcBorders>
          </w:tcPr>
          <w:p w:rsidR="00A54B5B" w:rsidRPr="004644DE" w:rsidRDefault="00A54B5B" w:rsidP="00DE23E0">
            <w:pPr>
              <w:rPr>
                <w:sz w:val="32"/>
                <w:szCs w:val="32"/>
              </w:rPr>
            </w:pPr>
            <w:r w:rsidRPr="004644DE">
              <w:rPr>
                <w:sz w:val="32"/>
                <w:szCs w:val="32"/>
              </w:rPr>
              <w:t>3.2. План внеурочной деятельности</w:t>
            </w:r>
          </w:p>
        </w:tc>
        <w:tc>
          <w:tcPr>
            <w:tcW w:w="993" w:type="dxa"/>
            <w:tcBorders>
              <w:top w:val="dotted" w:sz="2" w:space="0" w:color="auto"/>
              <w:left w:val="dotted" w:sz="4" w:space="0" w:color="auto"/>
              <w:bottom w:val="dotted" w:sz="2" w:space="0" w:color="auto"/>
              <w:right w:val="single" w:sz="2" w:space="0" w:color="auto"/>
            </w:tcBorders>
          </w:tcPr>
          <w:p w:rsidR="00A54B5B" w:rsidRPr="004644DE" w:rsidRDefault="00A54B5B" w:rsidP="00DE23E0">
            <w:pPr>
              <w:jc w:val="center"/>
              <w:rPr>
                <w:sz w:val="32"/>
                <w:szCs w:val="32"/>
              </w:rPr>
            </w:pPr>
          </w:p>
        </w:tc>
      </w:tr>
      <w:tr w:rsidR="00A54B5B" w:rsidRPr="004644DE" w:rsidTr="00CE35E6">
        <w:trPr>
          <w:trHeight w:val="465"/>
        </w:trPr>
        <w:tc>
          <w:tcPr>
            <w:tcW w:w="8751" w:type="dxa"/>
            <w:tcBorders>
              <w:top w:val="dotted" w:sz="2" w:space="0" w:color="auto"/>
              <w:left w:val="single" w:sz="2" w:space="0" w:color="auto"/>
              <w:bottom w:val="single" w:sz="2" w:space="0" w:color="auto"/>
              <w:right w:val="dotted" w:sz="4" w:space="0" w:color="auto"/>
            </w:tcBorders>
          </w:tcPr>
          <w:p w:rsidR="00A54B5B" w:rsidRPr="004644DE" w:rsidRDefault="00A54B5B" w:rsidP="00DE23E0">
            <w:pPr>
              <w:rPr>
                <w:sz w:val="32"/>
                <w:szCs w:val="32"/>
                <w:highlight w:val="yellow"/>
              </w:rPr>
            </w:pPr>
            <w:r w:rsidRPr="004644DE">
              <w:rPr>
                <w:sz w:val="32"/>
                <w:szCs w:val="32"/>
              </w:rPr>
              <w:t>3.3. Система условий реализации основной образовательной программы в соответствии с требованиями Стандарта (Приложение)</w:t>
            </w:r>
          </w:p>
        </w:tc>
        <w:tc>
          <w:tcPr>
            <w:tcW w:w="993" w:type="dxa"/>
            <w:tcBorders>
              <w:top w:val="dotted" w:sz="2" w:space="0" w:color="auto"/>
              <w:left w:val="dotted" w:sz="4" w:space="0" w:color="auto"/>
              <w:bottom w:val="single" w:sz="2" w:space="0" w:color="auto"/>
              <w:right w:val="single" w:sz="2" w:space="0" w:color="auto"/>
            </w:tcBorders>
          </w:tcPr>
          <w:p w:rsidR="00A54B5B" w:rsidRPr="004644DE" w:rsidRDefault="00A54B5B" w:rsidP="00DE23E0">
            <w:pPr>
              <w:jc w:val="center"/>
              <w:rPr>
                <w:sz w:val="32"/>
                <w:szCs w:val="32"/>
              </w:rPr>
            </w:pPr>
          </w:p>
        </w:tc>
      </w:tr>
    </w:tbl>
    <w:p w:rsidR="00A54B5B" w:rsidRPr="004644DE" w:rsidRDefault="00A54B5B" w:rsidP="00A12CD3">
      <w:pPr>
        <w:rPr>
          <w:sz w:val="32"/>
          <w:szCs w:val="32"/>
        </w:rPr>
      </w:pPr>
    </w:p>
    <w:p w:rsidR="00A54B5B" w:rsidRPr="004644DE" w:rsidRDefault="00A54B5B" w:rsidP="00A12CD3">
      <w:pPr>
        <w:rPr>
          <w:sz w:val="32"/>
          <w:szCs w:val="32"/>
        </w:rPr>
      </w:pPr>
    </w:p>
    <w:p w:rsidR="00A54B5B" w:rsidRPr="004644DE" w:rsidRDefault="00A54B5B" w:rsidP="00A12CD3">
      <w:pPr>
        <w:rPr>
          <w:sz w:val="32"/>
          <w:szCs w:val="32"/>
        </w:rPr>
      </w:pPr>
    </w:p>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 w:rsidR="00A54B5B" w:rsidRDefault="00A54B5B" w:rsidP="00A12CD3">
      <w:pPr>
        <w:jc w:val="center"/>
        <w:rPr>
          <w:b/>
        </w:rPr>
      </w:pPr>
      <w:r>
        <w:rPr>
          <w:b/>
        </w:rPr>
        <w:lastRenderedPageBreak/>
        <w:t>1. ЦЕЛЕВОЙ РАЗДЕЛ</w:t>
      </w:r>
    </w:p>
    <w:p w:rsidR="00A54B5B" w:rsidRDefault="00A54B5B" w:rsidP="00A12CD3">
      <w:pPr>
        <w:jc w:val="center"/>
        <w:rPr>
          <w:b/>
        </w:rPr>
      </w:pPr>
    </w:p>
    <w:p w:rsidR="00A54B5B" w:rsidRDefault="00A54B5B" w:rsidP="00A12CD3">
      <w:pPr>
        <w:jc w:val="center"/>
        <w:rPr>
          <w:b/>
        </w:rPr>
      </w:pPr>
      <w:r>
        <w:rPr>
          <w:b/>
        </w:rPr>
        <w:t>1.1. Пояснительная записка.</w:t>
      </w:r>
    </w:p>
    <w:p w:rsidR="00A54B5B" w:rsidRDefault="00A54B5B" w:rsidP="00A12CD3">
      <w:pPr>
        <w:jc w:val="center"/>
        <w:rPr>
          <w:b/>
        </w:rPr>
      </w:pPr>
    </w:p>
    <w:p w:rsidR="00A54B5B" w:rsidRPr="005D2007" w:rsidRDefault="00A54B5B" w:rsidP="00A12CD3">
      <w:pPr>
        <w:ind w:firstLine="567"/>
        <w:jc w:val="both"/>
      </w:pPr>
      <w:r w:rsidRPr="005D2007">
        <w:t xml:space="preserve">Основная образовательная программа начального общего образования (ООП) муниципального </w:t>
      </w:r>
      <w:r>
        <w:t xml:space="preserve">казенного </w:t>
      </w:r>
      <w:r w:rsidRPr="005D2007">
        <w:t>общеобразовательного учреждения с</w:t>
      </w:r>
      <w:r>
        <w:t>редней об</w:t>
      </w:r>
      <w:r w:rsidR="00805E08">
        <w:t>щеобразовательной школы с</w:t>
      </w:r>
      <w:proofErr w:type="gramStart"/>
      <w:r w:rsidR="00805E08">
        <w:t>.Б</w:t>
      </w:r>
      <w:proofErr w:type="gramEnd"/>
      <w:r w:rsidR="00805E08">
        <w:t xml:space="preserve">рут </w:t>
      </w:r>
      <w:r w:rsidRPr="005D2007">
        <w:t xml:space="preserve">– это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 </w:t>
      </w:r>
      <w:proofErr w:type="gramStart"/>
      <w:r w:rsidRPr="005D2007">
        <w:t xml:space="preserve">Данная программа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A54B5B" w:rsidRPr="005D2007" w:rsidRDefault="00A54B5B" w:rsidP="00A12CD3">
      <w:pPr>
        <w:ind w:firstLine="567"/>
        <w:jc w:val="both"/>
      </w:pPr>
      <w:r w:rsidRPr="005D2007">
        <w:t>Образовательная программа начальной школы направлена на удовлетворение потребности:</w:t>
      </w:r>
    </w:p>
    <w:p w:rsidR="00A54B5B" w:rsidRPr="005D2007" w:rsidRDefault="00A54B5B" w:rsidP="00A12CD3">
      <w:pPr>
        <w:numPr>
          <w:ilvl w:val="0"/>
          <w:numId w:val="9"/>
        </w:numPr>
        <w:jc w:val="both"/>
      </w:pPr>
      <w:r w:rsidRPr="005D2007">
        <w:t>учащихся – в программах обучения, стимулирующих развитие познавательных и творческих возможностей личности;</w:t>
      </w:r>
    </w:p>
    <w:p w:rsidR="00A54B5B" w:rsidRPr="005D2007" w:rsidRDefault="00A54B5B" w:rsidP="00A12CD3">
      <w:pPr>
        <w:numPr>
          <w:ilvl w:val="0"/>
          <w:numId w:val="9"/>
        </w:numPr>
        <w:jc w:val="both"/>
      </w:pPr>
      <w:r w:rsidRPr="005D2007">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A54B5B" w:rsidRPr="005D2007" w:rsidRDefault="00A54B5B" w:rsidP="00A12CD3">
      <w:pPr>
        <w:ind w:firstLine="540"/>
        <w:jc w:val="both"/>
      </w:pPr>
      <w:r w:rsidRPr="005D2007">
        <w:t>Образовательная программа обеспечивает жизнедеятельность</w:t>
      </w:r>
      <w:r>
        <w:t>, функционирование и развитие МК</w:t>
      </w:r>
      <w:r w:rsidRPr="005D2007">
        <w:t xml:space="preserve">ОУ СОШ </w:t>
      </w:r>
      <w:r w:rsidR="00805E08">
        <w:t>с</w:t>
      </w:r>
      <w:proofErr w:type="gramStart"/>
      <w:r w:rsidR="00805E08">
        <w:t>.Б</w:t>
      </w:r>
      <w:proofErr w:type="gramEnd"/>
      <w:r w:rsidR="00805E08">
        <w:t>рут</w:t>
      </w:r>
      <w:r>
        <w:t xml:space="preserve"> </w:t>
      </w:r>
      <w:r w:rsidRPr="005D2007">
        <w:t>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w:t>
      </w:r>
    </w:p>
    <w:p w:rsidR="00A54B5B" w:rsidRPr="005D2007" w:rsidRDefault="00A54B5B" w:rsidP="00A12CD3">
      <w:pPr>
        <w:numPr>
          <w:ilvl w:val="0"/>
          <w:numId w:val="10"/>
        </w:numPr>
        <w:tabs>
          <w:tab w:val="clear" w:pos="720"/>
        </w:tabs>
        <w:ind w:left="0" w:firstLine="360"/>
        <w:jc w:val="both"/>
      </w:pPr>
      <w:r w:rsidRPr="005D2007">
        <w:t>гуманистический характер образования, приоритет общечеловеческих ценностей, жизни и здоровья человека, свободного развития личности;</w:t>
      </w:r>
    </w:p>
    <w:p w:rsidR="00A54B5B" w:rsidRPr="005D2007" w:rsidRDefault="00A54B5B" w:rsidP="00A12CD3">
      <w:pPr>
        <w:numPr>
          <w:ilvl w:val="0"/>
          <w:numId w:val="10"/>
        </w:numPr>
        <w:tabs>
          <w:tab w:val="clear" w:pos="720"/>
        </w:tabs>
        <w:ind w:left="0" w:firstLine="360"/>
        <w:jc w:val="both"/>
      </w:pPr>
      <w:r w:rsidRPr="005D2007">
        <w:t>воспитание гражданственности, трудолюбия, уважения к правам и свободам человека, любви к окружающей природе, Родине, семье;</w:t>
      </w:r>
    </w:p>
    <w:p w:rsidR="00A54B5B" w:rsidRPr="005D2007" w:rsidRDefault="00A54B5B" w:rsidP="00A12CD3">
      <w:pPr>
        <w:numPr>
          <w:ilvl w:val="0"/>
          <w:numId w:val="10"/>
        </w:numPr>
        <w:tabs>
          <w:tab w:val="clear" w:pos="720"/>
        </w:tabs>
        <w:ind w:left="0" w:firstLine="360"/>
        <w:jc w:val="both"/>
      </w:pPr>
      <w:r w:rsidRPr="005D2007">
        <w:t>единство культурного и образовательного пространства, развитие региональных культурных традиций и особенностей в условиях многонационального государства;</w:t>
      </w:r>
    </w:p>
    <w:p w:rsidR="00A54B5B" w:rsidRPr="005D2007" w:rsidRDefault="00A54B5B" w:rsidP="00A12CD3">
      <w:pPr>
        <w:numPr>
          <w:ilvl w:val="0"/>
          <w:numId w:val="10"/>
        </w:numPr>
        <w:tabs>
          <w:tab w:val="clear" w:pos="720"/>
        </w:tabs>
        <w:ind w:left="0" w:firstLine="360"/>
        <w:jc w:val="both"/>
      </w:pPr>
      <w:r w:rsidRPr="005D2007">
        <w:t>общедоступность образования, адаптивность системы образования к уровням и особенностям развития и подготовки обучающихся и воспитанников;</w:t>
      </w:r>
    </w:p>
    <w:p w:rsidR="00A54B5B" w:rsidRPr="005D2007" w:rsidRDefault="00A54B5B" w:rsidP="00A12CD3">
      <w:pPr>
        <w:numPr>
          <w:ilvl w:val="0"/>
          <w:numId w:val="10"/>
        </w:numPr>
        <w:tabs>
          <w:tab w:val="clear" w:pos="720"/>
        </w:tabs>
        <w:ind w:left="0" w:firstLine="360"/>
        <w:jc w:val="both"/>
      </w:pPr>
      <w:r w:rsidRPr="005D2007">
        <w:t>обеспечение условий для самоопределения личности, для ее самореализации, творческого развития;</w:t>
      </w:r>
    </w:p>
    <w:p w:rsidR="00A54B5B" w:rsidRPr="005D2007" w:rsidRDefault="00A54B5B" w:rsidP="00A12CD3">
      <w:pPr>
        <w:numPr>
          <w:ilvl w:val="0"/>
          <w:numId w:val="10"/>
        </w:numPr>
        <w:tabs>
          <w:tab w:val="clear" w:pos="720"/>
        </w:tabs>
        <w:ind w:left="0" w:firstLine="360"/>
        <w:jc w:val="both"/>
      </w:pPr>
      <w:r w:rsidRPr="005D2007">
        <w:t>формирование у обучающегося адекватной современному уровню знаний и ступени обучения картины мира;</w:t>
      </w:r>
    </w:p>
    <w:p w:rsidR="00A54B5B" w:rsidRPr="005D2007" w:rsidRDefault="00A54B5B" w:rsidP="00A12CD3">
      <w:pPr>
        <w:numPr>
          <w:ilvl w:val="0"/>
          <w:numId w:val="10"/>
        </w:numPr>
        <w:tabs>
          <w:tab w:val="clear" w:pos="720"/>
        </w:tabs>
        <w:ind w:left="0" w:firstLine="360"/>
        <w:jc w:val="both"/>
      </w:pPr>
      <w:r w:rsidRPr="005D2007">
        <w:t>формирование человека и гражданина, интегрированного в современное ему общество и нацеленного на совершенствование этого общества;</w:t>
      </w:r>
    </w:p>
    <w:p w:rsidR="00A54B5B" w:rsidRPr="005D2007" w:rsidRDefault="00A54B5B" w:rsidP="00A12CD3">
      <w:pPr>
        <w:numPr>
          <w:ilvl w:val="0"/>
          <w:numId w:val="10"/>
        </w:numPr>
        <w:tabs>
          <w:tab w:val="clear" w:pos="720"/>
        </w:tabs>
        <w:ind w:left="0" w:firstLine="360"/>
        <w:jc w:val="both"/>
      </w:pPr>
      <w:r w:rsidRPr="005D2007">
        <w:t>содействие взаимопониманию и сотрудничеству между людьми, народами независимо от национальной, религиозной и социальной принадлежности.</w:t>
      </w:r>
    </w:p>
    <w:p w:rsidR="00A54B5B" w:rsidRDefault="00A54B5B" w:rsidP="00A12CD3">
      <w:pPr>
        <w:ind w:firstLine="540"/>
        <w:jc w:val="both"/>
        <w:rPr>
          <w:b/>
        </w:rPr>
      </w:pPr>
      <w:r>
        <w:rPr>
          <w:b/>
        </w:rPr>
        <w:t>Цели основной общеобразовательной программы:</w:t>
      </w:r>
    </w:p>
    <w:p w:rsidR="00A54B5B" w:rsidRPr="008125C4" w:rsidRDefault="00A54B5B" w:rsidP="00A12CD3">
      <w:pPr>
        <w:pStyle w:val="aa"/>
        <w:numPr>
          <w:ilvl w:val="0"/>
          <w:numId w:val="4"/>
        </w:numPr>
        <w:tabs>
          <w:tab w:val="left" w:pos="8151"/>
        </w:tabs>
        <w:spacing w:before="0" w:beforeAutospacing="0" w:after="0" w:afterAutospacing="0" w:line="276" w:lineRule="auto"/>
        <w:jc w:val="both"/>
        <w:rPr>
          <w:i/>
        </w:rPr>
      </w:pPr>
      <w:r>
        <w:rPr>
          <w:i/>
        </w:rPr>
        <w:t>подготовка</w:t>
      </w:r>
      <w:r w:rsidRPr="008125C4">
        <w:rPr>
          <w:i/>
        </w:rPr>
        <w:t xml:space="preserve"> учащихся к обучению в основной школе; </w:t>
      </w:r>
    </w:p>
    <w:p w:rsidR="00A54B5B" w:rsidRPr="008125C4" w:rsidRDefault="00A54B5B" w:rsidP="00A12CD3">
      <w:pPr>
        <w:pStyle w:val="a0"/>
        <w:numPr>
          <w:ilvl w:val="0"/>
          <w:numId w:val="4"/>
        </w:numPr>
        <w:spacing w:after="0" w:line="276" w:lineRule="auto"/>
        <w:rPr>
          <w:i/>
        </w:rPr>
      </w:pPr>
      <w:r w:rsidRPr="008125C4">
        <w:rPr>
          <w:i/>
        </w:rPr>
        <w:t>сохранение и укрепление физического и психического здоровья и безопасности учащихся, обеспечение их эмоционального благополучия;</w:t>
      </w:r>
    </w:p>
    <w:p w:rsidR="00A54B5B" w:rsidRPr="008125C4" w:rsidRDefault="00A54B5B" w:rsidP="00A12CD3">
      <w:pPr>
        <w:pStyle w:val="a0"/>
        <w:numPr>
          <w:ilvl w:val="0"/>
          <w:numId w:val="4"/>
        </w:numPr>
        <w:spacing w:after="0" w:line="276" w:lineRule="auto"/>
        <w:rPr>
          <w:i/>
        </w:rPr>
      </w:pPr>
      <w:r w:rsidRPr="008125C4">
        <w:rPr>
          <w:i/>
        </w:rPr>
        <w:t>овладение грамотностью в различных ее проявлениях (учебном, языковом, математическом, естественнонаучном, гражданском, технологическом);</w:t>
      </w:r>
    </w:p>
    <w:p w:rsidR="00A54B5B" w:rsidRPr="008125C4" w:rsidRDefault="00A54B5B" w:rsidP="00A12CD3">
      <w:pPr>
        <w:pStyle w:val="a0"/>
        <w:numPr>
          <w:ilvl w:val="0"/>
          <w:numId w:val="4"/>
        </w:numPr>
        <w:spacing w:after="0" w:line="276" w:lineRule="auto"/>
        <w:rPr>
          <w:i/>
        </w:rPr>
      </w:pPr>
      <w:r w:rsidRPr="008125C4">
        <w:rPr>
          <w:i/>
        </w:rPr>
        <w:t>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A54B5B" w:rsidRPr="008125C4" w:rsidRDefault="00A54B5B" w:rsidP="00A12CD3">
      <w:pPr>
        <w:numPr>
          <w:ilvl w:val="0"/>
          <w:numId w:val="4"/>
        </w:numPr>
        <w:spacing w:line="276" w:lineRule="auto"/>
        <w:jc w:val="both"/>
        <w:rPr>
          <w:i/>
        </w:rPr>
      </w:pPr>
      <w:r w:rsidRPr="008125C4">
        <w:rPr>
          <w:i/>
        </w:rPr>
        <w:lastRenderedPageBreak/>
        <w:t>развитие ребенка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A54B5B" w:rsidRDefault="00A54B5B" w:rsidP="00A12CD3">
      <w:pPr>
        <w:ind w:firstLine="540"/>
        <w:jc w:val="both"/>
        <w:rPr>
          <w:b/>
        </w:rPr>
      </w:pPr>
      <w:r>
        <w:rPr>
          <w:b/>
        </w:rPr>
        <w:t>Задачи основной общеобразовательной программы:</w:t>
      </w:r>
    </w:p>
    <w:p w:rsidR="00A54B5B" w:rsidRPr="008125C4" w:rsidRDefault="00A54B5B" w:rsidP="00A12CD3">
      <w:pPr>
        <w:tabs>
          <w:tab w:val="left" w:pos="0"/>
        </w:tabs>
        <w:spacing w:line="276" w:lineRule="auto"/>
        <w:ind w:firstLine="567"/>
        <w:jc w:val="both"/>
        <w:rPr>
          <w:b/>
          <w:i/>
        </w:rPr>
      </w:pPr>
    </w:p>
    <w:p w:rsidR="00A54B5B" w:rsidRPr="008125C4" w:rsidRDefault="00A54B5B" w:rsidP="00A12CD3">
      <w:pPr>
        <w:numPr>
          <w:ilvl w:val="0"/>
          <w:numId w:val="5"/>
        </w:numPr>
        <w:tabs>
          <w:tab w:val="left" w:pos="993"/>
        </w:tabs>
        <w:spacing w:line="276" w:lineRule="auto"/>
        <w:ind w:left="0" w:firstLine="567"/>
        <w:jc w:val="both"/>
        <w:rPr>
          <w:i/>
        </w:rPr>
      </w:pPr>
      <w:r>
        <w:rPr>
          <w:i/>
        </w:rPr>
        <w:t>побуждение и поддержка</w:t>
      </w:r>
      <w:r w:rsidRPr="008125C4">
        <w:rPr>
          <w:i/>
        </w:rPr>
        <w:t xml:space="preserve"> детских инициатив во всех видах деятельности;</w:t>
      </w:r>
    </w:p>
    <w:p w:rsidR="00A54B5B" w:rsidRPr="008125C4" w:rsidRDefault="00A54B5B" w:rsidP="00A12CD3">
      <w:pPr>
        <w:numPr>
          <w:ilvl w:val="0"/>
          <w:numId w:val="5"/>
        </w:numPr>
        <w:tabs>
          <w:tab w:val="left" w:pos="993"/>
        </w:tabs>
        <w:spacing w:line="276" w:lineRule="auto"/>
        <w:ind w:left="0" w:firstLine="567"/>
        <w:jc w:val="both"/>
        <w:rPr>
          <w:i/>
        </w:rPr>
      </w:pPr>
      <w:r w:rsidRPr="008125C4">
        <w:rPr>
          <w:i/>
        </w:rPr>
        <w:t>обучение навыкам общения и сотрудничества;</w:t>
      </w:r>
    </w:p>
    <w:p w:rsidR="00A54B5B" w:rsidRPr="008125C4" w:rsidRDefault="00A54B5B" w:rsidP="00A12CD3">
      <w:pPr>
        <w:numPr>
          <w:ilvl w:val="0"/>
          <w:numId w:val="5"/>
        </w:numPr>
        <w:tabs>
          <w:tab w:val="left" w:pos="993"/>
        </w:tabs>
        <w:spacing w:line="276" w:lineRule="auto"/>
        <w:ind w:left="0" w:firstLine="567"/>
        <w:jc w:val="both"/>
        <w:rPr>
          <w:i/>
        </w:rPr>
      </w:pPr>
      <w:r w:rsidRPr="008125C4">
        <w:rPr>
          <w:i/>
        </w:rPr>
        <w:t>поддержание оптимистической самооценки и уверенности в себе;</w:t>
      </w:r>
    </w:p>
    <w:p w:rsidR="00A54B5B" w:rsidRPr="00930AD5" w:rsidRDefault="00A54B5B" w:rsidP="00A12CD3">
      <w:pPr>
        <w:numPr>
          <w:ilvl w:val="0"/>
          <w:numId w:val="5"/>
        </w:numPr>
        <w:tabs>
          <w:tab w:val="left" w:pos="993"/>
        </w:tabs>
        <w:spacing w:line="276" w:lineRule="auto"/>
        <w:ind w:left="0" w:firstLine="567"/>
        <w:jc w:val="both"/>
        <w:rPr>
          <w:b/>
        </w:rPr>
      </w:pPr>
      <w:r w:rsidRPr="008125C4">
        <w:rPr>
          <w:i/>
        </w:rPr>
        <w:t xml:space="preserve"> расширение опыта самостоятельного выбора;</w:t>
      </w:r>
    </w:p>
    <w:p w:rsidR="00A54B5B" w:rsidRPr="008125C4" w:rsidRDefault="00A54B5B" w:rsidP="00A12CD3">
      <w:pPr>
        <w:numPr>
          <w:ilvl w:val="0"/>
          <w:numId w:val="5"/>
        </w:numPr>
        <w:tabs>
          <w:tab w:val="left" w:pos="993"/>
        </w:tabs>
        <w:spacing w:line="276" w:lineRule="auto"/>
        <w:ind w:left="0" w:firstLine="567"/>
        <w:jc w:val="both"/>
        <w:rPr>
          <w:i/>
        </w:rPr>
      </w:pPr>
      <w:r w:rsidRPr="008125C4">
        <w:rPr>
          <w:i/>
        </w:rPr>
        <w:t>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w:t>
      </w:r>
      <w:r>
        <w:rPr>
          <w:i/>
        </w:rPr>
        <w:t xml:space="preserve"> </w:t>
      </w:r>
      <w:r w:rsidRPr="008125C4">
        <w:rPr>
          <w:i/>
        </w:rPr>
        <w:t>инструментов работы с информацией и доступа в контролируемое, но открытое информационное пространство).</w:t>
      </w:r>
    </w:p>
    <w:p w:rsidR="00A54B5B" w:rsidRDefault="00A54B5B" w:rsidP="00A12CD3">
      <w:pPr>
        <w:tabs>
          <w:tab w:val="left" w:pos="993"/>
        </w:tabs>
        <w:spacing w:line="276" w:lineRule="auto"/>
        <w:jc w:val="both"/>
        <w:rPr>
          <w:b/>
        </w:rPr>
      </w:pPr>
    </w:p>
    <w:p w:rsidR="00A54B5B" w:rsidRPr="005D2007" w:rsidRDefault="00A54B5B" w:rsidP="00A12CD3">
      <w:pPr>
        <w:spacing w:line="276" w:lineRule="auto"/>
        <w:ind w:firstLine="567"/>
        <w:jc w:val="both"/>
      </w:pPr>
      <w:r w:rsidRPr="005D2007">
        <w:rPr>
          <w:b/>
        </w:rPr>
        <w:t xml:space="preserve">Для реализации ООП начальной ступени школьного образования определяется  нормативный срок </w:t>
      </w:r>
      <w:r>
        <w:t>– 4 года (6,6</w:t>
      </w:r>
      <w:r w:rsidRPr="005D2007">
        <w:t xml:space="preserve"> – 10,5 (11) лет), который полностью соответствует стабильно</w:t>
      </w:r>
      <w:r>
        <w:t>му младшему школьному возрасту.</w:t>
      </w:r>
    </w:p>
    <w:p w:rsidR="00A54B5B" w:rsidRPr="005D2007" w:rsidRDefault="00A54B5B" w:rsidP="00A12CD3">
      <w:pPr>
        <w:spacing w:line="276" w:lineRule="auto"/>
        <w:ind w:firstLine="567"/>
        <w:jc w:val="both"/>
        <w:rPr>
          <w:b/>
        </w:rPr>
      </w:pPr>
      <w:r w:rsidRPr="005D2007">
        <w:t xml:space="preserve">ООП начальной ступени школьного образования реализуется в рамках шестидневной учебной недели. </w:t>
      </w:r>
    </w:p>
    <w:p w:rsidR="00A54B5B" w:rsidRPr="005D2007" w:rsidRDefault="00A54B5B" w:rsidP="00A12CD3">
      <w:pPr>
        <w:pStyle w:val="2"/>
        <w:jc w:val="both"/>
        <w:rPr>
          <w:rFonts w:ascii="Times New Roman" w:hAnsi="Times New Roman" w:cs="Times New Roman"/>
          <w:i w:val="0"/>
          <w:lang w:val="ru-RU"/>
        </w:rPr>
      </w:pPr>
      <w:bookmarkStart w:id="0" w:name="_Toc285366433"/>
      <w:r>
        <w:rPr>
          <w:rFonts w:ascii="Times New Roman" w:hAnsi="Times New Roman" w:cs="Times New Roman"/>
          <w:i w:val="0"/>
          <w:lang w:val="ru-RU"/>
        </w:rPr>
        <w:t>Условия реализации ООП в МК</w:t>
      </w:r>
      <w:r w:rsidRPr="005D2007">
        <w:rPr>
          <w:rFonts w:ascii="Times New Roman" w:hAnsi="Times New Roman" w:cs="Times New Roman"/>
          <w:i w:val="0"/>
          <w:lang w:val="ru-RU"/>
        </w:rPr>
        <w:t xml:space="preserve">ОУ </w:t>
      </w:r>
      <w:bookmarkEnd w:id="0"/>
      <w:r w:rsidR="00805E08">
        <w:rPr>
          <w:rFonts w:ascii="Times New Roman" w:hAnsi="Times New Roman" w:cs="Times New Roman"/>
          <w:i w:val="0"/>
          <w:lang w:val="ru-RU"/>
        </w:rPr>
        <w:t>СОШ с</w:t>
      </w:r>
      <w:proofErr w:type="gramStart"/>
      <w:r w:rsidR="00805E08">
        <w:rPr>
          <w:rFonts w:ascii="Times New Roman" w:hAnsi="Times New Roman" w:cs="Times New Roman"/>
          <w:i w:val="0"/>
          <w:lang w:val="ru-RU"/>
        </w:rPr>
        <w:t>.Б</w:t>
      </w:r>
      <w:proofErr w:type="gramEnd"/>
      <w:r w:rsidR="00805E08">
        <w:rPr>
          <w:rFonts w:ascii="Times New Roman" w:hAnsi="Times New Roman" w:cs="Times New Roman"/>
          <w:i w:val="0"/>
          <w:lang w:val="ru-RU"/>
        </w:rPr>
        <w:t>рут</w:t>
      </w:r>
    </w:p>
    <w:p w:rsidR="00A54B5B" w:rsidRPr="00510558" w:rsidRDefault="00A54B5B" w:rsidP="00A12CD3">
      <w:pPr>
        <w:pStyle w:val="a7"/>
        <w:jc w:val="both"/>
        <w:rPr>
          <w:rStyle w:val="ac"/>
        </w:rPr>
      </w:pPr>
      <w:r w:rsidRPr="00205DF2">
        <w:t>Образовательная программа начального общего образования М</w:t>
      </w:r>
      <w:r>
        <w:t>К</w:t>
      </w:r>
      <w:r w:rsidRPr="00205DF2">
        <w:t xml:space="preserve">ОУ </w:t>
      </w:r>
      <w:r>
        <w:t>СОШ. Б</w:t>
      </w:r>
      <w:r w:rsidR="00AF1AB4">
        <w:t>рут</w:t>
      </w:r>
      <w:r>
        <w:t xml:space="preserve"> </w:t>
      </w:r>
      <w:r w:rsidRPr="00205DF2">
        <w:t xml:space="preserve">создана с учетом особенностей и традиций учреждения, </w:t>
      </w:r>
      <w:r w:rsidRPr="005D2007">
        <w:rPr>
          <w:sz w:val="22"/>
          <w:szCs w:val="22"/>
        </w:rPr>
        <w:t>Б</w:t>
      </w:r>
      <w:r w:rsidRPr="005D2007">
        <w:t xml:space="preserve">ольшое внимание уделяется </w:t>
      </w:r>
      <w:r w:rsidRPr="005D2007">
        <w:rPr>
          <w:rStyle w:val="ac"/>
          <w:i w:val="0"/>
        </w:rPr>
        <w:t xml:space="preserve">соблюдению преемственности с дошкольным образованием </w:t>
      </w:r>
      <w:r>
        <w:t xml:space="preserve">Большая часть детей, поступающих в первый класс выпускники МДОУ. </w:t>
      </w:r>
      <w:r w:rsidRPr="00E21F60">
        <w:rPr>
          <w:rStyle w:val="ac"/>
          <w:i w:val="0"/>
        </w:rPr>
        <w:t>Учителя ведут большую организационную работу, а именно:</w:t>
      </w:r>
    </w:p>
    <w:p w:rsidR="00A54B5B" w:rsidRDefault="00A54B5B" w:rsidP="00A12CD3">
      <w:pPr>
        <w:pStyle w:val="a"/>
        <w:numPr>
          <w:ilvl w:val="0"/>
          <w:numId w:val="6"/>
        </w:numPr>
        <w:jc w:val="both"/>
        <w:rPr>
          <w:lang w:val="ru-RU"/>
        </w:rPr>
      </w:pPr>
      <w:r>
        <w:rPr>
          <w:lang w:val="ru-RU"/>
        </w:rPr>
        <w:t>с</w:t>
      </w:r>
      <w:r w:rsidRPr="00E8646F">
        <w:rPr>
          <w:lang w:val="ru-RU"/>
        </w:rPr>
        <w:t>бор сведений о детях – дошкольниках, из</w:t>
      </w:r>
      <w:r>
        <w:rPr>
          <w:lang w:val="ru-RU"/>
        </w:rPr>
        <w:t>учение состояния здоровья детей</w:t>
      </w:r>
      <w:r w:rsidRPr="00E8646F">
        <w:rPr>
          <w:lang w:val="ru-RU"/>
        </w:rPr>
        <w:t xml:space="preserve"> </w:t>
      </w:r>
    </w:p>
    <w:p w:rsidR="00A54B5B" w:rsidRDefault="00A54B5B" w:rsidP="00A12CD3">
      <w:pPr>
        <w:pStyle w:val="a"/>
        <w:numPr>
          <w:ilvl w:val="0"/>
          <w:numId w:val="6"/>
        </w:numPr>
        <w:jc w:val="both"/>
        <w:rPr>
          <w:lang w:val="ru-RU"/>
        </w:rPr>
      </w:pPr>
      <w:r w:rsidRPr="00E8646F">
        <w:rPr>
          <w:lang w:val="ru-RU"/>
        </w:rPr>
        <w:t xml:space="preserve">подготовка методических пособий для встреч с родителями, </w:t>
      </w:r>
    </w:p>
    <w:p w:rsidR="00A54B5B" w:rsidRPr="00E8646F" w:rsidRDefault="00A54B5B" w:rsidP="00A12CD3">
      <w:pPr>
        <w:pStyle w:val="a"/>
        <w:numPr>
          <w:ilvl w:val="0"/>
          <w:numId w:val="6"/>
        </w:numPr>
        <w:rPr>
          <w:lang w:val="ru-RU"/>
        </w:rPr>
      </w:pPr>
      <w:r w:rsidRPr="00E8646F">
        <w:rPr>
          <w:lang w:val="ru-RU"/>
        </w:rPr>
        <w:t>организация знакомства родителей и будущих первоклассников со школой)</w:t>
      </w:r>
    </w:p>
    <w:p w:rsidR="00A54B5B" w:rsidRPr="005D2007" w:rsidRDefault="00A54B5B" w:rsidP="00A12CD3">
      <w:pPr>
        <w:pStyle w:val="a7"/>
        <w:ind w:left="720" w:firstLine="0"/>
        <w:jc w:val="both"/>
        <w:rPr>
          <w:rStyle w:val="ac"/>
          <w:i w:val="0"/>
        </w:rPr>
      </w:pPr>
      <w:r w:rsidRPr="005D2007">
        <w:rPr>
          <w:rStyle w:val="ac"/>
          <w:i w:val="0"/>
        </w:rPr>
        <w:t>а также методическую  работу:</w:t>
      </w:r>
    </w:p>
    <w:p w:rsidR="00A54B5B" w:rsidRPr="005D2007" w:rsidRDefault="00A54B5B" w:rsidP="00A12CD3">
      <w:pPr>
        <w:pStyle w:val="a7"/>
        <w:jc w:val="both"/>
      </w:pPr>
      <w:r w:rsidRPr="005D2007">
        <w:rPr>
          <w:color w:val="000000"/>
        </w:rPr>
        <w:t xml:space="preserve">изучение нормативно-правовых документов, создание творческой лаборатории учителей </w:t>
      </w:r>
      <w:r w:rsidRPr="005D2007">
        <w:t>3-4 классов; р</w:t>
      </w:r>
      <w:r w:rsidRPr="005D2007">
        <w:rPr>
          <w:color w:val="000000"/>
        </w:rPr>
        <w:t xml:space="preserve">азработка и </w:t>
      </w:r>
      <w:proofErr w:type="spellStart"/>
      <w:r w:rsidRPr="005D2007">
        <w:rPr>
          <w:color w:val="000000"/>
        </w:rPr>
        <w:t>взаимопосещение</w:t>
      </w:r>
      <w:proofErr w:type="spellEnd"/>
      <w:r w:rsidRPr="005D2007">
        <w:rPr>
          <w:color w:val="000000"/>
        </w:rPr>
        <w:t xml:space="preserve"> уроков и </w:t>
      </w:r>
      <w:r w:rsidRPr="005D2007">
        <w:rPr>
          <w:bCs/>
          <w:color w:val="000000"/>
        </w:rPr>
        <w:t>занятий</w:t>
      </w:r>
      <w:r w:rsidRPr="005D2007">
        <w:t xml:space="preserve"> </w:t>
      </w:r>
      <w:proofErr w:type="spellStart"/>
      <w:r w:rsidRPr="005D2007">
        <w:t>здоровьесберегающего</w:t>
      </w:r>
      <w:proofErr w:type="spellEnd"/>
      <w:r w:rsidRPr="005D2007">
        <w:t xml:space="preserve"> развития.</w:t>
      </w:r>
    </w:p>
    <w:p w:rsidR="00A54B5B" w:rsidRPr="005D2007" w:rsidRDefault="00A54B5B" w:rsidP="00A12CD3">
      <w:pPr>
        <w:pStyle w:val="a7"/>
        <w:jc w:val="both"/>
      </w:pPr>
      <w:r w:rsidRPr="005D2007">
        <w:t xml:space="preserve">Помимо этого ведется подготовка к школе будущих первоклассников </w:t>
      </w:r>
      <w:proofErr w:type="gramStart"/>
      <w:r w:rsidRPr="005D2007">
        <w:t>целью</w:t>
      </w:r>
      <w:proofErr w:type="gramEnd"/>
      <w:r w:rsidRPr="005D2007">
        <w:t xml:space="preserve"> которой являются:</w:t>
      </w:r>
    </w:p>
    <w:p w:rsidR="00A54B5B" w:rsidRPr="005D2007" w:rsidRDefault="00A54B5B" w:rsidP="00A12CD3">
      <w:pPr>
        <w:pStyle w:val="a"/>
        <w:numPr>
          <w:ilvl w:val="0"/>
          <w:numId w:val="7"/>
        </w:numPr>
        <w:jc w:val="both"/>
        <w:rPr>
          <w:lang w:val="ru-RU"/>
        </w:rPr>
      </w:pPr>
      <w:r w:rsidRPr="005D2007">
        <w:rPr>
          <w:lang w:val="ru-RU"/>
        </w:rPr>
        <w:t>удовлетворение запросов родителей  в развитии индивидуальных способностей  детей,</w:t>
      </w:r>
    </w:p>
    <w:p w:rsidR="00A54B5B" w:rsidRPr="005D2007" w:rsidRDefault="00A54B5B" w:rsidP="00A12CD3">
      <w:pPr>
        <w:pStyle w:val="a"/>
        <w:numPr>
          <w:ilvl w:val="0"/>
          <w:numId w:val="7"/>
        </w:numPr>
        <w:jc w:val="both"/>
        <w:rPr>
          <w:lang w:val="ru-RU"/>
        </w:rPr>
      </w:pPr>
      <w:r w:rsidRPr="005D2007">
        <w:rPr>
          <w:lang w:val="ru-RU"/>
        </w:rPr>
        <w:t>создание условий для гармоничного развития интеллектуальных, физических, духовных задатков детей,</w:t>
      </w:r>
    </w:p>
    <w:p w:rsidR="00A54B5B" w:rsidRPr="005D2007" w:rsidRDefault="00A54B5B" w:rsidP="00A12CD3">
      <w:pPr>
        <w:pStyle w:val="a"/>
        <w:numPr>
          <w:ilvl w:val="0"/>
          <w:numId w:val="7"/>
        </w:numPr>
        <w:jc w:val="both"/>
        <w:rPr>
          <w:lang w:val="ru-RU"/>
        </w:rPr>
      </w:pPr>
      <w:r w:rsidRPr="005D2007">
        <w:rPr>
          <w:lang w:val="ru-RU"/>
        </w:rPr>
        <w:t>подготовка детей к обучению на начальной ступени  образования.</w:t>
      </w:r>
    </w:p>
    <w:p w:rsidR="00A54B5B" w:rsidRPr="005D2007" w:rsidRDefault="00A54B5B" w:rsidP="00A12CD3">
      <w:pPr>
        <w:pStyle w:val="a"/>
        <w:numPr>
          <w:ilvl w:val="0"/>
          <w:numId w:val="0"/>
        </w:numPr>
        <w:jc w:val="both"/>
        <w:rPr>
          <w:lang w:val="ru-RU"/>
        </w:rPr>
      </w:pPr>
      <w:r w:rsidRPr="005D2007">
        <w:rPr>
          <w:lang w:val="ru-RU"/>
        </w:rPr>
        <w:t>В программе заложены следующие формы работы с родителями будущих первоклассников:</w:t>
      </w:r>
    </w:p>
    <w:p w:rsidR="00A54B5B" w:rsidRPr="005D2007" w:rsidRDefault="00A54B5B" w:rsidP="00A12CD3">
      <w:pPr>
        <w:pStyle w:val="a"/>
        <w:numPr>
          <w:ilvl w:val="0"/>
          <w:numId w:val="0"/>
        </w:numPr>
        <w:ind w:left="720"/>
        <w:jc w:val="both"/>
        <w:rPr>
          <w:lang w:val="ru-RU"/>
        </w:rPr>
      </w:pPr>
    </w:p>
    <w:p w:rsidR="00A54B5B" w:rsidRPr="005D2007" w:rsidRDefault="00A54B5B" w:rsidP="00A12CD3">
      <w:pPr>
        <w:pStyle w:val="a"/>
        <w:numPr>
          <w:ilvl w:val="0"/>
          <w:numId w:val="8"/>
        </w:numPr>
        <w:jc w:val="both"/>
        <w:rPr>
          <w:lang w:val="ru-RU"/>
        </w:rPr>
      </w:pPr>
      <w:r w:rsidRPr="005D2007">
        <w:rPr>
          <w:lang w:val="ru-RU"/>
        </w:rPr>
        <w:t>консультации после проведения каждого занятия с детьми;</w:t>
      </w:r>
    </w:p>
    <w:p w:rsidR="00A54B5B" w:rsidRPr="005D2007" w:rsidRDefault="00A54B5B" w:rsidP="00A12CD3">
      <w:pPr>
        <w:pStyle w:val="a"/>
        <w:numPr>
          <w:ilvl w:val="0"/>
          <w:numId w:val="8"/>
        </w:numPr>
        <w:jc w:val="both"/>
        <w:rPr>
          <w:lang w:val="ru-RU"/>
        </w:rPr>
      </w:pPr>
      <w:r w:rsidRPr="005D2007">
        <w:rPr>
          <w:lang w:val="ru-RU"/>
        </w:rPr>
        <w:t>родительские собрания для  зачисления детей в школу,  обсуждения и выбора школьной формы, обеспечения учебными пособиями;</w:t>
      </w:r>
    </w:p>
    <w:p w:rsidR="00A54B5B" w:rsidRPr="005D2007" w:rsidRDefault="00A54B5B" w:rsidP="00A12CD3">
      <w:pPr>
        <w:pStyle w:val="a"/>
        <w:numPr>
          <w:ilvl w:val="0"/>
          <w:numId w:val="8"/>
        </w:numPr>
        <w:jc w:val="both"/>
        <w:rPr>
          <w:lang w:val="ru-RU"/>
        </w:rPr>
      </w:pPr>
      <w:r w:rsidRPr="005D2007">
        <w:rPr>
          <w:lang w:val="ru-RU"/>
        </w:rPr>
        <w:t>спортивные праздники для детей и родителей;</w:t>
      </w:r>
    </w:p>
    <w:p w:rsidR="00A54B5B" w:rsidRPr="005D2007" w:rsidRDefault="00A54B5B" w:rsidP="00A12CD3">
      <w:pPr>
        <w:pStyle w:val="a"/>
        <w:numPr>
          <w:ilvl w:val="0"/>
          <w:numId w:val="8"/>
        </w:numPr>
        <w:jc w:val="both"/>
      </w:pPr>
      <w:r w:rsidRPr="005D2007">
        <w:t>библиотечные уроки</w:t>
      </w:r>
      <w:r w:rsidRPr="005D2007">
        <w:rPr>
          <w:lang w:val="ru-RU"/>
        </w:rPr>
        <w:t>.</w:t>
      </w:r>
    </w:p>
    <w:p w:rsidR="00A54B5B" w:rsidRDefault="00A54B5B" w:rsidP="00A12CD3">
      <w:pPr>
        <w:ind w:firstLine="540"/>
        <w:jc w:val="both"/>
      </w:pPr>
      <w:r w:rsidRPr="00FA3BF8">
        <w:lastRenderedPageBreak/>
        <w:t xml:space="preserve">Работа школы осуществляется в соответствии с действующим законодательством РФ и основными положениями Концепции модернизации российского образования. Школа </w:t>
      </w:r>
      <w:r w:rsidR="00805E08">
        <w:t>с</w:t>
      </w:r>
      <w:proofErr w:type="gramStart"/>
      <w:r w:rsidR="00805E08">
        <w:t>.Б</w:t>
      </w:r>
      <w:proofErr w:type="gramEnd"/>
      <w:r w:rsidR="00805E08">
        <w:t>рут</w:t>
      </w:r>
      <w:r>
        <w:t xml:space="preserve"> </w:t>
      </w:r>
      <w:r w:rsidRPr="00FA3BF8">
        <w:t xml:space="preserve">является муниципальным </w:t>
      </w:r>
      <w:r>
        <w:t xml:space="preserve">казенным </w:t>
      </w:r>
      <w:r w:rsidRPr="00FA3BF8">
        <w:t xml:space="preserve">общеобразовательным учреждением, расположенным на территории  </w:t>
      </w:r>
      <w:r>
        <w:t xml:space="preserve">правобережного </w:t>
      </w:r>
      <w:r w:rsidRPr="00FA3BF8">
        <w:t xml:space="preserve">муниципального района, не далеко от областного и районного центров. Основная часть учащихся проживает в микрорайоне школы. Национальный и социальный состав школьников однороден. </w:t>
      </w:r>
    </w:p>
    <w:p w:rsidR="00A54B5B" w:rsidRPr="00FA3BF8" w:rsidRDefault="00A54B5B" w:rsidP="00A12CD3">
      <w:pPr>
        <w:ind w:firstLine="540"/>
        <w:jc w:val="both"/>
      </w:pPr>
      <w:r w:rsidRPr="00FA3BF8">
        <w:t xml:space="preserve">Проанализировав запросы родителей на образовательные услуги, были отмечены следующие приоритеты: </w:t>
      </w:r>
    </w:p>
    <w:p w:rsidR="00A54B5B" w:rsidRPr="00FA3BF8" w:rsidRDefault="00A54B5B" w:rsidP="00A12CD3">
      <w:pPr>
        <w:numPr>
          <w:ilvl w:val="0"/>
          <w:numId w:val="11"/>
        </w:numPr>
        <w:tabs>
          <w:tab w:val="clear" w:pos="720"/>
          <w:tab w:val="num" w:pos="540"/>
        </w:tabs>
        <w:ind w:left="0" w:firstLine="360"/>
        <w:jc w:val="both"/>
      </w:pPr>
      <w:r w:rsidRPr="00FA3BF8">
        <w:t xml:space="preserve">обеспечить безопасное и комфортное пребывание ребёнка в общеобразовательном учреждении в </w:t>
      </w:r>
      <w:proofErr w:type="gramStart"/>
      <w:r w:rsidRPr="00FA3BF8">
        <w:t>режиме полного дня</w:t>
      </w:r>
      <w:proofErr w:type="gramEnd"/>
      <w:r w:rsidRPr="00FA3BF8">
        <w:t>;</w:t>
      </w:r>
    </w:p>
    <w:p w:rsidR="00A54B5B" w:rsidRPr="00FA3BF8" w:rsidRDefault="00A54B5B" w:rsidP="00A12CD3">
      <w:pPr>
        <w:numPr>
          <w:ilvl w:val="0"/>
          <w:numId w:val="11"/>
        </w:numPr>
        <w:tabs>
          <w:tab w:val="clear" w:pos="720"/>
          <w:tab w:val="num" w:pos="540"/>
        </w:tabs>
        <w:ind w:left="0" w:firstLine="360"/>
        <w:jc w:val="both"/>
      </w:pPr>
      <w:r w:rsidRPr="00FA3BF8">
        <w:t>создать условия для полноценного развития личности, получения знаний для поступления в высшие учебные заведения.</w:t>
      </w:r>
    </w:p>
    <w:p w:rsidR="00A54B5B" w:rsidRPr="00FA3BF8" w:rsidRDefault="00A54B5B" w:rsidP="00A12CD3">
      <w:pPr>
        <w:jc w:val="both"/>
      </w:pPr>
      <w:r w:rsidRPr="00FA3BF8">
        <w:tab/>
        <w:t xml:space="preserve">В школе обучаются дети с разным уровнем интеллектуального развития (в том числе одарённые и нуждающиеся в коррекционно-развивающем обучении). Исходя из этого, было выбрано направление развития образовательного учреждения в соответствии с концепцией адаптивной школы. Адаптивная школа – это школа со смешанным контингентом учащихся. Такая школа стремится, с одной стороны, максимально адаптироваться к учащимся с их индивидуальными особенностями, с другой – по возможности, гибко реагировать на социальное изменение среды. </w:t>
      </w:r>
    </w:p>
    <w:p w:rsidR="00A54B5B" w:rsidRPr="00FA3BF8" w:rsidRDefault="00A54B5B" w:rsidP="00A12CD3">
      <w:pPr>
        <w:ind w:firstLine="540"/>
        <w:jc w:val="both"/>
      </w:pPr>
      <w:r>
        <w:t>Школа работает в 1 смену</w:t>
      </w:r>
      <w:r w:rsidRPr="00FA3BF8">
        <w:t xml:space="preserve"> в режиме шестидневной учебной недели</w:t>
      </w:r>
      <w:r>
        <w:t>.  предусмотрены</w:t>
      </w:r>
      <w:proofErr w:type="gramStart"/>
      <w:r>
        <w:t xml:space="preserve"> </w:t>
      </w:r>
      <w:r w:rsidRPr="00FA3BF8">
        <w:t>.</w:t>
      </w:r>
      <w:proofErr w:type="gramEnd"/>
      <w:r w:rsidRPr="00FA3BF8">
        <w:t xml:space="preserve"> Уроки имеют продолжительность 35 - 45 минут,</w:t>
      </w:r>
      <w:r>
        <w:t xml:space="preserve"> все перемены по 10 минут плюс 1 большая перемена </w:t>
      </w:r>
      <w:r w:rsidRPr="00FA3BF8">
        <w:t xml:space="preserve"> 20 минут. Руководство школы уделяет внимание организации горячего питания. Для создания благоприятных условий в обучении и </w:t>
      </w:r>
      <w:r>
        <w:t>воспитании имеется столовая на 6</w:t>
      </w:r>
      <w:r w:rsidRPr="00FA3BF8">
        <w:t>0 посадочных мест. Школу отличает особый, свой уклад атмосферы. Особым качеством школы является единство коллектива всех субъектов образовательного процесса: за годы существования в школе сформировались и утвердились традиции единения учителей, учащихся и родителей.</w:t>
      </w:r>
    </w:p>
    <w:p w:rsidR="00A54B5B" w:rsidRPr="00FA3BF8" w:rsidRDefault="00A54B5B" w:rsidP="00A12CD3">
      <w:pPr>
        <w:ind w:firstLine="540"/>
        <w:jc w:val="both"/>
      </w:pPr>
      <w:r w:rsidRPr="00FA3BF8">
        <w:t>Каждый  класс начальной школы  расположен в своем помещении на протяжении всех 4 лет обучения. На специализированные  занятия  по таким предметам как информатика,   физическая  культура младшие школьники приходят в специально  оборудованные  помещения.</w:t>
      </w:r>
    </w:p>
    <w:p w:rsidR="00A54B5B" w:rsidRPr="00FA3BF8" w:rsidRDefault="00A54B5B" w:rsidP="00A12CD3">
      <w:pPr>
        <w:jc w:val="both"/>
      </w:pPr>
      <w:r w:rsidRPr="00FA3BF8">
        <w:t xml:space="preserve">       Школа старается соответствовать стремительно меняющейся жизни темпом своих внутренних перемен</w:t>
      </w:r>
      <w:r>
        <w:t>. И</w:t>
      </w:r>
      <w:r w:rsidRPr="00FA3BF8">
        <w:t>сходя из реализации программы</w:t>
      </w:r>
      <w:r>
        <w:t>,</w:t>
      </w:r>
      <w:r w:rsidRPr="00FA3BF8">
        <w:t xml:space="preserve"> можно определить </w:t>
      </w:r>
      <w:r w:rsidRPr="00FA3BF8">
        <w:rPr>
          <w:b/>
        </w:rPr>
        <w:t>портрет выпускника</w:t>
      </w:r>
      <w:r w:rsidRPr="00FA3BF8">
        <w:t xml:space="preserve">: </w:t>
      </w:r>
    </w:p>
    <w:p w:rsidR="00A54B5B" w:rsidRPr="00FA3BF8" w:rsidRDefault="00A54B5B" w:rsidP="00A12CD3">
      <w:pPr>
        <w:jc w:val="both"/>
      </w:pPr>
      <w:r w:rsidRPr="00FA3BF8">
        <w:rPr>
          <w:b/>
        </w:rPr>
        <w:t xml:space="preserve">      Личностное развитие</w:t>
      </w:r>
      <w:r w:rsidRPr="00FA3BF8">
        <w:t xml:space="preserve"> – развитие индивидуальных, нравственных, эмоциональных, эстетических и физических ценностных ориентаций и качеств.</w:t>
      </w:r>
    </w:p>
    <w:p w:rsidR="00A54B5B" w:rsidRPr="00FA3BF8" w:rsidRDefault="00A54B5B" w:rsidP="00A12CD3">
      <w:pPr>
        <w:jc w:val="both"/>
      </w:pPr>
      <w:r w:rsidRPr="00FA3BF8">
        <w:rPr>
          <w:b/>
        </w:rPr>
        <w:t>Социальное развитие</w:t>
      </w:r>
      <w:r w:rsidRPr="00FA3BF8">
        <w:t xml:space="preserve"> – воспитание гражданских, демократических и патриотических убеждений, освоение основных социальных практик.</w:t>
      </w:r>
    </w:p>
    <w:p w:rsidR="00A54B5B" w:rsidRPr="00FA3BF8" w:rsidRDefault="00A54B5B" w:rsidP="00A12CD3">
      <w:pPr>
        <w:jc w:val="both"/>
      </w:pPr>
      <w:r w:rsidRPr="00FA3BF8">
        <w:rPr>
          <w:b/>
        </w:rPr>
        <w:t>Общекультурное развитие</w:t>
      </w:r>
      <w:r w:rsidRPr="00FA3BF8">
        <w:t xml:space="preserve"> – освоение основ наук, основ отечественной и мировой культуры.</w:t>
      </w:r>
    </w:p>
    <w:p w:rsidR="00A54B5B" w:rsidRPr="00FA3BF8" w:rsidRDefault="00A54B5B" w:rsidP="00A12CD3">
      <w:pPr>
        <w:jc w:val="both"/>
      </w:pPr>
      <w:r w:rsidRPr="00FA3BF8">
        <w:rPr>
          <w:b/>
        </w:rPr>
        <w:t xml:space="preserve">      Интеллектуальное развитие</w:t>
      </w:r>
      <w:r w:rsidRPr="00FA3BF8">
        <w:t xml:space="preserve"> – развитие интеллектуальных качеств личности, овладение методологией познания, стратегиями и способами учения, самообразования.</w:t>
      </w:r>
    </w:p>
    <w:p w:rsidR="00A54B5B" w:rsidRPr="00FA3BF8" w:rsidRDefault="00A54B5B" w:rsidP="00A12CD3">
      <w:pPr>
        <w:jc w:val="both"/>
      </w:pPr>
      <w:r w:rsidRPr="00FA3BF8">
        <w:rPr>
          <w:b/>
        </w:rPr>
        <w:t>Коммуникативное развитие</w:t>
      </w:r>
      <w:r w:rsidRPr="00FA3BF8">
        <w:t xml:space="preserve"> – формирование способности и готовности свободно осуществлять общение на русском, родном и иностранных языках, овладение современными средствами вербальной и невербальной коммуникации.</w:t>
      </w:r>
    </w:p>
    <w:p w:rsidR="00A54B5B" w:rsidRPr="00FA3BF8" w:rsidRDefault="00A54B5B" w:rsidP="00A12CD3">
      <w:pPr>
        <w:spacing w:line="276" w:lineRule="auto"/>
        <w:jc w:val="both"/>
      </w:pPr>
      <w:r w:rsidRPr="00FA3BF8">
        <w:t xml:space="preserve"> Основной плюс этого - самостоятельный, свободный, быстрый в решениях, деятельный выпускник начальной школы,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ребёнок, способный адаптироваться к различным социальным условиям. </w:t>
      </w: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r w:rsidRPr="00672A2B">
        <w:rPr>
          <w:b/>
        </w:rPr>
        <w:t xml:space="preserve">1.2. Планируемые результаты освоения </w:t>
      </w:r>
      <w:proofErr w:type="gramStart"/>
      <w:r w:rsidRPr="00672A2B">
        <w:rPr>
          <w:b/>
        </w:rPr>
        <w:t>обучающимися</w:t>
      </w:r>
      <w:proofErr w:type="gramEnd"/>
      <w:r w:rsidRPr="00672A2B">
        <w:rPr>
          <w:b/>
        </w:rPr>
        <w:t xml:space="preserve"> основной образовательной программы начального общего образования</w:t>
      </w:r>
      <w:r>
        <w:rPr>
          <w:b/>
        </w:rPr>
        <w:t>.</w:t>
      </w:r>
    </w:p>
    <w:p w:rsidR="00A54B5B" w:rsidRDefault="00A54B5B" w:rsidP="00A12CD3">
      <w:pPr>
        <w:jc w:val="center"/>
        <w:rPr>
          <w:b/>
        </w:rPr>
      </w:pPr>
    </w:p>
    <w:p w:rsidR="00A54B5B" w:rsidRPr="00FA3BF8" w:rsidRDefault="00A54B5B" w:rsidP="00A12CD3">
      <w:pPr>
        <w:spacing w:line="276" w:lineRule="auto"/>
        <w:ind w:firstLine="540"/>
        <w:jc w:val="both"/>
      </w:pPr>
      <w:proofErr w:type="gramStart"/>
      <w:r w:rsidRPr="00FA3BF8">
        <w:rPr>
          <w:b/>
        </w:rPr>
        <w:t>Результаты образования</w:t>
      </w:r>
      <w:r w:rsidRPr="00FA3BF8">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roofErr w:type="gramEnd"/>
    </w:p>
    <w:p w:rsidR="00A54B5B" w:rsidRPr="00FA3BF8" w:rsidRDefault="00A54B5B" w:rsidP="00A12CD3">
      <w:pPr>
        <w:spacing w:line="276" w:lineRule="auto"/>
        <w:ind w:firstLine="540"/>
        <w:jc w:val="both"/>
      </w:pPr>
      <w:r w:rsidRPr="00FA3BF8">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w:t>
      </w:r>
      <w:proofErr w:type="spellStart"/>
      <w:r w:rsidRPr="00FA3BF8">
        <w:t>внепредметными</w:t>
      </w:r>
      <w:proofErr w:type="spellEnd"/>
      <w:r w:rsidRPr="00FA3BF8">
        <w:t xml:space="preserve"> и предметными), социальным опытом, индивидуальный прогресс обучающегося, сохранение здоровья обучающихся,  другие измеряемые характеристики.</w:t>
      </w:r>
    </w:p>
    <w:p w:rsidR="00A54B5B" w:rsidRPr="00FA3BF8" w:rsidRDefault="00A54B5B" w:rsidP="00A12CD3">
      <w:pPr>
        <w:pStyle w:val="ad"/>
        <w:spacing w:after="0"/>
        <w:ind w:left="0" w:firstLine="540"/>
        <w:jc w:val="both"/>
        <w:rPr>
          <w:rFonts w:ascii="Times New Roman" w:hAnsi="Times New Roman"/>
          <w:sz w:val="24"/>
          <w:szCs w:val="24"/>
        </w:rPr>
      </w:pPr>
      <w:r w:rsidRPr="00FA3BF8">
        <w:rPr>
          <w:rFonts w:ascii="Times New Roman" w:hAnsi="Times New Roman"/>
          <w:b/>
          <w:bCs/>
          <w:sz w:val="24"/>
          <w:szCs w:val="24"/>
        </w:rPr>
        <w:t>Сквозные образовательные результаты</w:t>
      </w:r>
      <w:r w:rsidRPr="00FA3BF8">
        <w:rPr>
          <w:rFonts w:ascii="Times New Roman" w:hAnsi="Times New Roman"/>
          <w:bCs/>
          <w:sz w:val="24"/>
          <w:szCs w:val="24"/>
        </w:rPr>
        <w:t xml:space="preserve"> –</w:t>
      </w:r>
      <w:r w:rsidRPr="00FA3BF8">
        <w:rPr>
          <w:rFonts w:ascii="Times New Roman" w:hAnsi="Times New Roman"/>
          <w:sz w:val="24"/>
          <w:szCs w:val="24"/>
        </w:rPr>
        <w:t xml:space="preserve">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w:t>
      </w:r>
      <w:proofErr w:type="gramStart"/>
      <w:r w:rsidRPr="00FA3BF8">
        <w:rPr>
          <w:rFonts w:ascii="Times New Roman" w:hAnsi="Times New Roman"/>
          <w:sz w:val="24"/>
          <w:szCs w:val="24"/>
        </w:rPr>
        <w:t>через</w:t>
      </w:r>
      <w:proofErr w:type="gramEnd"/>
      <w:r w:rsidRPr="00FA3BF8">
        <w:rPr>
          <w:rFonts w:ascii="Times New Roman" w:hAnsi="Times New Roman"/>
          <w:sz w:val="24"/>
          <w:szCs w:val="24"/>
        </w:rPr>
        <w:t>:</w:t>
      </w:r>
    </w:p>
    <w:p w:rsidR="00A54B5B" w:rsidRPr="00FA3BF8" w:rsidRDefault="00A54B5B" w:rsidP="00A12CD3">
      <w:pPr>
        <w:numPr>
          <w:ilvl w:val="0"/>
          <w:numId w:val="12"/>
        </w:numPr>
        <w:tabs>
          <w:tab w:val="left" w:pos="993"/>
        </w:tabs>
        <w:spacing w:line="276" w:lineRule="auto"/>
        <w:ind w:firstLine="540"/>
        <w:jc w:val="both"/>
      </w:pPr>
      <w:r w:rsidRPr="00FA3BF8">
        <w:rPr>
          <w:bCs/>
          <w:iCs/>
        </w:rPr>
        <w:t>образовательную самостоятельность</w:t>
      </w:r>
      <w:r w:rsidRPr="00FA3BF8">
        <w:t>, подразумевающую умения обучающегося создавать и использовать средства для собственного личностного развития;</w:t>
      </w:r>
    </w:p>
    <w:p w:rsidR="00A54B5B" w:rsidRPr="00FA3BF8" w:rsidRDefault="00A54B5B" w:rsidP="00A12CD3">
      <w:pPr>
        <w:numPr>
          <w:ilvl w:val="0"/>
          <w:numId w:val="12"/>
        </w:numPr>
        <w:spacing w:line="276" w:lineRule="auto"/>
        <w:ind w:firstLine="540"/>
        <w:jc w:val="both"/>
      </w:pPr>
      <w:r w:rsidRPr="00FA3BF8">
        <w:rPr>
          <w:bCs/>
          <w:iCs/>
        </w:rPr>
        <w:t xml:space="preserve">образовательную инициативу </w:t>
      </w:r>
      <w:r w:rsidRPr="00FA3BF8">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A54B5B" w:rsidRPr="00FA3BF8" w:rsidRDefault="00A54B5B" w:rsidP="00A12CD3">
      <w:pPr>
        <w:numPr>
          <w:ilvl w:val="0"/>
          <w:numId w:val="12"/>
        </w:numPr>
        <w:spacing w:line="276" w:lineRule="auto"/>
        <w:ind w:firstLine="540"/>
        <w:jc w:val="both"/>
      </w:pPr>
      <w:r w:rsidRPr="00FA3BF8">
        <w:rPr>
          <w:bCs/>
          <w:iCs/>
        </w:rPr>
        <w:t>образовательную ответственность –</w:t>
      </w:r>
      <w:r w:rsidRPr="00FA3BF8">
        <w:t xml:space="preserve"> умение принимать для себя решения о готовности действовать в определенных нестандартных ситуациях.</w:t>
      </w:r>
    </w:p>
    <w:p w:rsidR="00A54B5B" w:rsidRPr="00FA3BF8" w:rsidRDefault="00A54B5B" w:rsidP="00A12CD3">
      <w:pPr>
        <w:pStyle w:val="ad"/>
        <w:spacing w:after="0"/>
        <w:ind w:left="0" w:firstLine="540"/>
        <w:jc w:val="both"/>
        <w:rPr>
          <w:rFonts w:ascii="Times New Roman" w:hAnsi="Times New Roman"/>
          <w:sz w:val="24"/>
          <w:szCs w:val="24"/>
        </w:rPr>
      </w:pPr>
      <w:r w:rsidRPr="00FA3BF8">
        <w:rPr>
          <w:rFonts w:ascii="Times New Roman" w:hAnsi="Times New Roman"/>
          <w:b/>
          <w:bCs/>
          <w:sz w:val="24"/>
          <w:szCs w:val="24"/>
        </w:rPr>
        <w:t>Ключевые (</w:t>
      </w:r>
      <w:proofErr w:type="spellStart"/>
      <w:r w:rsidRPr="00FA3BF8">
        <w:rPr>
          <w:rFonts w:ascii="Times New Roman" w:hAnsi="Times New Roman"/>
          <w:b/>
          <w:bCs/>
          <w:sz w:val="24"/>
          <w:szCs w:val="24"/>
        </w:rPr>
        <w:t>внепредметные</w:t>
      </w:r>
      <w:proofErr w:type="spellEnd"/>
      <w:r w:rsidRPr="00FA3BF8">
        <w:rPr>
          <w:rFonts w:ascii="Times New Roman" w:hAnsi="Times New Roman"/>
          <w:b/>
          <w:bCs/>
          <w:sz w:val="24"/>
          <w:szCs w:val="24"/>
        </w:rPr>
        <w:t>) компетентности</w:t>
      </w:r>
      <w:r w:rsidRPr="00FA3BF8">
        <w:rPr>
          <w:rFonts w:ascii="Times New Roman" w:hAnsi="Times New Roman"/>
          <w:bCs/>
          <w:sz w:val="24"/>
          <w:szCs w:val="24"/>
        </w:rPr>
        <w:t xml:space="preserve"> – </w:t>
      </w:r>
      <w:r w:rsidRPr="00FA3BF8">
        <w:rPr>
          <w:rFonts w:ascii="Times New Roman" w:hAnsi="Times New Roman"/>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A54B5B" w:rsidRPr="00FA3BF8" w:rsidRDefault="00A54B5B" w:rsidP="00A12CD3">
      <w:pPr>
        <w:pStyle w:val="ad"/>
        <w:spacing w:after="0"/>
        <w:ind w:left="0" w:firstLine="540"/>
        <w:jc w:val="both"/>
        <w:rPr>
          <w:rFonts w:ascii="Times New Roman" w:hAnsi="Times New Roman"/>
          <w:sz w:val="24"/>
          <w:szCs w:val="24"/>
        </w:rPr>
      </w:pPr>
      <w:r w:rsidRPr="00FA3BF8">
        <w:rPr>
          <w:rFonts w:ascii="Times New Roman" w:hAnsi="Times New Roman"/>
          <w:b/>
          <w:bCs/>
          <w:sz w:val="24"/>
          <w:szCs w:val="24"/>
        </w:rPr>
        <w:t>Учебно-предметные компетентности</w:t>
      </w:r>
      <w:r w:rsidRPr="00FA3BF8">
        <w:rPr>
          <w:rFonts w:ascii="Times New Roman" w:hAnsi="Times New Roman"/>
          <w:bCs/>
          <w:sz w:val="24"/>
          <w:szCs w:val="24"/>
        </w:rPr>
        <w:t xml:space="preserve"> –</w:t>
      </w:r>
      <w:r w:rsidRPr="00FA3BF8">
        <w:rPr>
          <w:rFonts w:ascii="Times New Roman" w:hAnsi="Times New Roman"/>
          <w:sz w:val="24"/>
          <w:szCs w:val="24"/>
        </w:rPr>
        <w:t xml:space="preserve"> набор предметных средств и способов действий, позволяющих </w:t>
      </w:r>
      <w:proofErr w:type="gramStart"/>
      <w:r w:rsidRPr="00FA3BF8">
        <w:rPr>
          <w:rFonts w:ascii="Times New Roman" w:hAnsi="Times New Roman"/>
          <w:sz w:val="24"/>
          <w:szCs w:val="24"/>
        </w:rPr>
        <w:t>обучающемуся</w:t>
      </w:r>
      <w:proofErr w:type="gramEnd"/>
      <w:r w:rsidRPr="00FA3BF8">
        <w:rPr>
          <w:rFonts w:ascii="Times New Roman" w:hAnsi="Times New Roman"/>
          <w:sz w:val="24"/>
          <w:szCs w:val="24"/>
        </w:rPr>
        <w:t xml:space="preserve"> успешно решать как учебные, так и </w:t>
      </w:r>
      <w:proofErr w:type="spellStart"/>
      <w:r w:rsidRPr="00FA3BF8">
        <w:rPr>
          <w:rFonts w:ascii="Times New Roman" w:hAnsi="Times New Roman"/>
          <w:sz w:val="24"/>
          <w:szCs w:val="24"/>
        </w:rPr>
        <w:t>внеучебные</w:t>
      </w:r>
      <w:proofErr w:type="spellEnd"/>
      <w:r w:rsidRPr="00FA3BF8">
        <w:rPr>
          <w:rFonts w:ascii="Times New Roman" w:hAnsi="Times New Roman"/>
          <w:sz w:val="24"/>
          <w:szCs w:val="24"/>
        </w:rPr>
        <w:t xml:space="preserve"> задачи, а также продолжать обучение на последующих ступенях образования.</w:t>
      </w:r>
    </w:p>
    <w:p w:rsidR="00A54B5B" w:rsidRPr="00FA3BF8" w:rsidRDefault="00A54B5B" w:rsidP="00A12CD3">
      <w:pPr>
        <w:pStyle w:val="ad"/>
        <w:spacing w:after="0"/>
        <w:ind w:left="0" w:firstLine="540"/>
        <w:jc w:val="both"/>
        <w:rPr>
          <w:rFonts w:ascii="Times New Roman" w:hAnsi="Times New Roman"/>
          <w:sz w:val="24"/>
          <w:szCs w:val="24"/>
        </w:rPr>
      </w:pPr>
      <w:proofErr w:type="spellStart"/>
      <w:r w:rsidRPr="00FA3BF8">
        <w:rPr>
          <w:rFonts w:ascii="Times New Roman" w:hAnsi="Times New Roman"/>
          <w:b/>
          <w:bCs/>
          <w:sz w:val="24"/>
          <w:szCs w:val="24"/>
        </w:rPr>
        <w:t>Внеучебные</w:t>
      </w:r>
      <w:proofErr w:type="spellEnd"/>
      <w:r w:rsidRPr="00FA3BF8">
        <w:rPr>
          <w:rFonts w:ascii="Times New Roman" w:hAnsi="Times New Roman"/>
          <w:b/>
          <w:bCs/>
          <w:sz w:val="24"/>
          <w:szCs w:val="24"/>
        </w:rPr>
        <w:t xml:space="preserve"> достижения</w:t>
      </w:r>
      <w:r w:rsidRPr="00FA3BF8">
        <w:rPr>
          <w:rFonts w:ascii="Times New Roman" w:hAnsi="Times New Roman"/>
          <w:bCs/>
          <w:sz w:val="24"/>
          <w:szCs w:val="24"/>
        </w:rPr>
        <w:t xml:space="preserve"> –</w:t>
      </w:r>
      <w:r w:rsidRPr="00FA3BF8">
        <w:rPr>
          <w:rFonts w:ascii="Times New Roman" w:hAnsi="Times New Roman"/>
          <w:sz w:val="24"/>
          <w:szCs w:val="24"/>
        </w:rPr>
        <w:t xml:space="preserve"> образовательные результаты обучающихся, полученные в разных видах деятельности за пределами </w:t>
      </w:r>
      <w:proofErr w:type="spellStart"/>
      <w:r w:rsidRPr="00FA3BF8">
        <w:rPr>
          <w:rFonts w:ascii="Times New Roman" w:hAnsi="Times New Roman"/>
          <w:sz w:val="24"/>
          <w:szCs w:val="24"/>
        </w:rPr>
        <w:t>учебно-предменых</w:t>
      </w:r>
      <w:proofErr w:type="spellEnd"/>
      <w:r w:rsidRPr="00FA3BF8">
        <w:rPr>
          <w:rFonts w:ascii="Times New Roman" w:hAnsi="Times New Roman"/>
          <w:sz w:val="24"/>
          <w:szCs w:val="24"/>
        </w:rPr>
        <w:t xml:space="preserve"> программ школьного </w:t>
      </w:r>
      <w:proofErr w:type="gramStart"/>
      <w:r w:rsidRPr="00FA3BF8">
        <w:rPr>
          <w:rFonts w:ascii="Times New Roman" w:hAnsi="Times New Roman"/>
          <w:sz w:val="24"/>
          <w:szCs w:val="24"/>
        </w:rPr>
        <w:t>образования</w:t>
      </w:r>
      <w:proofErr w:type="gramEnd"/>
      <w:r w:rsidRPr="00FA3BF8">
        <w:rPr>
          <w:rFonts w:ascii="Times New Roman" w:hAnsi="Times New Roman"/>
          <w:sz w:val="24"/>
          <w:szCs w:val="24"/>
        </w:rPr>
        <w:t xml:space="preserve"> как в стенах образовательного учреждения, так и за его  пределами.</w:t>
      </w:r>
    </w:p>
    <w:p w:rsidR="00A54B5B" w:rsidRPr="00FA3BF8" w:rsidRDefault="00A54B5B" w:rsidP="00A12CD3">
      <w:pPr>
        <w:pStyle w:val="ad"/>
        <w:spacing w:after="0"/>
        <w:ind w:left="0" w:firstLine="540"/>
        <w:jc w:val="both"/>
        <w:rPr>
          <w:rFonts w:ascii="Times New Roman" w:hAnsi="Times New Roman"/>
          <w:sz w:val="24"/>
          <w:szCs w:val="24"/>
        </w:rPr>
      </w:pPr>
      <w:proofErr w:type="gramStart"/>
      <w:r w:rsidRPr="00FA3BF8">
        <w:rPr>
          <w:rFonts w:ascii="Times New Roman" w:hAnsi="Times New Roman"/>
          <w:b/>
          <w:bCs/>
          <w:sz w:val="24"/>
          <w:szCs w:val="24"/>
        </w:rPr>
        <w:t>Социальный опыт обучающегося</w:t>
      </w:r>
      <w:r w:rsidRPr="00FA3BF8">
        <w:rPr>
          <w:rFonts w:ascii="Times New Roman" w:hAnsi="Times New Roman"/>
          <w:bCs/>
          <w:sz w:val="24"/>
          <w:szCs w:val="24"/>
        </w:rPr>
        <w:t xml:space="preserve"> – </w:t>
      </w:r>
      <w:r w:rsidRPr="00FA3BF8">
        <w:rPr>
          <w:rFonts w:ascii="Times New Roman" w:hAnsi="Times New Roman"/>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roofErr w:type="gramEnd"/>
    </w:p>
    <w:p w:rsidR="00A54B5B" w:rsidRPr="001E6300" w:rsidRDefault="00A54B5B" w:rsidP="00A12CD3">
      <w:pPr>
        <w:pStyle w:val="ad"/>
        <w:spacing w:after="0"/>
        <w:ind w:left="0" w:firstLine="540"/>
        <w:jc w:val="both"/>
        <w:rPr>
          <w:rFonts w:ascii="Times New Roman" w:hAnsi="Times New Roman"/>
          <w:i/>
          <w:sz w:val="24"/>
          <w:szCs w:val="24"/>
        </w:rPr>
      </w:pPr>
      <w:r w:rsidRPr="001E6300">
        <w:rPr>
          <w:rFonts w:ascii="Times New Roman" w:hAnsi="Times New Roman"/>
          <w:b/>
          <w:bCs/>
          <w:sz w:val="24"/>
          <w:szCs w:val="24"/>
        </w:rPr>
        <w:t>Индивидуальный прогресс обучающегося</w:t>
      </w:r>
      <w:r w:rsidRPr="001E6300">
        <w:rPr>
          <w:rFonts w:ascii="Times New Roman" w:hAnsi="Times New Roman"/>
          <w:bCs/>
          <w:sz w:val="24"/>
          <w:szCs w:val="24"/>
        </w:rPr>
        <w:t xml:space="preserve"> –</w:t>
      </w:r>
      <w:r w:rsidRPr="001E6300">
        <w:rPr>
          <w:rFonts w:ascii="Times New Roman" w:hAnsi="Times New Roman"/>
          <w:sz w:val="24"/>
          <w:szCs w:val="24"/>
        </w:rPr>
        <w:t xml:space="preserve"> динамика образовательных достижений обучающегося за определенный период времени по одним и тем же показателям.</w:t>
      </w:r>
    </w:p>
    <w:p w:rsidR="00A54B5B" w:rsidRPr="001E6300" w:rsidRDefault="00A54B5B" w:rsidP="00A12CD3">
      <w:pPr>
        <w:autoSpaceDE w:val="0"/>
        <w:autoSpaceDN w:val="0"/>
        <w:adjustRightInd w:val="0"/>
        <w:spacing w:before="120"/>
        <w:ind w:firstLine="720"/>
        <w:jc w:val="both"/>
        <w:rPr>
          <w:b/>
          <w:i/>
        </w:rPr>
      </w:pPr>
      <w:r w:rsidRPr="001E6300">
        <w:rPr>
          <w:b/>
          <w:kern w:val="2"/>
        </w:rPr>
        <w:t>Результатом</w:t>
      </w:r>
      <w:r w:rsidRPr="001E6300">
        <w:rPr>
          <w:kern w:val="2"/>
        </w:rPr>
        <w:t xml:space="preserve"> освоения </w:t>
      </w:r>
      <w:proofErr w:type="gramStart"/>
      <w:r w:rsidRPr="001E6300">
        <w:rPr>
          <w:kern w:val="2"/>
        </w:rPr>
        <w:t>обучающимися</w:t>
      </w:r>
      <w:proofErr w:type="gramEnd"/>
      <w:r w:rsidRPr="001E6300">
        <w:rPr>
          <w:kern w:val="2"/>
        </w:rPr>
        <w:t xml:space="preserve"> </w:t>
      </w:r>
      <w:r w:rsidRPr="001E6300">
        <w:t>основной образовательной программы начального общего образования есть ученик:</w:t>
      </w:r>
    </w:p>
    <w:p w:rsidR="00A54B5B" w:rsidRPr="001E6300" w:rsidRDefault="00A54B5B" w:rsidP="00A12CD3">
      <w:pPr>
        <w:numPr>
          <w:ilvl w:val="0"/>
          <w:numId w:val="13"/>
        </w:numPr>
        <w:tabs>
          <w:tab w:val="clear" w:pos="360"/>
          <w:tab w:val="left" w:pos="993"/>
          <w:tab w:val="num" w:pos="1134"/>
        </w:tabs>
        <w:autoSpaceDE w:val="0"/>
        <w:autoSpaceDN w:val="0"/>
        <w:adjustRightInd w:val="0"/>
        <w:ind w:left="0" w:firstLine="709"/>
        <w:jc w:val="both"/>
      </w:pPr>
      <w:r w:rsidRPr="001E6300">
        <w:t>любознательный, активно и заинтересованно познающий мир;</w:t>
      </w:r>
    </w:p>
    <w:p w:rsidR="00A54B5B" w:rsidRPr="008B1953" w:rsidRDefault="00A54B5B" w:rsidP="00A12CD3">
      <w:pPr>
        <w:numPr>
          <w:ilvl w:val="0"/>
          <w:numId w:val="13"/>
        </w:numPr>
        <w:tabs>
          <w:tab w:val="clear" w:pos="360"/>
          <w:tab w:val="left" w:pos="993"/>
          <w:tab w:val="num" w:pos="1134"/>
        </w:tabs>
        <w:autoSpaceDE w:val="0"/>
        <w:autoSpaceDN w:val="0"/>
        <w:adjustRightInd w:val="0"/>
        <w:ind w:left="0" w:firstLine="709"/>
        <w:jc w:val="both"/>
      </w:pPr>
      <w:proofErr w:type="gramStart"/>
      <w:r w:rsidRPr="008B1953">
        <w:lastRenderedPageBreak/>
        <w:t>владеющий</w:t>
      </w:r>
      <w:proofErr w:type="gramEnd"/>
      <w:r w:rsidRPr="008B1953">
        <w:t xml:space="preserve"> основами умения учиться, способный к организации собственной деятельности; </w:t>
      </w:r>
    </w:p>
    <w:p w:rsidR="00A54B5B" w:rsidRPr="008B1953" w:rsidRDefault="00805E08" w:rsidP="00A12CD3">
      <w:pPr>
        <w:numPr>
          <w:ilvl w:val="0"/>
          <w:numId w:val="13"/>
        </w:numPr>
        <w:tabs>
          <w:tab w:val="clear" w:pos="360"/>
          <w:tab w:val="left" w:pos="993"/>
          <w:tab w:val="num" w:pos="1134"/>
        </w:tabs>
        <w:autoSpaceDE w:val="0"/>
        <w:autoSpaceDN w:val="0"/>
        <w:adjustRightInd w:val="0"/>
        <w:ind w:left="0" w:firstLine="709"/>
        <w:jc w:val="both"/>
      </w:pPr>
      <w:r>
        <w:t xml:space="preserve">любящий свой народ </w:t>
      </w:r>
      <w:r w:rsidR="00A54B5B" w:rsidRPr="008B1953">
        <w:t>и свою Родину;</w:t>
      </w:r>
    </w:p>
    <w:p w:rsidR="00A54B5B" w:rsidRPr="008B1953" w:rsidRDefault="00A54B5B" w:rsidP="00A12CD3">
      <w:pPr>
        <w:numPr>
          <w:ilvl w:val="0"/>
          <w:numId w:val="13"/>
        </w:numPr>
        <w:tabs>
          <w:tab w:val="clear" w:pos="360"/>
          <w:tab w:val="left" w:pos="993"/>
          <w:tab w:val="num" w:pos="1134"/>
        </w:tabs>
        <w:autoSpaceDE w:val="0"/>
        <w:autoSpaceDN w:val="0"/>
        <w:adjustRightInd w:val="0"/>
        <w:ind w:left="0" w:firstLine="709"/>
        <w:jc w:val="both"/>
      </w:pPr>
      <w:proofErr w:type="gramStart"/>
      <w:r w:rsidRPr="008B1953">
        <w:t>уважающий</w:t>
      </w:r>
      <w:proofErr w:type="gramEnd"/>
      <w:r w:rsidRPr="008B1953">
        <w:t xml:space="preserve"> и принимающий ценности семьи и общества;</w:t>
      </w:r>
    </w:p>
    <w:p w:rsidR="00A54B5B" w:rsidRPr="008B1953" w:rsidRDefault="00A54B5B" w:rsidP="00A12CD3">
      <w:pPr>
        <w:numPr>
          <w:ilvl w:val="0"/>
          <w:numId w:val="13"/>
        </w:numPr>
        <w:tabs>
          <w:tab w:val="clear" w:pos="360"/>
          <w:tab w:val="left" w:pos="993"/>
          <w:tab w:val="num" w:pos="1134"/>
        </w:tabs>
        <w:autoSpaceDE w:val="0"/>
        <w:autoSpaceDN w:val="0"/>
        <w:adjustRightInd w:val="0"/>
        <w:ind w:left="0" w:firstLine="709"/>
        <w:jc w:val="both"/>
      </w:pPr>
      <w:proofErr w:type="gramStart"/>
      <w:r w:rsidRPr="008B1953">
        <w:t>готовый</w:t>
      </w:r>
      <w:proofErr w:type="gramEnd"/>
      <w:r w:rsidRPr="008B1953">
        <w:t xml:space="preserve"> самостоятельно действовать и отвечать за свои поступки перед семьей и обществом; </w:t>
      </w:r>
    </w:p>
    <w:p w:rsidR="00A54B5B" w:rsidRPr="008B1953" w:rsidRDefault="00A54B5B" w:rsidP="00A12CD3">
      <w:pPr>
        <w:numPr>
          <w:ilvl w:val="0"/>
          <w:numId w:val="13"/>
        </w:numPr>
        <w:tabs>
          <w:tab w:val="clear" w:pos="360"/>
          <w:tab w:val="left" w:pos="993"/>
          <w:tab w:val="num" w:pos="1134"/>
        </w:tabs>
        <w:autoSpaceDE w:val="0"/>
        <w:autoSpaceDN w:val="0"/>
        <w:adjustRightInd w:val="0"/>
        <w:ind w:left="0" w:firstLine="709"/>
        <w:jc w:val="both"/>
      </w:pPr>
      <w:proofErr w:type="gramStart"/>
      <w:r w:rsidRPr="008B1953">
        <w:t>доброжелательный</w:t>
      </w:r>
      <w:proofErr w:type="gramEnd"/>
      <w:r w:rsidRPr="008B1953">
        <w:t xml:space="preserve">, умеющий слушать и слышать собеседника, обосновывать  свою позицию, высказывать свое мнение; </w:t>
      </w:r>
    </w:p>
    <w:p w:rsidR="00A54B5B" w:rsidRPr="008B1953" w:rsidRDefault="00A54B5B" w:rsidP="00A12CD3">
      <w:pPr>
        <w:numPr>
          <w:ilvl w:val="0"/>
          <w:numId w:val="13"/>
        </w:numPr>
        <w:tabs>
          <w:tab w:val="clear" w:pos="360"/>
          <w:tab w:val="left" w:pos="993"/>
          <w:tab w:val="num" w:pos="1134"/>
        </w:tabs>
        <w:autoSpaceDE w:val="0"/>
        <w:autoSpaceDN w:val="0"/>
        <w:adjustRightInd w:val="0"/>
        <w:ind w:left="0" w:firstLine="709"/>
        <w:jc w:val="both"/>
      </w:pPr>
      <w:proofErr w:type="gramStart"/>
      <w:r w:rsidRPr="008B1953">
        <w:t>выполняющий</w:t>
      </w:r>
      <w:proofErr w:type="gramEnd"/>
      <w:r w:rsidRPr="008B1953">
        <w:t xml:space="preserve"> правила здорового и безопасного для себя и окружающих образа жизни. </w:t>
      </w:r>
    </w:p>
    <w:p w:rsidR="00A54B5B" w:rsidRPr="00C82B35" w:rsidRDefault="00A54B5B" w:rsidP="00A12CD3">
      <w:pPr>
        <w:ind w:firstLine="708"/>
        <w:jc w:val="both"/>
      </w:pPr>
      <w:r w:rsidRPr="00C82B35">
        <w:t xml:space="preserve">Изучение </w:t>
      </w:r>
      <w:r>
        <w:rPr>
          <w:b/>
        </w:rPr>
        <w:t>Р</w:t>
      </w:r>
      <w:r w:rsidRPr="00C82B35">
        <w:rPr>
          <w:b/>
        </w:rPr>
        <w:t>усского языка</w:t>
      </w:r>
      <w:r w:rsidRPr="00C82B35">
        <w:t xml:space="preserve"> в начальной школе направлено на развитие  речи, мышления, воображения, способности выбирать средства языка в соответствии с условиями общения</w:t>
      </w:r>
      <w:r>
        <w:t xml:space="preserve">. </w:t>
      </w:r>
      <w:r w:rsidRPr="00C82B35">
        <w:t xml:space="preserve">Формируются первоначальные знания о лексике, фонетике, грамматике русского языка. </w:t>
      </w:r>
    </w:p>
    <w:p w:rsidR="00A54B5B" w:rsidRPr="00C82B35" w:rsidRDefault="00A54B5B" w:rsidP="00A12CD3">
      <w:pPr>
        <w:ind w:firstLine="708"/>
        <w:contextualSpacing/>
        <w:jc w:val="both"/>
      </w:pPr>
      <w:r w:rsidRPr="00C82B35">
        <w:t xml:space="preserve">Изучение предмета </w:t>
      </w:r>
      <w:r w:rsidRPr="00C82B35">
        <w:rPr>
          <w:b/>
        </w:rPr>
        <w:t>«Литературное чтение»</w:t>
      </w:r>
      <w:r w:rsidRPr="00C82B35">
        <w:t xml:space="preserve"> ориентировано на формирование и совершенствование всех видов речевой деятельности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C82B35">
        <w:t>вств шк</w:t>
      </w:r>
      <w:proofErr w:type="gramEnd"/>
      <w:r w:rsidRPr="00C82B35">
        <w:t>ольника, способного к творческой деятельности.</w:t>
      </w:r>
    </w:p>
    <w:p w:rsidR="00A54B5B" w:rsidRPr="00C82B35" w:rsidRDefault="00A54B5B" w:rsidP="00A12CD3">
      <w:pPr>
        <w:ind w:firstLine="720"/>
        <w:jc w:val="both"/>
      </w:pPr>
      <w:r w:rsidRPr="00C82B35">
        <w:rPr>
          <w:b/>
        </w:rPr>
        <w:t xml:space="preserve">Иностранный язык </w:t>
      </w:r>
      <w:r>
        <w:rPr>
          <w:b/>
        </w:rPr>
        <w:t xml:space="preserve">(английский) </w:t>
      </w:r>
      <w:r w:rsidRPr="00C82B35">
        <w:t>изучается со 2 класса. Он формирует элементарные комму</w:t>
      </w:r>
      <w:r>
        <w:t xml:space="preserve">никативные умения в говорении, </w:t>
      </w:r>
      <w:r w:rsidRPr="00C82B35">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A54B5B" w:rsidRPr="00C82B35" w:rsidRDefault="00A54B5B" w:rsidP="00A12CD3">
      <w:pPr>
        <w:contextualSpacing/>
        <w:jc w:val="both"/>
      </w:pPr>
      <w:r w:rsidRPr="00C82B35">
        <w:t xml:space="preserve">           Изучение </w:t>
      </w:r>
      <w:r>
        <w:rPr>
          <w:b/>
        </w:rPr>
        <w:t>М</w:t>
      </w:r>
      <w:r w:rsidRPr="00C82B35">
        <w:rPr>
          <w:b/>
        </w:rPr>
        <w:t xml:space="preserve">атематики </w:t>
      </w:r>
      <w:r w:rsidRPr="00C82B35">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w:t>
      </w:r>
      <w:r>
        <w:t>.</w:t>
      </w:r>
    </w:p>
    <w:p w:rsidR="00A54B5B" w:rsidRDefault="00A54B5B" w:rsidP="00A12CD3">
      <w:pPr>
        <w:ind w:firstLine="720"/>
        <w:jc w:val="both"/>
      </w:pPr>
      <w:r w:rsidRPr="00C82B35">
        <w:t>Особое</w:t>
      </w:r>
      <w:r>
        <w:t xml:space="preserve"> место </w:t>
      </w:r>
      <w:r w:rsidRPr="00C82B35">
        <w:t xml:space="preserve">уделено обеспечению первоначальных представлений о </w:t>
      </w:r>
      <w:r w:rsidRPr="00C82B35">
        <w:rPr>
          <w:b/>
        </w:rPr>
        <w:t>компьютерной грамотности</w:t>
      </w:r>
      <w:r w:rsidRPr="00C82B35">
        <w:t xml:space="preserve"> учащихся.</w:t>
      </w:r>
    </w:p>
    <w:p w:rsidR="00A54B5B" w:rsidRDefault="00A54B5B" w:rsidP="00A12CD3">
      <w:pPr>
        <w:ind w:firstLine="720"/>
        <w:jc w:val="both"/>
      </w:pPr>
      <w:r>
        <w:t>В 3-4 классах изучается предмет «</w:t>
      </w:r>
      <w:r w:rsidRPr="007614D6">
        <w:rPr>
          <w:b/>
        </w:rPr>
        <w:t>Информатика и ИКТ»</w:t>
      </w:r>
      <w:r>
        <w:t xml:space="preserve"> в качестве учебного модуля в рамках учебного предмета </w:t>
      </w:r>
      <w:r w:rsidRPr="007614D6">
        <w:rPr>
          <w:b/>
        </w:rPr>
        <w:t>«Технология (Труд)».</w:t>
      </w:r>
      <w:r w:rsidRPr="00C82B35">
        <w:t xml:space="preserve"> </w:t>
      </w:r>
    </w:p>
    <w:p w:rsidR="00A54B5B" w:rsidRPr="00A2723A" w:rsidRDefault="00A54B5B" w:rsidP="00A12CD3">
      <w:pPr>
        <w:ind w:firstLine="720"/>
        <w:jc w:val="both"/>
      </w:pPr>
      <w:r w:rsidRPr="00C82B35">
        <w:t xml:space="preserve">Изучение интегрированного предмета </w:t>
      </w:r>
      <w:r w:rsidRPr="00C82B35">
        <w:rPr>
          <w:b/>
        </w:rPr>
        <w:t>«Окружающий мир»</w:t>
      </w:r>
      <w:r w:rsidRPr="00C82B35">
        <w:t xml:space="preserve"> направлено на воспитание любви и ув</w:t>
      </w:r>
      <w:r>
        <w:t xml:space="preserve">ажения к природе, своему городу, </w:t>
      </w:r>
      <w:r w:rsidRPr="00C82B35">
        <w:t>своей Родине; осмысление личного опыта общения ребенка с природой и людьми; понимание своего места в природе и социуме формировани</w:t>
      </w:r>
      <w:r>
        <w:t>е</w:t>
      </w:r>
      <w:r w:rsidRPr="00C82B35">
        <w:t xml:space="preserve"> здорового образа жизни, элементарных знаний о поведении в экстремальных ситуациях, т. е. </w:t>
      </w:r>
      <w:r w:rsidRPr="00C82B35">
        <w:rPr>
          <w:b/>
        </w:rPr>
        <w:t>основам безопасности жизнедеятельности</w:t>
      </w:r>
      <w:r w:rsidRPr="00C82B35">
        <w:t>.</w:t>
      </w:r>
    </w:p>
    <w:p w:rsidR="00A54B5B" w:rsidRPr="00A2723A" w:rsidRDefault="00A54B5B" w:rsidP="00A12CD3">
      <w:pPr>
        <w:ind w:firstLine="708"/>
        <w:jc w:val="both"/>
      </w:pPr>
      <w:r>
        <w:t>Ведется</w:t>
      </w:r>
      <w:r w:rsidRPr="00A2723A">
        <w:t xml:space="preserve"> предмет</w:t>
      </w:r>
      <w:r>
        <w:t xml:space="preserve"> </w:t>
      </w:r>
      <w:r w:rsidRPr="00A2723A">
        <w:t xml:space="preserve">«Основы религиозных культур и светской этики» </w:t>
      </w:r>
      <w:r>
        <w:t>в 4 классе</w:t>
      </w:r>
      <w:r w:rsidRPr="00A2723A">
        <w:t xml:space="preserve">. </w:t>
      </w:r>
    </w:p>
    <w:p w:rsidR="00A54B5B" w:rsidRDefault="00A54B5B" w:rsidP="00A12CD3">
      <w:pPr>
        <w:tabs>
          <w:tab w:val="left" w:pos="4500"/>
          <w:tab w:val="left" w:pos="9180"/>
          <w:tab w:val="left" w:pos="9360"/>
        </w:tabs>
        <w:ind w:firstLine="720"/>
        <w:jc w:val="both"/>
      </w:pPr>
      <w:r w:rsidRPr="00A2723A">
        <w:t xml:space="preserve">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w:t>
      </w:r>
      <w:proofErr w:type="gramStart"/>
      <w:r w:rsidRPr="00A2723A">
        <w:t>обучающихся</w:t>
      </w:r>
      <w:proofErr w:type="gramEnd"/>
      <w:r w:rsidRPr="00A2723A">
        <w:t>.</w:t>
      </w:r>
    </w:p>
    <w:p w:rsidR="00A54B5B" w:rsidRPr="00FA3BF8" w:rsidRDefault="00A54B5B" w:rsidP="00A12CD3">
      <w:pPr>
        <w:tabs>
          <w:tab w:val="left" w:pos="4500"/>
          <w:tab w:val="left" w:pos="9180"/>
          <w:tab w:val="left" w:pos="9360"/>
        </w:tabs>
        <w:jc w:val="both"/>
      </w:pPr>
    </w:p>
    <w:p w:rsidR="00A54B5B" w:rsidRPr="00FA3BF8" w:rsidRDefault="00A54B5B" w:rsidP="00A12CD3">
      <w:pPr>
        <w:tabs>
          <w:tab w:val="left" w:pos="4500"/>
          <w:tab w:val="left" w:pos="9180"/>
          <w:tab w:val="left" w:pos="9360"/>
        </w:tabs>
        <w:ind w:firstLine="720"/>
        <w:jc w:val="both"/>
        <w:rPr>
          <w:b/>
        </w:rPr>
      </w:pPr>
      <w:r w:rsidRPr="00FA3BF8">
        <w:rPr>
          <w:b/>
        </w:rPr>
        <w:t>Внеурочная деятельность.</w:t>
      </w:r>
    </w:p>
    <w:p w:rsidR="00A54B5B" w:rsidRPr="00FA3BF8" w:rsidRDefault="00A54B5B" w:rsidP="00A12CD3">
      <w:pPr>
        <w:ind w:firstLine="540"/>
        <w:jc w:val="both"/>
      </w:pPr>
      <w:r w:rsidRPr="00FA3BF8">
        <w:t>Внеурочная деятельность в школе  – это часть учебного плана, формируемая участниками образовательного процесса. Внеурочная деятельность – составная  часть учебно-воспитательного процесса, одна из форм познавательной  деятельности учащихся. Внеурочная деятельность представляет собой совокупность различных видов деятельности и обладает широкими возможностями воспитательного воздействия на ребёнка.</w:t>
      </w:r>
    </w:p>
    <w:p w:rsidR="00A54B5B" w:rsidRPr="00FA3BF8" w:rsidRDefault="00A54B5B" w:rsidP="00A12CD3">
      <w:pPr>
        <w:ind w:firstLine="540"/>
        <w:jc w:val="both"/>
      </w:pPr>
      <w:r w:rsidRPr="00FA3BF8">
        <w:t xml:space="preserve">Часы, отводимые на внеурочную деятельность, используются по желанию учащихся, родителей (законных представителей) с учётом имеющихся ресурсов, желаемых результатов и специфики школы. Школа предоставляет обучающимся, родителям </w:t>
      </w:r>
      <w:r w:rsidRPr="00FA3BF8">
        <w:lastRenderedPageBreak/>
        <w:t xml:space="preserve">(законным представителям) возможность выбора широкого спектра занятий, направленных на их развитие. </w:t>
      </w:r>
    </w:p>
    <w:p w:rsidR="00A54B5B" w:rsidRPr="00FA3BF8" w:rsidRDefault="00A54B5B" w:rsidP="00A12CD3">
      <w:pPr>
        <w:ind w:firstLine="540"/>
        <w:jc w:val="both"/>
      </w:pPr>
      <w:r w:rsidRPr="00FA3BF8">
        <w:t>В соответствии  с ФГОС НОО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A54B5B" w:rsidRPr="00FA3BF8" w:rsidRDefault="00A54B5B" w:rsidP="00A12CD3">
      <w:pPr>
        <w:ind w:firstLine="540"/>
        <w:jc w:val="both"/>
      </w:pPr>
      <w:r w:rsidRPr="00FA3BF8">
        <w:t>Для реализации  внеурочной деятельности в школе  доступны следующие виды:</w:t>
      </w:r>
    </w:p>
    <w:p w:rsidR="00A54B5B" w:rsidRPr="00FA3BF8" w:rsidRDefault="00A54B5B" w:rsidP="00A12CD3">
      <w:pPr>
        <w:numPr>
          <w:ilvl w:val="0"/>
          <w:numId w:val="14"/>
        </w:numPr>
        <w:tabs>
          <w:tab w:val="clear" w:pos="1260"/>
          <w:tab w:val="num" w:pos="720"/>
        </w:tabs>
        <w:jc w:val="both"/>
      </w:pPr>
      <w:r w:rsidRPr="00FA3BF8">
        <w:t xml:space="preserve">игровая деятельность (игровая деятельность сохраняет познавательную активность ребёнка и облегчает сложный процесс учения). В </w:t>
      </w:r>
      <w:proofErr w:type="spellStart"/>
      <w:r w:rsidRPr="00FA3BF8">
        <w:t>социоиграх</w:t>
      </w:r>
      <w:proofErr w:type="spellEnd"/>
      <w:r w:rsidRPr="00FA3BF8">
        <w:t xml:space="preserve"> дети раскрепощаются, у них развивается мышление, внимание, развивается речь</w:t>
      </w:r>
    </w:p>
    <w:p w:rsidR="00A54B5B" w:rsidRPr="00FA3BF8" w:rsidRDefault="00A54B5B" w:rsidP="00A12CD3">
      <w:pPr>
        <w:numPr>
          <w:ilvl w:val="0"/>
          <w:numId w:val="14"/>
        </w:numPr>
        <w:tabs>
          <w:tab w:val="clear" w:pos="1260"/>
          <w:tab w:val="num" w:pos="720"/>
        </w:tabs>
        <w:jc w:val="both"/>
      </w:pPr>
      <w:r w:rsidRPr="00FA3BF8">
        <w:t xml:space="preserve">познавательная деятельность (педагоги школы руководствуются принципом </w:t>
      </w:r>
      <w:proofErr w:type="spellStart"/>
      <w:r w:rsidRPr="00FA3BF8">
        <w:t>креативности</w:t>
      </w:r>
      <w:proofErr w:type="spellEnd"/>
      <w:r w:rsidRPr="00FA3BF8">
        <w:t xml:space="preserve"> – выработки у учащихся потребности самостоятельно находить решение, школьники учатся сочинять, изобретать, открывать новое)</w:t>
      </w:r>
    </w:p>
    <w:p w:rsidR="00A54B5B" w:rsidRPr="00FA3BF8" w:rsidRDefault="00A54B5B" w:rsidP="00A12CD3">
      <w:pPr>
        <w:numPr>
          <w:ilvl w:val="0"/>
          <w:numId w:val="14"/>
        </w:numPr>
        <w:tabs>
          <w:tab w:val="clear" w:pos="1260"/>
          <w:tab w:val="num" w:pos="720"/>
        </w:tabs>
        <w:jc w:val="both"/>
      </w:pPr>
      <w:r w:rsidRPr="00FA3BF8">
        <w:t>творческая и проектная деятельность (художественное, музыкальное, театральное творчество и конструирование)</w:t>
      </w:r>
    </w:p>
    <w:p w:rsidR="00A54B5B" w:rsidRPr="00FA3BF8" w:rsidRDefault="00A54B5B" w:rsidP="00A12CD3">
      <w:pPr>
        <w:numPr>
          <w:ilvl w:val="0"/>
          <w:numId w:val="14"/>
        </w:numPr>
        <w:tabs>
          <w:tab w:val="clear" w:pos="1260"/>
          <w:tab w:val="num" w:pos="720"/>
        </w:tabs>
        <w:jc w:val="both"/>
      </w:pPr>
      <w:r w:rsidRPr="00FA3BF8">
        <w:t>трудовая деятельность (самообслуживание, участие в общественно-полезном труде)</w:t>
      </w:r>
    </w:p>
    <w:p w:rsidR="00A54B5B" w:rsidRPr="00FA3BF8" w:rsidRDefault="00A54B5B" w:rsidP="00A12CD3">
      <w:pPr>
        <w:numPr>
          <w:ilvl w:val="0"/>
          <w:numId w:val="14"/>
        </w:numPr>
        <w:tabs>
          <w:tab w:val="clear" w:pos="1260"/>
          <w:tab w:val="num" w:pos="720"/>
        </w:tabs>
        <w:jc w:val="both"/>
      </w:pPr>
      <w:r w:rsidRPr="00FA3BF8">
        <w:t>спортивно-оздоровительная  деятельность (освоение основ физической культуры, знакомство с различными видами спорта, опыт участия в спортивных соревнованиях)</w:t>
      </w:r>
    </w:p>
    <w:p w:rsidR="00A54B5B" w:rsidRPr="00FA3BF8" w:rsidRDefault="00A54B5B" w:rsidP="00A12CD3">
      <w:pPr>
        <w:numPr>
          <w:ilvl w:val="0"/>
          <w:numId w:val="14"/>
        </w:numPr>
        <w:tabs>
          <w:tab w:val="clear" w:pos="1260"/>
          <w:tab w:val="num" w:pos="720"/>
        </w:tabs>
        <w:jc w:val="both"/>
      </w:pPr>
      <w:r w:rsidRPr="00FA3BF8">
        <w:t>общешкольные и классные мероприятия во внеурочное время с целью</w:t>
      </w:r>
      <w:r w:rsidRPr="00FA3BF8">
        <w:br/>
        <w:t>приобщения учащихся начальных классов  к школьным  традициям</w:t>
      </w:r>
    </w:p>
    <w:p w:rsidR="00A54B5B" w:rsidRPr="00FA3BF8" w:rsidRDefault="00A54B5B" w:rsidP="00A12CD3">
      <w:pPr>
        <w:numPr>
          <w:ilvl w:val="0"/>
          <w:numId w:val="14"/>
        </w:numPr>
        <w:tabs>
          <w:tab w:val="clear" w:pos="1260"/>
          <w:tab w:val="num" w:pos="720"/>
        </w:tabs>
        <w:jc w:val="both"/>
      </w:pPr>
      <w:r w:rsidRPr="00FA3BF8">
        <w:t>выполнение требования со</w:t>
      </w:r>
      <w:r w:rsidRPr="00FA3BF8">
        <w:softHyphen/>
        <w:t xml:space="preserve">ответствия содержания и форм воспитательной работы возрастным особенностям </w:t>
      </w:r>
    </w:p>
    <w:p w:rsidR="00A54B5B" w:rsidRPr="00FA3BF8" w:rsidRDefault="00A54B5B" w:rsidP="00A12CD3">
      <w:pPr>
        <w:numPr>
          <w:ilvl w:val="0"/>
          <w:numId w:val="14"/>
        </w:numPr>
        <w:tabs>
          <w:tab w:val="clear" w:pos="1260"/>
          <w:tab w:val="num" w:pos="720"/>
        </w:tabs>
        <w:jc w:val="both"/>
      </w:pPr>
      <w:r w:rsidRPr="00FA3BF8">
        <w:t>воспитание   в   процессе   игры   (сюжетно-ролевые,   игры-драматизации, спортивные и т.д. как прием воспитания)</w:t>
      </w:r>
    </w:p>
    <w:p w:rsidR="00A54B5B" w:rsidRPr="00FA3BF8" w:rsidRDefault="00A54B5B" w:rsidP="00A12CD3">
      <w:pPr>
        <w:numPr>
          <w:ilvl w:val="0"/>
          <w:numId w:val="14"/>
        </w:numPr>
        <w:tabs>
          <w:tab w:val="clear" w:pos="1260"/>
          <w:tab w:val="num" w:pos="720"/>
        </w:tabs>
        <w:jc w:val="both"/>
      </w:pPr>
      <w:r w:rsidRPr="00FA3BF8">
        <w:t>детские праздники, экс</w:t>
      </w:r>
      <w:r w:rsidRPr="00FA3BF8">
        <w:softHyphen/>
        <w:t>курсии, выставки детского творчества, концерты для родителей.</w:t>
      </w:r>
    </w:p>
    <w:p w:rsidR="00A54B5B" w:rsidRPr="00FA3BF8" w:rsidRDefault="00A54B5B" w:rsidP="00A12CD3">
      <w:pPr>
        <w:ind w:firstLine="540"/>
        <w:jc w:val="both"/>
      </w:pPr>
      <w:r w:rsidRPr="00FA3BF8">
        <w:t>Внеурочная деятельность организуется по направлениям развития личности:</w:t>
      </w:r>
    </w:p>
    <w:p w:rsidR="00A54B5B" w:rsidRPr="00FA3BF8" w:rsidRDefault="00A54B5B" w:rsidP="00A12CD3">
      <w:pPr>
        <w:numPr>
          <w:ilvl w:val="0"/>
          <w:numId w:val="15"/>
        </w:numPr>
        <w:tabs>
          <w:tab w:val="left" w:pos="720"/>
        </w:tabs>
        <w:jc w:val="both"/>
      </w:pPr>
      <w:r w:rsidRPr="00FA3BF8">
        <w:t>научно-познавательное</w:t>
      </w:r>
    </w:p>
    <w:p w:rsidR="00A54B5B" w:rsidRPr="00FA3BF8" w:rsidRDefault="00A54B5B" w:rsidP="00A12CD3">
      <w:pPr>
        <w:numPr>
          <w:ilvl w:val="0"/>
          <w:numId w:val="15"/>
        </w:numPr>
        <w:tabs>
          <w:tab w:val="left" w:pos="720"/>
        </w:tabs>
        <w:jc w:val="both"/>
      </w:pPr>
      <w:r w:rsidRPr="00FA3BF8">
        <w:t>спортивно – оздоровительное</w:t>
      </w:r>
    </w:p>
    <w:p w:rsidR="00A54B5B" w:rsidRPr="00FA3BF8" w:rsidRDefault="00A54B5B" w:rsidP="00A12CD3">
      <w:pPr>
        <w:numPr>
          <w:ilvl w:val="0"/>
          <w:numId w:val="15"/>
        </w:numPr>
        <w:tabs>
          <w:tab w:val="left" w:pos="720"/>
        </w:tabs>
        <w:jc w:val="both"/>
      </w:pPr>
      <w:r w:rsidRPr="00FA3BF8">
        <w:t>духовно – нравственное</w:t>
      </w:r>
    </w:p>
    <w:p w:rsidR="00A54B5B" w:rsidRPr="00FA3BF8" w:rsidRDefault="00A54B5B" w:rsidP="00A12CD3">
      <w:pPr>
        <w:numPr>
          <w:ilvl w:val="0"/>
          <w:numId w:val="15"/>
        </w:numPr>
        <w:tabs>
          <w:tab w:val="left" w:pos="720"/>
        </w:tabs>
        <w:jc w:val="both"/>
      </w:pPr>
      <w:r w:rsidRPr="00FA3BF8">
        <w:t>художественно-эстетическое</w:t>
      </w:r>
    </w:p>
    <w:p w:rsidR="00A54B5B" w:rsidRPr="00FA3BF8" w:rsidRDefault="00A54B5B" w:rsidP="00A12CD3">
      <w:pPr>
        <w:ind w:firstLine="540"/>
        <w:jc w:val="both"/>
      </w:pPr>
      <w:r w:rsidRPr="00FA3BF8">
        <w:t xml:space="preserve">Часы, отводимые на внеурочную деятельность, направлены на реализацию различных форм ее организации, отличных от урочной системы обучения. </w:t>
      </w:r>
    </w:p>
    <w:p w:rsidR="00A54B5B" w:rsidRPr="00FA3BF8" w:rsidRDefault="00A54B5B" w:rsidP="00A12CD3">
      <w:pPr>
        <w:ind w:firstLine="540"/>
        <w:jc w:val="both"/>
      </w:pPr>
    </w:p>
    <w:p w:rsidR="00A54B5B" w:rsidRPr="00FA3BF8" w:rsidRDefault="00A54B5B" w:rsidP="00A12CD3">
      <w:pPr>
        <w:ind w:firstLine="540"/>
        <w:jc w:val="both"/>
      </w:pPr>
      <w:r w:rsidRPr="00FA3BF8">
        <w:t xml:space="preserve">Образовательные результаты </w:t>
      </w:r>
      <w:proofErr w:type="spellStart"/>
      <w:r w:rsidRPr="00FA3BF8">
        <w:t>внеучебной</w:t>
      </w:r>
      <w:proofErr w:type="spellEnd"/>
      <w:r w:rsidRPr="00FA3BF8">
        <w:t xml:space="preserve"> деятельности школьников мы разделяем на три уровня:</w:t>
      </w:r>
    </w:p>
    <w:p w:rsidR="00A54B5B" w:rsidRPr="00FA3BF8" w:rsidRDefault="00A54B5B" w:rsidP="00A12CD3">
      <w:pPr>
        <w:ind w:firstLine="540"/>
        <w:jc w:val="both"/>
      </w:pPr>
      <w:r w:rsidRPr="006E0901">
        <w:rPr>
          <w:b/>
        </w:rPr>
        <w:t>Первый уровень результатов</w:t>
      </w:r>
      <w:r w:rsidRPr="00FA3BF8">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54B5B" w:rsidRPr="00FA3BF8" w:rsidRDefault="00A54B5B" w:rsidP="00A12CD3">
      <w:pPr>
        <w:ind w:firstLine="540"/>
        <w:jc w:val="both"/>
      </w:pPr>
      <w:proofErr w:type="gramStart"/>
      <w:r w:rsidRPr="006E0901">
        <w:rPr>
          <w:b/>
        </w:rPr>
        <w:t>Второй уровень результатов</w:t>
      </w:r>
      <w:r w:rsidRPr="00FA3BF8">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FA3BF8">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w:t>
      </w:r>
      <w:r w:rsidRPr="00FA3BF8">
        <w:lastRenderedPageBreak/>
        <w:t xml:space="preserve">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 </w:t>
      </w:r>
    </w:p>
    <w:p w:rsidR="00A54B5B" w:rsidRPr="00FA3BF8" w:rsidRDefault="00A54B5B" w:rsidP="00A12CD3">
      <w:pPr>
        <w:ind w:firstLine="540"/>
        <w:jc w:val="both"/>
      </w:pPr>
      <w:r w:rsidRPr="006E0901">
        <w:rPr>
          <w:b/>
        </w:rPr>
        <w:t>Третий уровень результатов</w:t>
      </w:r>
      <w:r w:rsidRPr="00FA3BF8">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ребёнок действительно становится деятелем, гражданином, свободным человеком.</w:t>
      </w:r>
    </w:p>
    <w:p w:rsidR="00A54B5B" w:rsidRPr="00FA3BF8" w:rsidRDefault="00A54B5B" w:rsidP="00A12CD3">
      <w:pPr>
        <w:ind w:firstLine="540"/>
        <w:jc w:val="both"/>
      </w:pPr>
      <w:r w:rsidRPr="00FA3BF8">
        <w:t>1-й уровень – школьник  знает и понимает общественную жизнь;</w:t>
      </w:r>
    </w:p>
    <w:p w:rsidR="00A54B5B" w:rsidRPr="00FA3BF8" w:rsidRDefault="00A54B5B" w:rsidP="00A12CD3">
      <w:pPr>
        <w:ind w:firstLine="540"/>
        <w:jc w:val="both"/>
      </w:pPr>
      <w:r w:rsidRPr="00FA3BF8">
        <w:t>2-й уровень – школьник ценит общественную жизнь;</w:t>
      </w:r>
    </w:p>
    <w:p w:rsidR="00A54B5B" w:rsidRPr="00FA3BF8" w:rsidRDefault="00A54B5B" w:rsidP="00A12CD3">
      <w:pPr>
        <w:ind w:firstLine="540"/>
        <w:jc w:val="both"/>
      </w:pPr>
      <w:r w:rsidRPr="00FA3BF8">
        <w:t>3-й уровень – школьник самостоятельно действует в общественной жизни.</w:t>
      </w: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r w:rsidRPr="00672A2B">
        <w:rPr>
          <w:b/>
        </w:rPr>
        <w:t xml:space="preserve">1.3. Система </w:t>
      </w:r>
      <w:proofErr w:type="gramStart"/>
      <w:r w:rsidRPr="00672A2B">
        <w:rPr>
          <w:b/>
        </w:rPr>
        <w:t>оценки достижения планируемых результатов освоения основной образовательной программы начального общего образования</w:t>
      </w:r>
      <w:proofErr w:type="gramEnd"/>
    </w:p>
    <w:p w:rsidR="00A54B5B" w:rsidRDefault="00A54B5B" w:rsidP="00A12CD3">
      <w:pPr>
        <w:jc w:val="center"/>
        <w:rPr>
          <w:b/>
        </w:rPr>
      </w:pPr>
    </w:p>
    <w:p w:rsidR="00A54B5B" w:rsidRPr="007236F8" w:rsidRDefault="00A54B5B" w:rsidP="00A12CD3">
      <w:pPr>
        <w:ind w:firstLine="709"/>
        <w:jc w:val="both"/>
        <w:rPr>
          <w:color w:val="000000"/>
        </w:rPr>
      </w:pPr>
      <w:r w:rsidRPr="007236F8">
        <w:t>Стандарты второго поколения определяют общие Требования к результатам начального образования, которые конкретизируются и детализируются в системе нормативных документов – «</w:t>
      </w:r>
      <w:r w:rsidRPr="007236F8">
        <w:rPr>
          <w:color w:val="000000"/>
        </w:rPr>
        <w:t>Планируемых результатах освоения программ начального образования», примерных учебных программах по предметам, программе формирования универсальных учебных действий, материалах системы оценивания и других.</w:t>
      </w:r>
    </w:p>
    <w:p w:rsidR="00A54B5B" w:rsidRDefault="00A54B5B" w:rsidP="00A12CD3">
      <w:pPr>
        <w:jc w:val="both"/>
      </w:pPr>
      <w:r w:rsidRPr="007236F8">
        <w:tab/>
        <w:t>Однако реализация и достижение планируемых результатов в ходе учебного процесса не происходят автоматически, напротив, требуется серьезная и трудоемкая работа учителя по организации и выстраиванию учебного процесса, отвечающего общей идеологии стандарта.</w:t>
      </w:r>
    </w:p>
    <w:p w:rsidR="00A54B5B" w:rsidRPr="007236F8" w:rsidRDefault="00A54B5B" w:rsidP="00A12CD3">
      <w:pPr>
        <w:ind w:firstLine="709"/>
        <w:jc w:val="both"/>
      </w:pPr>
      <w:r w:rsidRPr="007236F8">
        <w:t>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А</w:t>
      </w:r>
      <w:r w:rsidRPr="007236F8">
        <w:rPr>
          <w:color w:val="000000"/>
          <w:spacing w:val="-6"/>
        </w:rPr>
        <w:t xml:space="preserve">ктуальность </w:t>
      </w:r>
      <w:proofErr w:type="gramStart"/>
      <w:r w:rsidRPr="007236F8">
        <w:rPr>
          <w:color w:val="000000"/>
          <w:spacing w:val="-6"/>
        </w:rPr>
        <w:t>разработок с</w:t>
      </w:r>
      <w:r w:rsidRPr="007236F8">
        <w:t>истемы оценки достижения результатов общего образования</w:t>
      </w:r>
      <w:proofErr w:type="gramEnd"/>
      <w:r w:rsidRPr="007236F8">
        <w:t xml:space="preserve">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 н</w:t>
      </w:r>
      <w:r w:rsidRPr="007236F8">
        <w:rPr>
          <w:color w:val="000000"/>
          <w:spacing w:val="-6"/>
        </w:rPr>
        <w:t xml:space="preserve">аправленных на регуляцию результатов образования при </w:t>
      </w:r>
      <w:r w:rsidRPr="007236F8">
        <w:rPr>
          <w:color w:val="000000"/>
          <w:spacing w:val="-7"/>
        </w:rPr>
        <w:t xml:space="preserve">вариативном построении образовательного процесса, а также необходимостью широкого понимания </w:t>
      </w:r>
      <w:r w:rsidRPr="007236F8">
        <w:rPr>
          <w:color w:val="000000"/>
          <w:spacing w:val="-6"/>
        </w:rPr>
        <w:t xml:space="preserve">результатов современного общего образования. </w:t>
      </w:r>
      <w:proofErr w:type="gramStart"/>
      <w:r w:rsidRPr="007236F8">
        <w:t xml:space="preserve">Разработка нового инструментария для оценки освоения новых планируемых результатов начального образования может стать основой для разработки новой системы оценки образовательных достижений учащихся, дополнить их новыми динамическими характеристиками в предметных, и </w:t>
      </w:r>
      <w:proofErr w:type="spellStart"/>
      <w:r w:rsidRPr="007236F8">
        <w:t>межпредметных</w:t>
      </w:r>
      <w:proofErr w:type="spellEnd"/>
      <w:r w:rsidRPr="007236F8">
        <w:t xml:space="preserve"> областях и области личностного развития учащихся, а также позволит объективно оценивать эффективность деятельности общеобразовательных учреждений, создаст информационно-аналитический потенциал управления образовательными системами.</w:t>
      </w:r>
      <w:proofErr w:type="gramEnd"/>
    </w:p>
    <w:p w:rsidR="00A54B5B" w:rsidRPr="007236F8" w:rsidRDefault="00A54B5B" w:rsidP="00A12CD3">
      <w:pPr>
        <w:suppressAutoHyphens/>
        <w:ind w:firstLine="709"/>
        <w:jc w:val="both"/>
      </w:pPr>
      <w:r w:rsidRPr="007236F8">
        <w:t xml:space="preserve">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основного общего и среднего (полного) общего образования. </w:t>
      </w:r>
    </w:p>
    <w:p w:rsidR="00A54B5B" w:rsidRPr="007236F8" w:rsidRDefault="00A54B5B" w:rsidP="00A12CD3">
      <w:pPr>
        <w:pStyle w:val="2"/>
        <w:spacing w:before="0" w:after="0"/>
        <w:jc w:val="center"/>
        <w:rPr>
          <w:rFonts w:ascii="Times New Roman" w:hAnsi="Times New Roman" w:cs="Times New Roman"/>
          <w:szCs w:val="24"/>
        </w:rPr>
      </w:pPr>
      <w:r w:rsidRPr="007236F8">
        <w:rPr>
          <w:rFonts w:ascii="Times New Roman" w:hAnsi="Times New Roman" w:cs="Times New Roman"/>
          <w:b w:val="0"/>
          <w:bCs w:val="0"/>
          <w:szCs w:val="24"/>
        </w:rPr>
        <w:t>Методология оценки</w:t>
      </w:r>
    </w:p>
    <w:p w:rsidR="00A54B5B" w:rsidRPr="007236F8" w:rsidRDefault="00A54B5B" w:rsidP="00A12CD3">
      <w:pPr>
        <w:pStyle w:val="BodyTextIndent1"/>
        <w:spacing w:after="0"/>
        <w:ind w:left="0" w:firstLine="709"/>
        <w:jc w:val="both"/>
      </w:pPr>
      <w:r w:rsidRPr="007236F8">
        <w:t xml:space="preserve">В педагогических измерениях принято различать три уровня результатов образования. Первый уровень – планируемый, тот, который заложен в государственных образовательных стандартах и реализован в учебниках и методических пособиях. Второй уровень – реализуемый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процессе измерений появляется третий </w:t>
      </w:r>
      <w:r w:rsidRPr="007236F8">
        <w:lastRenderedPageBreak/>
        <w:t>уровень – достигнутый, уровень реальных достижений учащихся. Все три уровня представления результатов образования отличаются друг от друга</w:t>
      </w:r>
    </w:p>
    <w:p w:rsidR="00A54B5B" w:rsidRPr="007236F8" w:rsidRDefault="00A54B5B" w:rsidP="00A12CD3">
      <w:pPr>
        <w:jc w:val="both"/>
      </w:pPr>
      <w:r w:rsidRPr="007236F8">
        <w:tab/>
      </w:r>
    </w:p>
    <w:p w:rsidR="00A54B5B" w:rsidRPr="00FE4CC5" w:rsidRDefault="00A54B5B" w:rsidP="00A12CD3">
      <w:pPr>
        <w:pStyle w:val="a7"/>
        <w:ind w:firstLine="540"/>
        <w:jc w:val="both"/>
        <w:rPr>
          <w:bCs/>
        </w:rPr>
      </w:pPr>
      <w:r w:rsidRPr="00FE4CC5">
        <w:rPr>
          <w:bCs/>
        </w:rPr>
        <w:t>Оценка</w:t>
      </w:r>
      <w:r w:rsidRPr="007236F8">
        <w:rPr>
          <w:b/>
          <w:bCs/>
        </w:rPr>
        <w:t xml:space="preserve"> </w:t>
      </w:r>
      <w:r w:rsidRPr="00FE4CC5">
        <w:rPr>
          <w:bCs/>
        </w:rPr>
        <w:t xml:space="preserve">достижения требований к освоению образовательных программ,  заданных в образовательных стандартах, осуществляется на основе </w:t>
      </w:r>
      <w:proofErr w:type="spellStart"/>
      <w:r w:rsidRPr="00FE4CC5">
        <w:rPr>
          <w:bCs/>
        </w:rPr>
        <w:t>критериально-ориентированного</w:t>
      </w:r>
      <w:proofErr w:type="spellEnd"/>
      <w:r w:rsidRPr="00FE4CC5">
        <w:rPr>
          <w:bCs/>
        </w:rPr>
        <w:t xml:space="preserve">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A54B5B" w:rsidRPr="007236F8" w:rsidRDefault="00A54B5B" w:rsidP="00A12CD3">
      <w:pPr>
        <w:ind w:firstLine="720"/>
        <w:jc w:val="both"/>
      </w:pPr>
      <w:r w:rsidRPr="007236F8">
        <w:t>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 необходимо перейти на накопительную систему оц</w:t>
      </w:r>
      <w:r>
        <w:t>енивание на основе «сложения»</w:t>
      </w:r>
      <w:r w:rsidRPr="007236F8">
        <w:t>.</w:t>
      </w:r>
    </w:p>
    <w:p w:rsidR="00A54B5B" w:rsidRPr="007236F8" w:rsidRDefault="00A54B5B" w:rsidP="00A12CD3">
      <w:pPr>
        <w:ind w:firstLine="720"/>
        <w:jc w:val="both"/>
      </w:pPr>
      <w:r w:rsidRPr="007236F8">
        <w:t>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В достижении таких результатов школе необходимо видеть основы выполнения государственной образовательной программы Российской Федерации, а каждому учащемуся - свой нравственный долг перед обществом и страной. Это позволит добиться внутри страны некоторого необходимого качества общеобразовательной подготовки выпускников школы, обеспечить эквивалентность образования школьников, обучавшихся в различных типах школ, по разным методикам и учебникам.</w:t>
      </w:r>
    </w:p>
    <w:p w:rsidR="00A54B5B" w:rsidRPr="007236F8" w:rsidRDefault="00A54B5B" w:rsidP="00A12CD3">
      <w:pPr>
        <w:ind w:firstLine="720"/>
        <w:jc w:val="both"/>
      </w:pPr>
      <w:r w:rsidRPr="007236F8">
        <w:t>Поэтому первым шагом обновления системы оценки должна стать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A54B5B" w:rsidRPr="007236F8" w:rsidRDefault="00A54B5B" w:rsidP="00A12CD3">
      <w:pPr>
        <w:ind w:firstLine="540"/>
        <w:jc w:val="both"/>
      </w:pPr>
      <w:r w:rsidRPr="007236F8">
        <w:t xml:space="preserve">Объективность оценки предполагает, во-первых, соответствие измерителей планируемым целям, в нашем случае - требованиям к результатам образования, т.е. </w:t>
      </w:r>
      <w:proofErr w:type="spellStart"/>
      <w:r w:rsidRPr="007236F8">
        <w:t>валидность</w:t>
      </w:r>
      <w:proofErr w:type="spellEnd"/>
      <w:r w:rsidRPr="007236F8">
        <w:t xml:space="preserve"> содержания проверочной работы. Во-вторых,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A54B5B" w:rsidRPr="007236F8" w:rsidRDefault="00A54B5B" w:rsidP="00A12CD3">
      <w:pPr>
        <w:ind w:firstLine="720"/>
        <w:jc w:val="both"/>
      </w:pPr>
      <w:r w:rsidRPr="007236F8">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A54B5B" w:rsidRPr="007236F8" w:rsidRDefault="00A54B5B" w:rsidP="00A12CD3">
      <w:pPr>
        <w:numPr>
          <w:ilvl w:val="0"/>
          <w:numId w:val="165"/>
        </w:numPr>
        <w:jc w:val="both"/>
      </w:pPr>
      <w:r w:rsidRPr="007236F8">
        <w:t xml:space="preserve">Для оценки достижения требований к результатам образования (построения шкал оценивания и описания результатов) </w:t>
      </w:r>
      <w:r>
        <w:t>используется</w:t>
      </w:r>
      <w:r w:rsidRPr="007236F8">
        <w:t xml:space="preserve"> уровневый подход к представлению результатов. Данный подход широко используется в школьной </w:t>
      </w:r>
      <w:proofErr w:type="gramStart"/>
      <w:r w:rsidRPr="007236F8">
        <w:t>практике</w:t>
      </w:r>
      <w:proofErr w:type="gramEnd"/>
      <w:r w:rsidRPr="007236F8">
        <w:t xml:space="preserve"> как в России, так и за рубежом. Невозможно всех детей выучить на одном и том же уровне. В любом классе есть ученики с разными способностями и интересами. Важной методологической задачей становится определение и оценка разных уровней образовательных достижений учащихся.</w:t>
      </w:r>
    </w:p>
    <w:p w:rsidR="00A54B5B" w:rsidRPr="007236F8" w:rsidRDefault="00A54B5B" w:rsidP="00A12CD3">
      <w:pPr>
        <w:pStyle w:val="a0"/>
        <w:spacing w:after="0"/>
        <w:ind w:left="0" w:firstLine="540"/>
      </w:pPr>
      <w:r w:rsidRPr="007236F8">
        <w:t>.</w:t>
      </w:r>
    </w:p>
    <w:p w:rsidR="00A54B5B" w:rsidRPr="007236F8" w:rsidRDefault="00A54B5B" w:rsidP="00A12CD3">
      <w:pPr>
        <w:ind w:firstLine="540"/>
        <w:jc w:val="both"/>
        <w:rPr>
          <w:color w:val="000000"/>
        </w:rPr>
      </w:pPr>
      <w:r w:rsidRPr="007236F8">
        <w:rPr>
          <w:color w:val="000000"/>
        </w:rPr>
        <w:t>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Критерии успешности освоения программ начального образования устанавливаются в ходе экспертной и экспериментальной разработок, обсуждаются в педагогическом сообществе при участии родителей и представителей общественности. Критерии успешности не являются догмой, устанавливаются на этапе введения образовательных стандартов второго поколения и пересматриваются в соответствии с принятым регламентом.</w:t>
      </w:r>
    </w:p>
    <w:p w:rsidR="00A54B5B" w:rsidRDefault="00A54B5B" w:rsidP="00A12CD3">
      <w:pPr>
        <w:ind w:firstLine="540"/>
        <w:jc w:val="both"/>
        <w:rPr>
          <w:color w:val="000000"/>
        </w:rPr>
      </w:pPr>
      <w:r w:rsidRPr="007236F8">
        <w:rPr>
          <w:color w:val="000000"/>
        </w:rPr>
        <w:lastRenderedPageBreak/>
        <w:t xml:space="preserve">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w:t>
      </w:r>
      <w:proofErr w:type="spellStart"/>
      <w:r w:rsidRPr="007236F8">
        <w:rPr>
          <w:color w:val="000000"/>
        </w:rPr>
        <w:t>метапредметных</w:t>
      </w:r>
      <w:proofErr w:type="spellEnd"/>
      <w:r w:rsidRPr="007236F8">
        <w:rPr>
          <w:color w:val="000000"/>
        </w:rPr>
        <w:t xml:space="preserve"> и личностных). </w:t>
      </w:r>
    </w:p>
    <w:p w:rsidR="00A54B5B" w:rsidRPr="007236F8" w:rsidRDefault="00A54B5B" w:rsidP="00A12CD3">
      <w:pPr>
        <w:ind w:firstLine="540"/>
        <w:jc w:val="both"/>
        <w:rPr>
          <w:color w:val="000000"/>
        </w:rPr>
      </w:pPr>
      <w:r w:rsidRPr="007236F8">
        <w:rPr>
          <w:color w:val="000000"/>
        </w:rPr>
        <w:t xml:space="preserve">Следует различать несколько уровней </w:t>
      </w:r>
      <w:proofErr w:type="gramStart"/>
      <w:r w:rsidRPr="007236F8">
        <w:rPr>
          <w:color w:val="000000"/>
        </w:rPr>
        <w:t>определения успешности освоения программ начального образования</w:t>
      </w:r>
      <w:proofErr w:type="gramEnd"/>
      <w:r w:rsidRPr="007236F8">
        <w:rPr>
          <w:color w:val="000000"/>
        </w:rPr>
        <w:t xml:space="preserve"> в зависимости от целей, с которыми проводятся оценочные процедуры:</w:t>
      </w:r>
    </w:p>
    <w:p w:rsidR="00A54B5B" w:rsidRPr="007236F8" w:rsidRDefault="00A54B5B" w:rsidP="00A12CD3">
      <w:pPr>
        <w:ind w:firstLine="540"/>
        <w:jc w:val="both"/>
        <w:rPr>
          <w:color w:val="000000"/>
        </w:rPr>
      </w:pPr>
      <w:r w:rsidRPr="007236F8">
        <w:rPr>
          <w:b/>
          <w:bCs/>
          <w:color w:val="000000"/>
        </w:rPr>
        <w:t>успешность выпускника</w:t>
      </w:r>
      <w:r w:rsidRPr="007236F8">
        <w:rPr>
          <w:color w:val="000000"/>
        </w:rPr>
        <w:t xml:space="preserve"> в освоения планируемых результатов начального образования – определяется в ходе итоговой аттестации выпускника начальной школы, </w:t>
      </w:r>
      <w:r w:rsidRPr="007236F8">
        <w:t xml:space="preserve">по результатам которой принимается </w:t>
      </w:r>
      <w:r w:rsidRPr="007236F8">
        <w:rPr>
          <w:spacing w:val="-2"/>
        </w:rPr>
        <w:t>решение о его готовности к продолжению образования в основной школе и переводе  в основную школу;</w:t>
      </w:r>
    </w:p>
    <w:p w:rsidR="00A54B5B" w:rsidRPr="007236F8" w:rsidRDefault="00A54B5B" w:rsidP="00A12CD3">
      <w:pPr>
        <w:ind w:firstLine="540"/>
        <w:jc w:val="both"/>
        <w:rPr>
          <w:color w:val="000000"/>
        </w:rPr>
      </w:pPr>
      <w:r w:rsidRPr="007236F8">
        <w:rPr>
          <w:b/>
          <w:bCs/>
          <w:color w:val="000000"/>
        </w:rPr>
        <w:t>успешность выпускников класса</w:t>
      </w:r>
      <w:r w:rsidRPr="007236F8">
        <w:rPr>
          <w:color w:val="000000"/>
        </w:rPr>
        <w:t xml:space="preserve"> в освоения планируемых результатов начального образования - определяется в ходе итоговой аттестации выпускников класса начальной школы, </w:t>
      </w:r>
      <w:r w:rsidRPr="007236F8">
        <w:t xml:space="preserve">по результатам которой принимается </w:t>
      </w:r>
      <w:r w:rsidRPr="007236F8">
        <w:rPr>
          <w:spacing w:val="-2"/>
        </w:rPr>
        <w:t>решение об аттестации учителя, который ведет данный класс;</w:t>
      </w:r>
    </w:p>
    <w:p w:rsidR="00A54B5B" w:rsidRPr="007236F8" w:rsidRDefault="00A54B5B" w:rsidP="00A12CD3">
      <w:pPr>
        <w:ind w:firstLine="540"/>
        <w:jc w:val="both"/>
        <w:rPr>
          <w:color w:val="000000"/>
        </w:rPr>
      </w:pPr>
      <w:r w:rsidRPr="007236F8">
        <w:rPr>
          <w:b/>
          <w:bCs/>
          <w:color w:val="000000"/>
        </w:rPr>
        <w:t>успешность выпускников классов школы</w:t>
      </w:r>
      <w:r w:rsidRPr="007236F8">
        <w:rPr>
          <w:color w:val="000000"/>
        </w:rPr>
        <w:t xml:space="preserve"> 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r w:rsidRPr="007236F8">
        <w:t xml:space="preserve">по результатам которой принимается </w:t>
      </w:r>
      <w:r w:rsidRPr="007236F8">
        <w:rPr>
          <w:spacing w:val="-2"/>
        </w:rPr>
        <w:t>решение об аттестации образовательного учреждения:</w:t>
      </w:r>
    </w:p>
    <w:p w:rsidR="00A54B5B" w:rsidRPr="007236F8" w:rsidRDefault="00A54B5B" w:rsidP="00A12CD3">
      <w:pPr>
        <w:ind w:firstLine="540"/>
        <w:jc w:val="both"/>
      </w:pPr>
      <w:r w:rsidRPr="007236F8">
        <w:t xml:space="preserve">Для получения более объективной и полной картины об освоении образовательных программ </w:t>
      </w:r>
      <w:r>
        <w:t>должна быть</w:t>
      </w:r>
      <w:r w:rsidRPr="007236F8">
        <w:t xml:space="preserve"> разработа</w:t>
      </w:r>
      <w:r>
        <w:t>на</w:t>
      </w:r>
      <w:r w:rsidRPr="007236F8">
        <w:t xml:space="preserve"> </w:t>
      </w:r>
      <w:r>
        <w:t>система контроля, распределенная</w:t>
      </w:r>
      <w:r w:rsidRPr="007236F8">
        <w:t xml:space="preserve"> по годам и включающ</w:t>
      </w:r>
      <w:r>
        <w:t>ая</w:t>
      </w:r>
      <w:r w:rsidRPr="007236F8">
        <w:t xml:space="preserve"> различные формы оценки, результаты которой </w:t>
      </w:r>
      <w:r>
        <w:t>будут</w:t>
      </w:r>
      <w:r w:rsidRPr="007236F8">
        <w:t xml:space="preserve"> полезны для пользователей на различных этапах образ</w:t>
      </w:r>
      <w:r>
        <w:t>овательного процесса. Д</w:t>
      </w:r>
      <w:r w:rsidRPr="007236F8">
        <w:t xml:space="preserve">анная система </w:t>
      </w:r>
      <w:r>
        <w:t xml:space="preserve">включает </w:t>
      </w:r>
      <w:r w:rsidRPr="007236F8">
        <w:t xml:space="preserve">стартовую диагностику, оценку образовательных достижений на рубежных этапах обучения с определением индивидуального прогресса и при необходимости диагностику проблем в образовании, а также итоговую аттестацию. Дополнительно для выявления тенденций изменений в образовании </w:t>
      </w:r>
      <w:r>
        <w:t>будет</w:t>
      </w:r>
      <w:r w:rsidRPr="007236F8">
        <w:t xml:space="preserve"> предусмотрено проведение мониторинговых исследований по специальным направлениям.</w:t>
      </w:r>
    </w:p>
    <w:p w:rsidR="00A54B5B" w:rsidRPr="007236F8" w:rsidRDefault="00A54B5B" w:rsidP="00A12CD3">
      <w:pPr>
        <w:pStyle w:val="a0"/>
        <w:tabs>
          <w:tab w:val="num" w:pos="0"/>
        </w:tabs>
        <w:spacing w:after="0"/>
        <w:ind w:left="0" w:firstLine="540"/>
      </w:pPr>
      <w:r w:rsidRPr="007236F8">
        <w:t xml:space="preserve">На основании результатов оценки </w:t>
      </w:r>
      <w:r>
        <w:t>будут</w:t>
      </w:r>
      <w:r w:rsidRPr="007236F8">
        <w:t xml:space="preserve"> приниматься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 и т.д.</w:t>
      </w:r>
    </w:p>
    <w:p w:rsidR="00A54B5B" w:rsidRPr="007236F8" w:rsidRDefault="00A54B5B" w:rsidP="00A12CD3">
      <w:pPr>
        <w:ind w:firstLine="708"/>
        <w:jc w:val="both"/>
      </w:pPr>
      <w:r w:rsidRPr="007236F8">
        <w:t xml:space="preserve">Выявление реальных результатов освоения программ общего образования </w:t>
      </w:r>
      <w:r>
        <w:t>будет</w:t>
      </w:r>
      <w:r w:rsidRPr="007236F8">
        <w:t xml:space="preserve"> осуществляться путем проведения специальных диагностических, социально-педагогических и социологических исследований,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A54B5B" w:rsidRPr="007236F8" w:rsidRDefault="00A54B5B" w:rsidP="00A12CD3">
      <w:pPr>
        <w:pStyle w:val="21"/>
        <w:spacing w:after="0" w:line="240" w:lineRule="auto"/>
        <w:ind w:left="0"/>
      </w:pPr>
      <w:r w:rsidRPr="007236F8">
        <w:t xml:space="preserve">Итоговая аттестация учащихся на всех ступенях школьного образования </w:t>
      </w:r>
      <w:r>
        <w:t>включает</w:t>
      </w:r>
      <w:r w:rsidRPr="007236F8">
        <w:t>:</w:t>
      </w:r>
    </w:p>
    <w:p w:rsidR="00A54B5B" w:rsidRPr="007236F8" w:rsidRDefault="00A54B5B" w:rsidP="00A12CD3">
      <w:pPr>
        <w:numPr>
          <w:ilvl w:val="0"/>
          <w:numId w:val="21"/>
        </w:numPr>
        <w:ind w:left="0"/>
        <w:jc w:val="both"/>
      </w:pPr>
      <w:r w:rsidRPr="007236F8">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A54B5B" w:rsidRPr="007236F8" w:rsidRDefault="00A54B5B" w:rsidP="00A12CD3">
      <w:pPr>
        <w:numPr>
          <w:ilvl w:val="0"/>
          <w:numId w:val="21"/>
        </w:numPr>
        <w:ind w:left="0"/>
        <w:jc w:val="both"/>
      </w:pPr>
      <w:r w:rsidRPr="007236F8">
        <w:t xml:space="preserve">Представления выпускниками учреждений общего образования </w:t>
      </w:r>
      <w:proofErr w:type="spellStart"/>
      <w:r w:rsidRPr="007236F8">
        <w:t>портфолио</w:t>
      </w:r>
      <w:proofErr w:type="spellEnd"/>
      <w:r w:rsidRPr="007236F8">
        <w:t xml:space="preserve"> - пакета свидетельств об их достижениях в каких-либо видах социально значимой деятельности.</w:t>
      </w:r>
    </w:p>
    <w:p w:rsidR="00A54B5B" w:rsidRPr="007236F8" w:rsidRDefault="00A54B5B" w:rsidP="00A12CD3">
      <w:pPr>
        <w:ind w:firstLine="708"/>
        <w:jc w:val="both"/>
      </w:pPr>
      <w:r w:rsidRPr="007236F8">
        <w:t>По результатам итоговой аттестации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A54B5B" w:rsidRPr="007236F8" w:rsidRDefault="00A54B5B" w:rsidP="00A12CD3">
      <w:pPr>
        <w:ind w:firstLine="540"/>
        <w:jc w:val="both"/>
      </w:pPr>
      <w:r w:rsidRPr="007236F8">
        <w:t xml:space="preserve">Для обеспечения получения надежной информации о результатах обучения </w:t>
      </w:r>
      <w:r>
        <w:t>разрабатывается</w:t>
      </w:r>
      <w:r w:rsidRPr="007236F8">
        <w:t xml:space="preserve"> система доступа к информации об учащихся. Персональная информация </w:t>
      </w:r>
      <w:r>
        <w:t>может</w:t>
      </w:r>
      <w:r w:rsidRPr="007236F8">
        <w:t xml:space="preserve"> выдаваться только на уровне образовательного учреждения при аттестации учащихся, а также для информирования учащихся, учителей и родителей учащихся об индивидуальном прогрессе для принятия решения о траектории обучения и ее коррекции. </w:t>
      </w:r>
    </w:p>
    <w:p w:rsidR="00A54B5B" w:rsidRPr="007236F8" w:rsidRDefault="00A54B5B" w:rsidP="00A12CD3">
      <w:pPr>
        <w:ind w:firstLine="540"/>
        <w:jc w:val="both"/>
      </w:pPr>
      <w:r w:rsidRPr="007236F8">
        <w:t xml:space="preserve">Оценка личностных аффективных результатов обучения (ценностных ориентаций, интереса и готовности к обучению, мотивации к обучению и др.) должна осуществляться только на уровне образовательного учреждения или в рамках мониторинговых </w:t>
      </w:r>
      <w:r w:rsidRPr="007236F8">
        <w:lastRenderedPageBreak/>
        <w:t>исследований качества образования. На основе полученных данных не должны приниматься решения об аттестации учащихся, учителей или образовательных учреждений. На уровне образовательного учреждения данная информация может использоваться только для совершенствования процесса обучения. Информация, полученная в рамках мониторинговых исследований, должна служить основой для оценки состояния образовательной системы.</w:t>
      </w:r>
    </w:p>
    <w:p w:rsidR="00A54B5B" w:rsidRPr="007236F8" w:rsidRDefault="00A54B5B" w:rsidP="00A12CD3">
      <w:pPr>
        <w:jc w:val="both"/>
        <w:rPr>
          <w:b/>
          <w:bCs/>
          <w:color w:val="000000"/>
        </w:rPr>
      </w:pPr>
      <w:r w:rsidRPr="007236F8">
        <w:rPr>
          <w:b/>
          <w:bCs/>
          <w:color w:val="000000"/>
        </w:rPr>
        <w:t xml:space="preserve">Формы представления результатов. </w:t>
      </w:r>
    </w:p>
    <w:p w:rsidR="00A54B5B" w:rsidRPr="007236F8" w:rsidRDefault="00A54B5B" w:rsidP="00A12CD3">
      <w:pPr>
        <w:pStyle w:val="21"/>
        <w:spacing w:after="0" w:line="240" w:lineRule="auto"/>
        <w:ind w:left="0" w:firstLine="540"/>
      </w:pPr>
      <w:r w:rsidRPr="007236F8">
        <w:t>Разработанный инструментарий для оценки планируемых результатов освоения программ начального образования позволяет оценить способность выпускников начальной школы решать различного рода задачи, применяя знания и умения, полученные в процессе обучения в начальной школе.</w:t>
      </w:r>
    </w:p>
    <w:p w:rsidR="00A54B5B" w:rsidRPr="007236F8" w:rsidRDefault="00A54B5B" w:rsidP="00A12CD3">
      <w:pPr>
        <w:pStyle w:val="21"/>
        <w:spacing w:after="0" w:line="240" w:lineRule="auto"/>
        <w:ind w:left="0" w:firstLine="540"/>
      </w:pPr>
      <w:r w:rsidRPr="007236F8">
        <w:t xml:space="preserve">Критерии оценки выполнения заданий учитывают содержание  предметной области, особенности проверяемых умений или компетентностей, а также уровень сложности заданий. Оценка действий учащихся будет проводиться на основе шкалы, отражающей три уровня </w:t>
      </w:r>
      <w:proofErr w:type="spellStart"/>
      <w:r w:rsidRPr="007236F8">
        <w:t>опосредствования</w:t>
      </w:r>
      <w:proofErr w:type="spellEnd"/>
      <w:r w:rsidRPr="007236F8">
        <w:t>: формальный, предметный и функциональный.</w:t>
      </w:r>
    </w:p>
    <w:p w:rsidR="00A54B5B" w:rsidRPr="007236F8" w:rsidRDefault="00A54B5B" w:rsidP="00A12CD3">
      <w:pPr>
        <w:ind w:firstLine="540"/>
        <w:jc w:val="both"/>
      </w:pPr>
      <w:r w:rsidRPr="007236F8">
        <w:t>Основным результатом будет выступать «профиль» учащегося (или группы учащихся), выраженный в соотношении результатов, полученных при оценке разных групп планируемых результатов по задачам, проверяющим освоение разных предметных областей на различных уровнях. Выраженные графически такие профили будут наглядно отражать индивидуальные «траектории» образовательных процессов, что позволит давать прогноз и принимать педагогические решения.</w:t>
      </w:r>
    </w:p>
    <w:p w:rsidR="00A54B5B" w:rsidRPr="007236F8" w:rsidRDefault="00A54B5B" w:rsidP="00A12CD3">
      <w:pPr>
        <w:ind w:firstLine="360"/>
        <w:jc w:val="both"/>
      </w:pPr>
      <w:r w:rsidRPr="007236F8">
        <w:t>Данные по выполнению проверочных работ будут анализироваться как по отдельным областям, так и в целом для отдельного ученика, класса или образовательного учреждения. Это позволит определить усредненные профили каждого из учащихся, классов, а также усредненный профиль по выборке в целом.</w:t>
      </w:r>
    </w:p>
    <w:p w:rsidR="00A54B5B" w:rsidRPr="007236F8" w:rsidRDefault="00A54B5B" w:rsidP="00A12CD3">
      <w:pPr>
        <w:ind w:firstLine="540"/>
        <w:jc w:val="both"/>
        <w:rPr>
          <w:color w:val="000000"/>
        </w:rPr>
      </w:pPr>
      <w:r w:rsidRPr="007236F8">
        <w:t>Составляя подобные «профили» от класса к классу по каждому ребенку и  в целом по классу, можно определить то, что обычными контрольными работами и тестами в обычной школе не выявляется. Можно определить увеличение количества  детей, выполняющих задания на втором и третьем уровнях. Результаты подобного тестирования могут фиксировать реальный потенциал разных образовательных систем, программ, учебников по получению новых образовательных результатов (ключевых компетентностей).</w:t>
      </w:r>
    </w:p>
    <w:p w:rsidR="00A54B5B" w:rsidRDefault="00A54B5B" w:rsidP="00A12CD3">
      <w:pPr>
        <w:tabs>
          <w:tab w:val="left" w:pos="1014"/>
          <w:tab w:val="left" w:pos="8568"/>
        </w:tabs>
        <w:rPr>
          <w:b/>
          <w:bCs/>
        </w:rPr>
      </w:pPr>
    </w:p>
    <w:p w:rsidR="00A54B5B" w:rsidRDefault="00A54B5B" w:rsidP="00A12CD3">
      <w:pPr>
        <w:tabs>
          <w:tab w:val="left" w:pos="1014"/>
          <w:tab w:val="left" w:pos="8568"/>
        </w:tabs>
        <w:rPr>
          <w:b/>
          <w:bCs/>
        </w:rPr>
      </w:pPr>
    </w:p>
    <w:p w:rsidR="00A54B5B" w:rsidRPr="007236F8" w:rsidRDefault="00A54B5B" w:rsidP="00A12CD3">
      <w:pPr>
        <w:tabs>
          <w:tab w:val="left" w:pos="720"/>
          <w:tab w:val="left" w:pos="1080"/>
        </w:tabs>
        <w:ind w:firstLine="360"/>
        <w:jc w:val="both"/>
      </w:pPr>
      <w:r w:rsidRPr="007236F8">
        <w:tab/>
        <w:t xml:space="preserve">Основные </w:t>
      </w:r>
      <w:r w:rsidRPr="007236F8">
        <w:rPr>
          <w:i/>
          <w:iCs/>
        </w:rPr>
        <w:t xml:space="preserve">требования </w:t>
      </w:r>
      <w:r w:rsidRPr="007236F8">
        <w:t xml:space="preserve">к системе оценивания, ее </w:t>
      </w:r>
      <w:r w:rsidRPr="007236F8">
        <w:rPr>
          <w:i/>
          <w:iCs/>
        </w:rPr>
        <w:t>цели и задачи</w:t>
      </w:r>
      <w:r w:rsidRPr="007236F8">
        <w:t xml:space="preserve"> можно сформулировать следующим образом. Система оценивания должна быть устроена так, чтобы с ее помощью можно было</w:t>
      </w:r>
    </w:p>
    <w:p w:rsidR="00A54B5B" w:rsidRPr="007236F8" w:rsidRDefault="00A54B5B" w:rsidP="00A12CD3">
      <w:pPr>
        <w:numPr>
          <w:ilvl w:val="0"/>
          <w:numId w:val="22"/>
        </w:numPr>
        <w:tabs>
          <w:tab w:val="left" w:pos="1080"/>
        </w:tabs>
        <w:ind w:left="412"/>
        <w:jc w:val="both"/>
      </w:pPr>
      <w:r w:rsidRPr="007236F8">
        <w:t>устанавливать, что знают и понимают учащиеся о мире, в котором живут,</w:t>
      </w:r>
    </w:p>
    <w:p w:rsidR="00A54B5B" w:rsidRPr="007236F8" w:rsidRDefault="00A54B5B" w:rsidP="00A12CD3">
      <w:pPr>
        <w:numPr>
          <w:ilvl w:val="0"/>
          <w:numId w:val="22"/>
        </w:numPr>
        <w:tabs>
          <w:tab w:val="left" w:pos="1080"/>
        </w:tabs>
        <w:ind w:left="412"/>
        <w:jc w:val="both"/>
      </w:pPr>
      <w:r w:rsidRPr="007236F8">
        <w:t>давать общую и дифференцированную информацию о процессе преподавания и процессе учения,</w:t>
      </w:r>
    </w:p>
    <w:p w:rsidR="00A54B5B" w:rsidRPr="007236F8" w:rsidRDefault="00A54B5B" w:rsidP="00A12CD3">
      <w:pPr>
        <w:numPr>
          <w:ilvl w:val="0"/>
          <w:numId w:val="22"/>
        </w:numPr>
        <w:tabs>
          <w:tab w:val="left" w:pos="1080"/>
        </w:tabs>
        <w:ind w:left="412"/>
        <w:jc w:val="both"/>
      </w:pPr>
      <w:r w:rsidRPr="007236F8">
        <w:t>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образования,</w:t>
      </w:r>
    </w:p>
    <w:p w:rsidR="00A54B5B" w:rsidRPr="007236F8" w:rsidRDefault="00A54B5B" w:rsidP="00A12CD3">
      <w:pPr>
        <w:numPr>
          <w:ilvl w:val="0"/>
          <w:numId w:val="22"/>
        </w:numPr>
        <w:tabs>
          <w:tab w:val="left" w:pos="1080"/>
        </w:tabs>
        <w:ind w:left="412"/>
        <w:jc w:val="both"/>
      </w:pPr>
      <w:r w:rsidRPr="007236F8">
        <w:t>обеспечивать обратную связь для учителей, учащихся и родителей,</w:t>
      </w:r>
    </w:p>
    <w:p w:rsidR="00A54B5B" w:rsidRPr="007236F8" w:rsidRDefault="00A54B5B" w:rsidP="00A12CD3">
      <w:pPr>
        <w:numPr>
          <w:ilvl w:val="0"/>
          <w:numId w:val="22"/>
        </w:numPr>
        <w:tabs>
          <w:tab w:val="left" w:pos="1080"/>
        </w:tabs>
        <w:ind w:left="412"/>
        <w:jc w:val="both"/>
      </w:pPr>
      <w:r w:rsidRPr="007236F8">
        <w:t>отслеживать эффективность реализуемой учебной программы.</w:t>
      </w:r>
    </w:p>
    <w:p w:rsidR="00A54B5B" w:rsidRPr="007236F8" w:rsidRDefault="00A54B5B" w:rsidP="00A12CD3">
      <w:pPr>
        <w:tabs>
          <w:tab w:val="left" w:pos="720"/>
          <w:tab w:val="left" w:pos="1080"/>
        </w:tabs>
        <w:ind w:firstLine="360"/>
        <w:jc w:val="both"/>
      </w:pPr>
      <w:r w:rsidRPr="007236F8">
        <w:tab/>
        <w:t>В соответствии с этими целями система оценивания направлена на получение информации, позволяющей</w:t>
      </w:r>
    </w:p>
    <w:p w:rsidR="00A54B5B" w:rsidRPr="007236F8" w:rsidRDefault="00A54B5B" w:rsidP="00A12CD3">
      <w:pPr>
        <w:numPr>
          <w:ilvl w:val="0"/>
          <w:numId w:val="23"/>
        </w:numPr>
        <w:tabs>
          <w:tab w:val="left" w:pos="1080"/>
        </w:tabs>
        <w:ind w:left="352"/>
        <w:jc w:val="both"/>
      </w:pPr>
      <w:r w:rsidRPr="007236F8">
        <w:rPr>
          <w:i/>
          <w:iCs/>
        </w:rPr>
        <w:t>учащимся</w:t>
      </w:r>
      <w:r w:rsidRPr="007236F8">
        <w:t xml:space="preserve"> – обрести уверенность в возможности успешного включения в систему непрерывного образования, </w:t>
      </w:r>
    </w:p>
    <w:p w:rsidR="00A54B5B" w:rsidRPr="007236F8" w:rsidRDefault="00A54B5B" w:rsidP="00A12CD3">
      <w:pPr>
        <w:numPr>
          <w:ilvl w:val="0"/>
          <w:numId w:val="23"/>
        </w:numPr>
        <w:tabs>
          <w:tab w:val="left" w:pos="1080"/>
        </w:tabs>
        <w:ind w:left="352"/>
        <w:jc w:val="both"/>
      </w:pPr>
      <w:r w:rsidRPr="007236F8">
        <w:rPr>
          <w:i/>
          <w:iCs/>
        </w:rPr>
        <w:t xml:space="preserve">родителям </w:t>
      </w:r>
      <w:r w:rsidRPr="007236F8">
        <w:t>– отслеживать процесс обучения и развития своего ребенка,</w:t>
      </w:r>
    </w:p>
    <w:p w:rsidR="00A54B5B" w:rsidRPr="007236F8" w:rsidRDefault="00A54B5B" w:rsidP="00A12CD3">
      <w:pPr>
        <w:numPr>
          <w:ilvl w:val="0"/>
          <w:numId w:val="23"/>
        </w:numPr>
        <w:tabs>
          <w:tab w:val="left" w:pos="1080"/>
        </w:tabs>
        <w:ind w:left="352"/>
        <w:jc w:val="both"/>
      </w:pPr>
      <w:r w:rsidRPr="007236F8">
        <w:rPr>
          <w:i/>
          <w:iCs/>
        </w:rPr>
        <w:lastRenderedPageBreak/>
        <w:t xml:space="preserve">учителям </w:t>
      </w:r>
      <w:r w:rsidRPr="007236F8">
        <w:t>– выносить суждения об эффективности программы обучения, об индивидуальном прогрессе и достижениях учащихся, и, в частности, о том</w:t>
      </w:r>
    </w:p>
    <w:p w:rsidR="00A54B5B" w:rsidRPr="007236F8" w:rsidRDefault="00A54B5B" w:rsidP="00A12CD3">
      <w:pPr>
        <w:numPr>
          <w:ilvl w:val="1"/>
          <w:numId w:val="17"/>
        </w:numPr>
        <w:tabs>
          <w:tab w:val="left" w:pos="720"/>
          <w:tab w:val="left" w:pos="1080"/>
        </w:tabs>
        <w:ind w:left="0" w:firstLine="360"/>
        <w:jc w:val="both"/>
      </w:pPr>
      <w:r w:rsidRPr="007236F8">
        <w:t>происходит ли развитие образовательных запросов учащихся, стремятся ли они более к более глубоким и основательным знаниям,</w:t>
      </w:r>
    </w:p>
    <w:p w:rsidR="00A54B5B" w:rsidRPr="007236F8" w:rsidRDefault="00A54B5B" w:rsidP="00A12CD3">
      <w:pPr>
        <w:numPr>
          <w:ilvl w:val="1"/>
          <w:numId w:val="17"/>
        </w:numPr>
        <w:tabs>
          <w:tab w:val="left" w:pos="720"/>
          <w:tab w:val="left" w:pos="1080"/>
        </w:tabs>
        <w:ind w:left="0" w:firstLine="360"/>
        <w:jc w:val="both"/>
      </w:pPr>
      <w:r w:rsidRPr="007236F8">
        <w:t>начинают ли учащиеся осознавать, что реальные проблемы требуют интеграции знаний из разных предметных областей,</w:t>
      </w:r>
    </w:p>
    <w:p w:rsidR="00A54B5B" w:rsidRPr="007236F8" w:rsidRDefault="00A54B5B" w:rsidP="00A12CD3">
      <w:pPr>
        <w:numPr>
          <w:ilvl w:val="1"/>
          <w:numId w:val="17"/>
        </w:numPr>
        <w:tabs>
          <w:tab w:val="left" w:pos="720"/>
          <w:tab w:val="left" w:pos="1080"/>
        </w:tabs>
        <w:ind w:left="0" w:firstLine="360"/>
        <w:jc w:val="both"/>
      </w:pPr>
      <w:r w:rsidRPr="007236F8">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A54B5B" w:rsidRPr="007236F8" w:rsidRDefault="00A54B5B" w:rsidP="00A12CD3">
      <w:pPr>
        <w:numPr>
          <w:ilvl w:val="1"/>
          <w:numId w:val="17"/>
        </w:numPr>
        <w:tabs>
          <w:tab w:val="left" w:pos="720"/>
          <w:tab w:val="left" w:pos="1080"/>
        </w:tabs>
        <w:ind w:left="0" w:firstLine="360"/>
        <w:jc w:val="both"/>
      </w:pPr>
      <w:r w:rsidRPr="007236F8">
        <w:t>обнаруживают ли дети как умение работать индивидуально, так и способность к совместной учебной деятельности.</w:t>
      </w:r>
    </w:p>
    <w:p w:rsidR="00A54B5B" w:rsidRPr="007236F8" w:rsidRDefault="00A54B5B" w:rsidP="00A12CD3">
      <w:pPr>
        <w:tabs>
          <w:tab w:val="left" w:pos="720"/>
          <w:tab w:val="left" w:pos="1080"/>
        </w:tabs>
        <w:ind w:firstLine="360"/>
        <w:jc w:val="both"/>
      </w:pPr>
      <w:r w:rsidRPr="007236F8">
        <w:tab/>
        <w:t>В начальной школе оценивание призвано стимулировать учение посредством</w:t>
      </w:r>
    </w:p>
    <w:p w:rsidR="00A54B5B" w:rsidRPr="007236F8" w:rsidRDefault="00A54B5B" w:rsidP="00A12CD3">
      <w:pPr>
        <w:numPr>
          <w:ilvl w:val="0"/>
          <w:numId w:val="24"/>
        </w:numPr>
        <w:jc w:val="both"/>
      </w:pPr>
      <w:r w:rsidRPr="007236F8">
        <w:rPr>
          <w:b/>
          <w:bCs/>
          <w:i/>
          <w:iCs/>
        </w:rPr>
        <w:t>оценки исходного знания</w:t>
      </w:r>
      <w:r w:rsidRPr="007236F8">
        <w:t xml:space="preserve"> ребенка, того опыта, который он/она привнес в выполнение задания или в изучение темы,</w:t>
      </w:r>
    </w:p>
    <w:p w:rsidR="00A54B5B" w:rsidRPr="007236F8" w:rsidRDefault="00A54B5B" w:rsidP="00A12CD3">
      <w:pPr>
        <w:numPr>
          <w:ilvl w:val="0"/>
          <w:numId w:val="24"/>
        </w:numPr>
        <w:jc w:val="both"/>
      </w:pPr>
      <w:r w:rsidRPr="007236F8">
        <w:t xml:space="preserve">учета </w:t>
      </w:r>
      <w:r w:rsidRPr="007236F8">
        <w:rPr>
          <w:b/>
          <w:bCs/>
          <w:i/>
          <w:iCs/>
        </w:rPr>
        <w:t>индивидуальных или групповых потребностей</w:t>
      </w:r>
      <w:r w:rsidRPr="007236F8">
        <w:t xml:space="preserve"> в учебном процессе,</w:t>
      </w:r>
    </w:p>
    <w:p w:rsidR="00A54B5B" w:rsidRPr="007236F8" w:rsidRDefault="00A54B5B" w:rsidP="00A12CD3">
      <w:pPr>
        <w:numPr>
          <w:ilvl w:val="0"/>
          <w:numId w:val="24"/>
        </w:numPr>
        <w:jc w:val="both"/>
      </w:pPr>
      <w:r w:rsidRPr="007236F8">
        <w:t>учета особенностей способов</w:t>
      </w:r>
      <w:r w:rsidRPr="007236F8">
        <w:rPr>
          <w:b/>
          <w:bCs/>
          <w:i/>
          <w:iCs/>
        </w:rPr>
        <w:t xml:space="preserve"> проявления понимания </w:t>
      </w:r>
      <w:r w:rsidRPr="007236F8">
        <w:t>изученного на данном этапе учебного процесса и данным ребенком,</w:t>
      </w:r>
    </w:p>
    <w:p w:rsidR="00A54B5B" w:rsidRPr="007236F8" w:rsidRDefault="00A54B5B" w:rsidP="00A12CD3">
      <w:pPr>
        <w:numPr>
          <w:ilvl w:val="0"/>
          <w:numId w:val="24"/>
        </w:numPr>
        <w:jc w:val="both"/>
      </w:pPr>
      <w:r w:rsidRPr="007236F8">
        <w:rPr>
          <w:b/>
          <w:bCs/>
          <w:i/>
          <w:iCs/>
        </w:rPr>
        <w:t>побуждения детей размышлять</w:t>
      </w:r>
      <w:r w:rsidRPr="007236F8">
        <w:rPr>
          <w:i/>
          <w:iCs/>
        </w:rPr>
        <w:t xml:space="preserve"> </w:t>
      </w:r>
      <w:r w:rsidRPr="007236F8">
        <w:rPr>
          <w:b/>
          <w:bCs/>
          <w:i/>
          <w:iCs/>
        </w:rPr>
        <w:t>о своем учении</w:t>
      </w:r>
      <w:r w:rsidRPr="007236F8">
        <w:t>, об оценке их собственных работ и процесса их выполнения.</w:t>
      </w:r>
    </w:p>
    <w:p w:rsidR="00A54B5B" w:rsidRPr="007236F8" w:rsidRDefault="00A54B5B" w:rsidP="00A12CD3">
      <w:pPr>
        <w:tabs>
          <w:tab w:val="left" w:pos="720"/>
          <w:tab w:val="left" w:pos="1080"/>
        </w:tabs>
        <w:ind w:firstLine="360"/>
        <w:jc w:val="both"/>
      </w:pPr>
      <w:r w:rsidRPr="007236F8">
        <w:tab/>
        <w:t xml:space="preserve">Система оценивания строится на основе следующих общих для всех программ начального образования </w:t>
      </w:r>
      <w:r w:rsidRPr="007236F8">
        <w:rPr>
          <w:i/>
          <w:iCs/>
        </w:rPr>
        <w:t>принципов</w:t>
      </w:r>
      <w:r w:rsidRPr="007236F8">
        <w:t>.</w:t>
      </w:r>
    </w:p>
    <w:p w:rsidR="00A54B5B" w:rsidRPr="007236F8" w:rsidRDefault="00A54B5B" w:rsidP="00A12CD3">
      <w:pPr>
        <w:numPr>
          <w:ilvl w:val="0"/>
          <w:numId w:val="18"/>
        </w:numPr>
        <w:tabs>
          <w:tab w:val="left" w:pos="720"/>
          <w:tab w:val="left" w:pos="1080"/>
        </w:tabs>
        <w:ind w:left="0" w:firstLine="360"/>
        <w:jc w:val="both"/>
      </w:pPr>
      <w:r w:rsidRPr="007236F8">
        <w:t xml:space="preserve">Оценивание является </w:t>
      </w:r>
      <w:r w:rsidRPr="007236F8">
        <w:rPr>
          <w:i/>
          <w:iCs/>
        </w:rPr>
        <w:t>постоянным процессом</w:t>
      </w:r>
      <w:r w:rsidRPr="007236F8">
        <w:t xml:space="preserve">, естественным </w:t>
      </w:r>
      <w:proofErr w:type="gramStart"/>
      <w:r w:rsidRPr="007236F8">
        <w:t>образом</w:t>
      </w:r>
      <w:proofErr w:type="gramEnd"/>
      <w:r w:rsidRPr="007236F8">
        <w:t xml:space="preserve"> интегрированным в образовательную практику. В зависимости от этапа обучения используется </w:t>
      </w:r>
      <w:r w:rsidRPr="007236F8">
        <w:rPr>
          <w:i/>
          <w:iCs/>
        </w:rPr>
        <w:t>диагностическое (стартовое</w:t>
      </w:r>
      <w:r w:rsidRPr="007236F8">
        <w:t xml:space="preserve">, </w:t>
      </w:r>
      <w:r w:rsidRPr="007236F8">
        <w:rPr>
          <w:i/>
          <w:iCs/>
        </w:rPr>
        <w:t xml:space="preserve">текущее) </w:t>
      </w:r>
      <w:r w:rsidRPr="007236F8">
        <w:t xml:space="preserve">и </w:t>
      </w:r>
      <w:proofErr w:type="spellStart"/>
      <w:r w:rsidRPr="007236F8">
        <w:rPr>
          <w:i/>
          <w:iCs/>
        </w:rPr>
        <w:t>срезовое</w:t>
      </w:r>
      <w:proofErr w:type="spellEnd"/>
      <w:r w:rsidRPr="007236F8">
        <w:t xml:space="preserve"> </w:t>
      </w:r>
      <w:r w:rsidRPr="007236F8">
        <w:rPr>
          <w:i/>
          <w:iCs/>
        </w:rPr>
        <w:t>(тематическое, промежуточное, рубежное</w:t>
      </w:r>
      <w:r w:rsidRPr="007236F8">
        <w:t xml:space="preserve">, </w:t>
      </w:r>
      <w:r w:rsidRPr="007236F8">
        <w:rPr>
          <w:i/>
          <w:iCs/>
        </w:rPr>
        <w:t>итоговое)</w:t>
      </w:r>
      <w:r w:rsidRPr="007236F8">
        <w:t xml:space="preserve"> оценивание. </w:t>
      </w:r>
    </w:p>
    <w:p w:rsidR="00A54B5B" w:rsidRPr="007236F8" w:rsidRDefault="00A54B5B" w:rsidP="00A12CD3">
      <w:pPr>
        <w:numPr>
          <w:ilvl w:val="0"/>
          <w:numId w:val="18"/>
        </w:numPr>
        <w:tabs>
          <w:tab w:val="left" w:pos="720"/>
          <w:tab w:val="left" w:pos="1080"/>
        </w:tabs>
        <w:ind w:left="0" w:firstLine="360"/>
        <w:jc w:val="both"/>
      </w:pPr>
      <w:r w:rsidRPr="007236F8">
        <w:t xml:space="preserve">Оценивание может быть только </w:t>
      </w:r>
      <w:proofErr w:type="spellStart"/>
      <w:r w:rsidRPr="007236F8">
        <w:rPr>
          <w:i/>
          <w:iCs/>
        </w:rPr>
        <w:t>критериальным</w:t>
      </w:r>
      <w:proofErr w:type="spellEnd"/>
      <w:r w:rsidRPr="007236F8">
        <w:rPr>
          <w:i/>
          <w:iCs/>
        </w:rPr>
        <w:t xml:space="preserve">. </w:t>
      </w:r>
      <w:r w:rsidRPr="007236F8">
        <w:t>Основными критериями оценивания выступают ожидаемые результаты, соответствующие учебным целям.</w:t>
      </w:r>
    </w:p>
    <w:p w:rsidR="00A54B5B" w:rsidRPr="007236F8" w:rsidRDefault="00A54B5B" w:rsidP="00A12CD3">
      <w:pPr>
        <w:numPr>
          <w:ilvl w:val="0"/>
          <w:numId w:val="18"/>
        </w:numPr>
        <w:tabs>
          <w:tab w:val="left" w:pos="720"/>
          <w:tab w:val="left" w:pos="1080"/>
        </w:tabs>
        <w:ind w:left="0" w:firstLine="360"/>
        <w:jc w:val="both"/>
      </w:pPr>
      <w:r w:rsidRPr="007236F8">
        <w:t xml:space="preserve">Оцениваться с помощью отметки могут </w:t>
      </w:r>
      <w:r w:rsidRPr="007236F8">
        <w:rPr>
          <w:i/>
          <w:iCs/>
        </w:rPr>
        <w:t>только результаты деятельности</w:t>
      </w:r>
      <w:r w:rsidRPr="007236F8">
        <w:t xml:space="preserve"> ученика, но не его личные качества.</w:t>
      </w:r>
    </w:p>
    <w:p w:rsidR="00A54B5B" w:rsidRPr="007236F8" w:rsidRDefault="00A54B5B" w:rsidP="00A12CD3">
      <w:pPr>
        <w:numPr>
          <w:ilvl w:val="0"/>
          <w:numId w:val="18"/>
        </w:numPr>
        <w:tabs>
          <w:tab w:val="left" w:pos="720"/>
          <w:tab w:val="left" w:pos="1080"/>
        </w:tabs>
        <w:ind w:left="0" w:firstLine="360"/>
        <w:jc w:val="both"/>
      </w:pPr>
      <w:r w:rsidRPr="007236F8">
        <w:t xml:space="preserve">Оценивать можно </w:t>
      </w:r>
      <w:r w:rsidRPr="007236F8">
        <w:rPr>
          <w:i/>
          <w:iCs/>
        </w:rPr>
        <w:t>только то, чему учат</w:t>
      </w:r>
      <w:r w:rsidRPr="007236F8">
        <w:t>.</w:t>
      </w:r>
    </w:p>
    <w:p w:rsidR="00A54B5B" w:rsidRPr="007236F8" w:rsidRDefault="00A54B5B" w:rsidP="00A12CD3">
      <w:pPr>
        <w:numPr>
          <w:ilvl w:val="0"/>
          <w:numId w:val="18"/>
        </w:numPr>
        <w:tabs>
          <w:tab w:val="left" w:pos="720"/>
          <w:tab w:val="left" w:pos="1080"/>
        </w:tabs>
        <w:ind w:left="0" w:firstLine="360"/>
        <w:jc w:val="both"/>
      </w:pPr>
      <w:r w:rsidRPr="007236F8">
        <w:t xml:space="preserve">Критерии оценивания и алгоритм выставления отметки </w:t>
      </w:r>
      <w:r w:rsidRPr="007236F8">
        <w:rPr>
          <w:i/>
          <w:iCs/>
        </w:rPr>
        <w:t>заранее известны</w:t>
      </w:r>
      <w:r w:rsidRPr="007236F8">
        <w:t xml:space="preserve"> и педагогам, и учащимся. Они могут вырабатываться ими совместно.</w:t>
      </w:r>
    </w:p>
    <w:p w:rsidR="00A54B5B" w:rsidRPr="007236F8" w:rsidRDefault="00A54B5B" w:rsidP="00A12CD3">
      <w:pPr>
        <w:numPr>
          <w:ilvl w:val="0"/>
          <w:numId w:val="18"/>
        </w:numPr>
        <w:tabs>
          <w:tab w:val="left" w:pos="720"/>
          <w:tab w:val="left" w:pos="1080"/>
        </w:tabs>
        <w:ind w:left="0" w:firstLine="360"/>
        <w:jc w:val="both"/>
      </w:pPr>
      <w:r w:rsidRPr="007236F8">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7236F8">
        <w:rPr>
          <w:i/>
          <w:iCs/>
        </w:rPr>
        <w:t>самооценке</w:t>
      </w:r>
      <w:r w:rsidRPr="007236F8">
        <w:t>.</w:t>
      </w:r>
    </w:p>
    <w:p w:rsidR="00A54B5B" w:rsidRPr="007236F8" w:rsidRDefault="00A54B5B" w:rsidP="00A12CD3">
      <w:pPr>
        <w:jc w:val="both"/>
      </w:pPr>
      <w:r w:rsidRPr="007236F8">
        <w:tab/>
      </w:r>
      <w:r w:rsidRPr="007236F8">
        <w:rPr>
          <w:b/>
          <w:bCs/>
          <w:i/>
          <w:iCs/>
        </w:rPr>
        <w:t>Источниками информации</w:t>
      </w:r>
      <w:r w:rsidRPr="007236F8">
        <w:t xml:space="preserve"> для оценивания достигаемых</w:t>
      </w:r>
      <w:r w:rsidRPr="007236F8">
        <w:rPr>
          <w:b/>
          <w:bCs/>
          <w:i/>
          <w:iCs/>
        </w:rPr>
        <w:t xml:space="preserve"> </w:t>
      </w:r>
      <w:r w:rsidRPr="007236F8">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A54B5B" w:rsidRPr="007236F8" w:rsidRDefault="00A54B5B" w:rsidP="00A12CD3">
      <w:pPr>
        <w:numPr>
          <w:ilvl w:val="0"/>
          <w:numId w:val="25"/>
        </w:numPr>
        <w:tabs>
          <w:tab w:val="clear" w:pos="368"/>
          <w:tab w:val="num" w:pos="180"/>
        </w:tabs>
        <w:jc w:val="both"/>
      </w:pPr>
      <w:proofErr w:type="gramStart"/>
      <w:r w:rsidRPr="007236F8">
        <w:rPr>
          <w:b/>
          <w:bCs/>
          <w:i/>
          <w:iCs/>
        </w:rPr>
        <w:t xml:space="preserve">работы </w:t>
      </w:r>
      <w:r w:rsidRPr="007236F8">
        <w:t xml:space="preserve">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w:t>
      </w:r>
      <w:proofErr w:type="spellStart"/>
      <w:r w:rsidRPr="007236F8">
        <w:t>постеры</w:t>
      </w:r>
      <w:proofErr w:type="spellEnd"/>
      <w:r w:rsidRPr="007236F8">
        <w:t>, поделки и т.п.);</w:t>
      </w:r>
      <w:proofErr w:type="gramEnd"/>
    </w:p>
    <w:p w:rsidR="00A54B5B" w:rsidRPr="007236F8" w:rsidRDefault="00A54B5B" w:rsidP="00A12CD3">
      <w:pPr>
        <w:numPr>
          <w:ilvl w:val="0"/>
          <w:numId w:val="25"/>
        </w:numPr>
        <w:tabs>
          <w:tab w:val="clear" w:pos="368"/>
          <w:tab w:val="num" w:pos="180"/>
        </w:tabs>
        <w:jc w:val="both"/>
      </w:pPr>
      <w:r w:rsidRPr="007236F8">
        <w:t xml:space="preserve">индивидуальная и совместная </w:t>
      </w:r>
      <w:r w:rsidRPr="007236F8">
        <w:rPr>
          <w:b/>
          <w:bCs/>
          <w:i/>
          <w:iCs/>
        </w:rPr>
        <w:t xml:space="preserve">деятельность </w:t>
      </w:r>
      <w:r w:rsidRPr="007236F8">
        <w:t>учащихся в ходе выполнения работ;</w:t>
      </w:r>
    </w:p>
    <w:p w:rsidR="00A54B5B" w:rsidRPr="007236F8" w:rsidRDefault="00A54B5B" w:rsidP="00A12CD3">
      <w:pPr>
        <w:numPr>
          <w:ilvl w:val="0"/>
          <w:numId w:val="25"/>
        </w:numPr>
        <w:tabs>
          <w:tab w:val="clear" w:pos="368"/>
          <w:tab w:val="num" w:pos="180"/>
        </w:tabs>
        <w:jc w:val="both"/>
      </w:pPr>
      <w:r w:rsidRPr="007236F8">
        <w:rPr>
          <w:b/>
          <w:bCs/>
          <w:i/>
          <w:iCs/>
        </w:rPr>
        <w:t>статистические данные</w:t>
      </w:r>
      <w:r w:rsidRPr="007236F8">
        <w:t>, основанные на ясно выраженных показателях и или/дескрипторах и получаемые в ходе целенаправленных наблюдений или мини-исследований;</w:t>
      </w:r>
    </w:p>
    <w:p w:rsidR="00A54B5B" w:rsidRPr="007236F8" w:rsidRDefault="00A54B5B" w:rsidP="00A12CD3">
      <w:pPr>
        <w:numPr>
          <w:ilvl w:val="0"/>
          <w:numId w:val="25"/>
        </w:numPr>
        <w:tabs>
          <w:tab w:val="clear" w:pos="368"/>
          <w:tab w:val="num" w:pos="180"/>
        </w:tabs>
        <w:jc w:val="both"/>
      </w:pPr>
      <w:r w:rsidRPr="007236F8">
        <w:rPr>
          <w:b/>
          <w:bCs/>
          <w:i/>
          <w:iCs/>
        </w:rPr>
        <w:t xml:space="preserve">результаты тестирования </w:t>
      </w:r>
      <w:r w:rsidRPr="007236F8">
        <w:t>(результаты устных и письменных проверочных работ).</w:t>
      </w:r>
    </w:p>
    <w:p w:rsidR="00A54B5B" w:rsidRPr="007236F8" w:rsidRDefault="00A54B5B" w:rsidP="00A12CD3">
      <w:pPr>
        <w:jc w:val="both"/>
      </w:pPr>
      <w:r w:rsidRPr="007236F8">
        <w:lastRenderedPageBreak/>
        <w:tab/>
      </w:r>
      <w:r w:rsidRPr="007236F8">
        <w:rPr>
          <w:b/>
          <w:bCs/>
        </w:rPr>
        <w:t xml:space="preserve">Стартовая диагностика </w:t>
      </w:r>
      <w:r w:rsidRPr="007236F8">
        <w:t>в первых классах</w:t>
      </w:r>
      <w:r w:rsidRPr="007236F8">
        <w:rPr>
          <w:b/>
          <w:bCs/>
        </w:rPr>
        <w:t xml:space="preserve"> </w:t>
      </w:r>
      <w:r w:rsidRPr="007236F8">
        <w:t xml:space="preserve">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A54B5B" w:rsidRPr="007236F8" w:rsidRDefault="00A54B5B" w:rsidP="00A12CD3">
      <w:pPr>
        <w:jc w:val="both"/>
      </w:pPr>
      <w:r w:rsidRPr="007236F8">
        <w:tab/>
        <w:t xml:space="preserve">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w:t>
      </w:r>
      <w:proofErr w:type="gramStart"/>
      <w:r w:rsidRPr="007236F8">
        <w:t>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w:t>
      </w:r>
      <w:r w:rsidRPr="007236F8">
        <w:tab/>
      </w:r>
      <w:r w:rsidRPr="007236F8">
        <w:rPr>
          <w:b/>
          <w:bCs/>
        </w:rPr>
        <w:t>Итоговое оценивание</w:t>
      </w:r>
      <w:r w:rsidRPr="007236F8">
        <w:t xml:space="preserve"> происходит в конце обучения и может проводиться в форме </w:t>
      </w:r>
      <w:r w:rsidRPr="007236F8">
        <w:rPr>
          <w:b/>
          <w:bCs/>
          <w:i/>
          <w:iCs/>
        </w:rPr>
        <w:t>накопленной оценки</w:t>
      </w:r>
      <w:r w:rsidRPr="007236F8">
        <w:t xml:space="preserve"> (синтеза имеющейся информации), а</w:t>
      </w:r>
      <w:proofErr w:type="gramEnd"/>
      <w:r w:rsidRPr="007236F8">
        <w:t xml:space="preserve"> также в формах </w:t>
      </w:r>
      <w:r w:rsidRPr="007236F8">
        <w:rPr>
          <w:b/>
          <w:bCs/>
        </w:rPr>
        <w:t>сбора данных</w:t>
      </w:r>
      <w:r w:rsidRPr="007236F8">
        <w:t xml:space="preserve"> (в том числе – с помощью итоговых тестов) или </w:t>
      </w:r>
      <w:r w:rsidRPr="007236F8">
        <w:rPr>
          <w:b/>
          <w:bCs/>
          <w:i/>
          <w:iCs/>
        </w:rPr>
        <w:t xml:space="preserve">демонстрации </w:t>
      </w:r>
      <w:r w:rsidRPr="007236F8">
        <w:t xml:space="preserve">примеров применения полученных знаний и освоенных способов деятельности; возможна также любая комбинация этих форм. </w:t>
      </w:r>
    </w:p>
    <w:p w:rsidR="00A54B5B" w:rsidRPr="007236F8" w:rsidRDefault="00A54B5B" w:rsidP="00A12CD3">
      <w:pPr>
        <w:ind w:firstLine="540"/>
        <w:jc w:val="both"/>
      </w:pPr>
      <w:r>
        <w:t>И</w:t>
      </w:r>
      <w:r w:rsidRPr="007236F8">
        <w:t>тоговое оценивание строится на принципах</w:t>
      </w:r>
    </w:p>
    <w:p w:rsidR="00A54B5B" w:rsidRPr="007236F8" w:rsidRDefault="00A54B5B" w:rsidP="00A12CD3">
      <w:pPr>
        <w:numPr>
          <w:ilvl w:val="0"/>
          <w:numId w:val="26"/>
        </w:numPr>
        <w:jc w:val="both"/>
      </w:pPr>
      <w:r w:rsidRPr="007236F8">
        <w:t>раздельной оценки достижения базового уровня требований к подготовке, связанного с таким показателем достижения планируемых результатов, как «</w:t>
      </w:r>
      <w:r w:rsidRPr="007236F8">
        <w:rPr>
          <w:i/>
          <w:iCs/>
        </w:rPr>
        <w:t>учащиеся могут выполнить самостоятельно и уверенно</w:t>
      </w:r>
      <w:r w:rsidRPr="007236F8">
        <w:t>» и повышенных уровней подготовки, связанных с таким показателем достижения планируемых результатов, как «</w:t>
      </w:r>
      <w:r w:rsidRPr="007236F8">
        <w:rPr>
          <w:i/>
          <w:iCs/>
        </w:rPr>
        <w:t>учащиеся могут выполнить самостоятельно или с помощью взрослых и/или сверстников</w:t>
      </w:r>
      <w:r w:rsidRPr="007236F8">
        <w:t>»;</w:t>
      </w:r>
    </w:p>
    <w:p w:rsidR="00A54B5B" w:rsidRPr="007236F8" w:rsidRDefault="00A54B5B" w:rsidP="00A12CD3">
      <w:pPr>
        <w:numPr>
          <w:ilvl w:val="0"/>
          <w:numId w:val="26"/>
        </w:numPr>
        <w:jc w:val="both"/>
      </w:pPr>
      <w:r w:rsidRPr="007236F8">
        <w:t>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A54B5B" w:rsidRPr="007236F8" w:rsidRDefault="00A54B5B" w:rsidP="00A12CD3">
      <w:pPr>
        <w:numPr>
          <w:ilvl w:val="0"/>
          <w:numId w:val="26"/>
        </w:numPr>
        <w:jc w:val="both"/>
      </w:pPr>
      <w:r w:rsidRPr="007236F8">
        <w:t>кумулятивной (накопительной) оценки;</w:t>
      </w:r>
    </w:p>
    <w:p w:rsidR="00A54B5B" w:rsidRPr="007236F8" w:rsidRDefault="00A54B5B" w:rsidP="00A12CD3">
      <w:pPr>
        <w:numPr>
          <w:ilvl w:val="0"/>
          <w:numId w:val="26"/>
        </w:numPr>
        <w:jc w:val="both"/>
      </w:pPr>
      <w:r w:rsidRPr="007236F8">
        <w:t>открытости и реалистичности норм и критериев;</w:t>
      </w:r>
    </w:p>
    <w:p w:rsidR="00A54B5B" w:rsidRPr="007236F8" w:rsidRDefault="00A54B5B" w:rsidP="00A12CD3">
      <w:pPr>
        <w:numPr>
          <w:ilvl w:val="0"/>
          <w:numId w:val="26"/>
        </w:numPr>
        <w:jc w:val="both"/>
      </w:pPr>
      <w:r w:rsidRPr="007236F8">
        <w:t>гибкости норм и критериев;</w:t>
      </w:r>
    </w:p>
    <w:p w:rsidR="00A54B5B" w:rsidRPr="007236F8" w:rsidRDefault="00A54B5B" w:rsidP="00A12CD3">
      <w:pPr>
        <w:numPr>
          <w:ilvl w:val="0"/>
          <w:numId w:val="26"/>
        </w:numPr>
        <w:jc w:val="both"/>
      </w:pPr>
      <w:r w:rsidRPr="007236F8">
        <w:t>признания права учащегося на ошибку, реализуемого в итоговом оценивании через систему норм оценивания;</w:t>
      </w:r>
    </w:p>
    <w:p w:rsidR="00A54B5B" w:rsidRPr="007236F8" w:rsidRDefault="00A54B5B" w:rsidP="00A12CD3">
      <w:pPr>
        <w:numPr>
          <w:ilvl w:val="0"/>
          <w:numId w:val="26"/>
        </w:numPr>
        <w:jc w:val="both"/>
      </w:pPr>
      <w:r w:rsidRPr="007236F8">
        <w:t xml:space="preserve">признания права учащегося на </w:t>
      </w:r>
      <w:proofErr w:type="spellStart"/>
      <w:r>
        <w:rPr>
          <w:i/>
          <w:iCs/>
        </w:rPr>
        <w:t>до</w:t>
      </w:r>
      <w:r w:rsidRPr="007236F8">
        <w:rPr>
          <w:i/>
          <w:iCs/>
        </w:rPr>
        <w:t>сдачу</w:t>
      </w:r>
      <w:proofErr w:type="spellEnd"/>
      <w:r w:rsidRPr="007236F8">
        <w:t xml:space="preserve"> имеющихся пробелов в части базовых требований и при желании – на </w:t>
      </w:r>
      <w:r w:rsidRPr="007236F8">
        <w:rPr>
          <w:i/>
          <w:iCs/>
        </w:rPr>
        <w:t xml:space="preserve">пересдачу </w:t>
      </w:r>
      <w:r w:rsidRPr="007236F8">
        <w:t>итоговой работы с целью подтверждения более высоких уровней учебных достижений.</w:t>
      </w:r>
    </w:p>
    <w:p w:rsidR="00A54B5B" w:rsidRPr="007236F8" w:rsidRDefault="00A54B5B" w:rsidP="00A12CD3">
      <w:pPr>
        <w:ind w:firstLine="540"/>
        <w:jc w:val="both"/>
        <w:rPr>
          <w:b/>
          <w:bCs/>
        </w:rPr>
      </w:pPr>
      <w:r w:rsidRPr="007236F8">
        <w:tab/>
        <w:t xml:space="preserve">С целью проведения </w:t>
      </w:r>
      <w:r w:rsidRPr="007236F8">
        <w:rPr>
          <w:b/>
          <w:bCs/>
        </w:rPr>
        <w:t>текущего оценивания</w:t>
      </w:r>
      <w:r w:rsidRPr="007236F8">
        <w:t xml:space="preserve"> учителя начальной школы </w:t>
      </w:r>
      <w:r>
        <w:t>используют</w:t>
      </w:r>
      <w:r w:rsidRPr="007236F8">
        <w:t xml:space="preserve"> следующие </w:t>
      </w:r>
      <w:r w:rsidRPr="007236F8">
        <w:rPr>
          <w:b/>
          <w:bCs/>
          <w:i/>
          <w:iCs/>
        </w:rPr>
        <w:t>методы оценивания</w:t>
      </w:r>
      <w:r w:rsidRPr="007236F8">
        <w:rPr>
          <w:b/>
          <w:bCs/>
        </w:rPr>
        <w:t>.</w:t>
      </w:r>
    </w:p>
    <w:p w:rsidR="00A54B5B" w:rsidRPr="007236F8" w:rsidRDefault="00A54B5B" w:rsidP="00A12CD3">
      <w:pPr>
        <w:ind w:firstLine="540"/>
        <w:jc w:val="both"/>
      </w:pPr>
      <w:r w:rsidRPr="007236F8">
        <w:tab/>
      </w:r>
      <w:r w:rsidRPr="007236F8">
        <w:rPr>
          <w:b/>
          <w:bCs/>
          <w:smallCaps/>
        </w:rPr>
        <w:t>Наблюдения</w:t>
      </w:r>
      <w:r w:rsidRPr="007236F8">
        <w:t xml:space="preserve"> – </w:t>
      </w:r>
      <w:r w:rsidRPr="007236F8">
        <w:rPr>
          <w:color w:val="000000"/>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w:t>
      </w:r>
      <w:proofErr w:type="gramStart"/>
      <w:r w:rsidRPr="007236F8">
        <w:rPr>
          <w:color w:val="000000"/>
        </w:rPr>
        <w:t xml:space="preserve">Для фиксации результатов наблюдения обычно используются </w:t>
      </w:r>
      <w:r w:rsidRPr="007236F8">
        <w:t>специальные формы (</w:t>
      </w:r>
      <w:r w:rsidRPr="007236F8">
        <w:rPr>
          <w:i/>
          <w:iCs/>
        </w:rPr>
        <w:t>листы наблюдений</w:t>
      </w:r>
      <w:r>
        <w:rPr>
          <w:i/>
          <w:iCs/>
        </w:rPr>
        <w:t>.</w:t>
      </w:r>
      <w:r w:rsidRPr="007236F8">
        <w:t xml:space="preserve">. В зависимости от педагогической задачи листы наблюдений могут быть </w:t>
      </w:r>
      <w:r w:rsidRPr="007236F8">
        <w:rPr>
          <w:i/>
          <w:iCs/>
        </w:rPr>
        <w:t>именными</w:t>
      </w:r>
      <w:r w:rsidRPr="007236F8">
        <w:t xml:space="preserve"> (при наблюдении за деятельностью определенного ученика) или </w:t>
      </w:r>
      <w:r w:rsidRPr="007236F8">
        <w:rPr>
          <w:i/>
          <w:iCs/>
        </w:rPr>
        <w:t>аспектными</w:t>
      </w:r>
      <w:r w:rsidRPr="007236F8">
        <w:t xml:space="preserve"> (при оценке </w:t>
      </w:r>
      <w:proofErr w:type="spellStart"/>
      <w:r w:rsidRPr="007236F8">
        <w:t>сформированности</w:t>
      </w:r>
      <w:proofErr w:type="spellEnd"/>
      <w:r w:rsidRPr="007236F8">
        <w:t xml:space="preserve"> данного аспекта деятельности у всего класса).</w:t>
      </w:r>
      <w:proofErr w:type="gramEnd"/>
    </w:p>
    <w:p w:rsidR="00A54B5B" w:rsidRPr="007236F8" w:rsidRDefault="00A54B5B" w:rsidP="00A12CD3">
      <w:pPr>
        <w:tabs>
          <w:tab w:val="left" w:pos="720"/>
          <w:tab w:val="left" w:pos="900"/>
          <w:tab w:val="left" w:pos="1260"/>
        </w:tabs>
        <w:ind w:firstLine="540"/>
        <w:jc w:val="both"/>
      </w:pPr>
      <w:r w:rsidRPr="007236F8">
        <w:tab/>
      </w:r>
      <w:r w:rsidRPr="007236F8">
        <w:tab/>
        <w:t>Наблюдения проводятся достаточно часто и регулярно. В ходе наблюдений его фокус перемеща</w:t>
      </w:r>
      <w:r>
        <w:t>е</w:t>
      </w:r>
      <w:r w:rsidRPr="007236F8">
        <w:t>тся с наблюдения за всем классом на наблюдение за каким-либо одним ребенком или за каким-либо определенным видом деятельности. Н</w:t>
      </w:r>
      <w:r>
        <w:t>аблюдение может вестись учителем,</w:t>
      </w:r>
      <w:r w:rsidRPr="007236F8">
        <w:t xml:space="preserve"> как с позиций внешнего наблюдателя, так и с позиций непосредственного участника деятельности.</w:t>
      </w:r>
    </w:p>
    <w:p w:rsidR="00A54B5B" w:rsidRPr="007236F8" w:rsidRDefault="00A54B5B" w:rsidP="00A12CD3">
      <w:pPr>
        <w:ind w:firstLine="540"/>
        <w:jc w:val="both"/>
      </w:pPr>
      <w:r>
        <w:t>Д</w:t>
      </w:r>
      <w:r w:rsidRPr="007236F8">
        <w:t xml:space="preserve">ля оценивания </w:t>
      </w:r>
      <w:proofErr w:type="spellStart"/>
      <w:r w:rsidRPr="007236F8">
        <w:t>сформированности</w:t>
      </w:r>
      <w:proofErr w:type="spellEnd"/>
      <w:r w:rsidRPr="007236F8">
        <w:t xml:space="preserve"> и индивидуального прогресса в развитии многих </w:t>
      </w:r>
      <w:r w:rsidRPr="007236F8">
        <w:rPr>
          <w:b/>
          <w:bCs/>
        </w:rPr>
        <w:t>навыков учения</w:t>
      </w:r>
      <w:r w:rsidRPr="007236F8">
        <w:t xml:space="preserve">, </w:t>
      </w:r>
      <w:r>
        <w:t>используется</w:t>
      </w:r>
      <w:r w:rsidRPr="007236F8">
        <w:t xml:space="preserve"> метод наблюдений для изучения и фиксации следующих аспектов.</w:t>
      </w:r>
    </w:p>
    <w:p w:rsidR="00A54B5B" w:rsidRPr="007236F8" w:rsidRDefault="00A54B5B" w:rsidP="00A12CD3">
      <w:pPr>
        <w:numPr>
          <w:ilvl w:val="0"/>
          <w:numId w:val="27"/>
        </w:numPr>
        <w:tabs>
          <w:tab w:val="left" w:pos="57"/>
        </w:tabs>
        <w:jc w:val="both"/>
      </w:pPr>
      <w:r w:rsidRPr="007236F8">
        <w:rPr>
          <w:i/>
          <w:iCs/>
        </w:rPr>
        <w:t>Приобретение знаний</w:t>
      </w:r>
      <w:r w:rsidRPr="007236F8">
        <w:t xml:space="preserve"> (фиксируется увеличение запаса фактов, идей, слов; умение узнавать знакомое).</w:t>
      </w:r>
    </w:p>
    <w:p w:rsidR="00A54B5B" w:rsidRPr="007236F8" w:rsidRDefault="00A54B5B" w:rsidP="00A12CD3">
      <w:pPr>
        <w:numPr>
          <w:ilvl w:val="0"/>
          <w:numId w:val="27"/>
        </w:numPr>
        <w:tabs>
          <w:tab w:val="left" w:pos="57"/>
        </w:tabs>
        <w:jc w:val="both"/>
      </w:pPr>
      <w:r w:rsidRPr="007236F8">
        <w:rPr>
          <w:i/>
          <w:iCs/>
        </w:rPr>
        <w:lastRenderedPageBreak/>
        <w:t>Понимание</w:t>
      </w:r>
      <w:r w:rsidRPr="007236F8">
        <w:t xml:space="preserve"> (фиксируется умение ухватывать смысл, обсуждать и интерпретировать изученное).</w:t>
      </w:r>
    </w:p>
    <w:p w:rsidR="00A54B5B" w:rsidRPr="007236F8" w:rsidRDefault="00A54B5B" w:rsidP="00A12CD3">
      <w:pPr>
        <w:numPr>
          <w:ilvl w:val="0"/>
          <w:numId w:val="27"/>
        </w:numPr>
        <w:tabs>
          <w:tab w:val="left" w:pos="57"/>
        </w:tabs>
        <w:jc w:val="both"/>
      </w:pPr>
      <w:r w:rsidRPr="007236F8">
        <w:rPr>
          <w:i/>
          <w:iCs/>
        </w:rPr>
        <w:t>Применение</w:t>
      </w:r>
      <w:r w:rsidRPr="007236F8">
        <w:t xml:space="preserve"> (фиксируется способность использовать изученное на практике или в иных целях).</w:t>
      </w:r>
    </w:p>
    <w:p w:rsidR="00A54B5B" w:rsidRPr="007236F8" w:rsidRDefault="00A54B5B" w:rsidP="00A12CD3">
      <w:pPr>
        <w:numPr>
          <w:ilvl w:val="0"/>
          <w:numId w:val="27"/>
        </w:numPr>
        <w:tabs>
          <w:tab w:val="left" w:pos="57"/>
        </w:tabs>
        <w:jc w:val="both"/>
      </w:pPr>
      <w:r w:rsidRPr="007236F8">
        <w:rPr>
          <w:i/>
          <w:iCs/>
        </w:rPr>
        <w:t>Анализ</w:t>
      </w:r>
      <w:r w:rsidRPr="007236F8">
        <w:t xml:space="preserve"> (фиксируется умение вычленять знания или идеи, выделять отдельные компоненты, видеть связи, искать уникальные черты).</w:t>
      </w:r>
    </w:p>
    <w:p w:rsidR="00A54B5B" w:rsidRPr="007236F8" w:rsidRDefault="00A54B5B" w:rsidP="00A12CD3">
      <w:pPr>
        <w:numPr>
          <w:ilvl w:val="0"/>
          <w:numId w:val="27"/>
        </w:numPr>
        <w:tabs>
          <w:tab w:val="left" w:pos="57"/>
        </w:tabs>
        <w:jc w:val="both"/>
      </w:pPr>
      <w:r w:rsidRPr="007236F8">
        <w:rPr>
          <w:i/>
          <w:iCs/>
        </w:rPr>
        <w:t>Синтез</w:t>
      </w:r>
      <w:r w:rsidRPr="007236F8">
        <w:t xml:space="preserve"> (фиксируется умение комбинировать, воссоздавать, развивать, создавать новое).</w:t>
      </w:r>
    </w:p>
    <w:p w:rsidR="00A54B5B" w:rsidRPr="007236F8" w:rsidRDefault="00A54B5B" w:rsidP="00A12CD3">
      <w:pPr>
        <w:numPr>
          <w:ilvl w:val="0"/>
          <w:numId w:val="27"/>
        </w:numPr>
        <w:tabs>
          <w:tab w:val="left" w:pos="57"/>
        </w:tabs>
        <w:jc w:val="both"/>
      </w:pPr>
      <w:r w:rsidRPr="007236F8">
        <w:rPr>
          <w:i/>
          <w:iCs/>
        </w:rPr>
        <w:t>Оценка</w:t>
      </w:r>
      <w:r w:rsidRPr="007236F8">
        <w:t xml:space="preserve"> (фиксируется умение выдвигать суждения или заключения на основе выбранных критериев, стандартов, условий).</w:t>
      </w:r>
    </w:p>
    <w:p w:rsidR="00A54B5B" w:rsidRPr="007236F8" w:rsidRDefault="00A54B5B" w:rsidP="00A12CD3">
      <w:pPr>
        <w:numPr>
          <w:ilvl w:val="0"/>
          <w:numId w:val="27"/>
        </w:numPr>
        <w:tabs>
          <w:tab w:val="left" w:pos="57"/>
        </w:tabs>
        <w:jc w:val="both"/>
      </w:pPr>
      <w:r w:rsidRPr="007236F8">
        <w:rPr>
          <w:i/>
          <w:iCs/>
        </w:rPr>
        <w:t>Диалектичность мышления</w:t>
      </w:r>
      <w:r w:rsidRPr="007236F8">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A54B5B" w:rsidRPr="00623180" w:rsidRDefault="00A54B5B" w:rsidP="00A12CD3">
      <w:pPr>
        <w:numPr>
          <w:ilvl w:val="0"/>
          <w:numId w:val="27"/>
        </w:numPr>
        <w:jc w:val="both"/>
        <w:rPr>
          <w:b/>
          <w:bCs/>
          <w:i/>
          <w:iCs/>
        </w:rPr>
      </w:pPr>
      <w:proofErr w:type="spellStart"/>
      <w:r w:rsidRPr="007236F8">
        <w:rPr>
          <w:i/>
          <w:iCs/>
        </w:rPr>
        <w:t>Метазнание</w:t>
      </w:r>
      <w:proofErr w:type="spellEnd"/>
      <w:r w:rsidRPr="007236F8">
        <w:t xml:space="preserve"> (фиксируется умение анализировать свой и чужой мыслительный процесс, задумываться о процессе познания).</w:t>
      </w:r>
    </w:p>
    <w:p w:rsidR="00A54B5B" w:rsidRPr="007236F8" w:rsidRDefault="00A54B5B" w:rsidP="00A12CD3">
      <w:pPr>
        <w:ind w:firstLine="540"/>
        <w:jc w:val="both"/>
      </w:pPr>
      <w:r w:rsidRPr="007236F8">
        <w:tab/>
        <w:t xml:space="preserve">Пользуясь методом наблюдений, можно фиксировать и оценивать многие аспекты формирования </w:t>
      </w:r>
      <w:r w:rsidRPr="007236F8">
        <w:rPr>
          <w:b/>
          <w:bCs/>
        </w:rPr>
        <w:t>социальных навыков</w:t>
      </w:r>
      <w:r w:rsidRPr="007236F8">
        <w:t>, например</w:t>
      </w:r>
    </w:p>
    <w:p w:rsidR="00A54B5B" w:rsidRPr="007236F8" w:rsidRDefault="00A54B5B" w:rsidP="00A12CD3">
      <w:pPr>
        <w:numPr>
          <w:ilvl w:val="0"/>
          <w:numId w:val="28"/>
        </w:numPr>
        <w:jc w:val="both"/>
      </w:pPr>
      <w:r w:rsidRPr="007236F8">
        <w:t>способность принимать ответственность;</w:t>
      </w:r>
    </w:p>
    <w:p w:rsidR="00A54B5B" w:rsidRPr="007236F8" w:rsidRDefault="00A54B5B" w:rsidP="00A12CD3">
      <w:pPr>
        <w:numPr>
          <w:ilvl w:val="0"/>
          <w:numId w:val="28"/>
        </w:numPr>
        <w:jc w:val="both"/>
      </w:pPr>
      <w:r w:rsidRPr="007236F8">
        <w:t>способность уважать других;</w:t>
      </w:r>
    </w:p>
    <w:p w:rsidR="00A54B5B" w:rsidRPr="007236F8" w:rsidRDefault="00A54B5B" w:rsidP="00A12CD3">
      <w:pPr>
        <w:numPr>
          <w:ilvl w:val="0"/>
          <w:numId w:val="28"/>
        </w:numPr>
        <w:jc w:val="both"/>
      </w:pPr>
      <w:r w:rsidRPr="007236F8">
        <w:t>умение сотрудничать;</w:t>
      </w:r>
    </w:p>
    <w:p w:rsidR="00A54B5B" w:rsidRPr="007236F8" w:rsidRDefault="00A54B5B" w:rsidP="00A12CD3">
      <w:pPr>
        <w:numPr>
          <w:ilvl w:val="0"/>
          <w:numId w:val="28"/>
        </w:numPr>
        <w:jc w:val="both"/>
      </w:pPr>
      <w:r w:rsidRPr="007236F8">
        <w:t>умение участвовать в выработке общего решения;</w:t>
      </w:r>
    </w:p>
    <w:p w:rsidR="00A54B5B" w:rsidRPr="007236F8" w:rsidRDefault="00A54B5B" w:rsidP="00A12CD3">
      <w:pPr>
        <w:numPr>
          <w:ilvl w:val="0"/>
          <w:numId w:val="28"/>
        </w:numPr>
        <w:jc w:val="both"/>
      </w:pPr>
      <w:r w:rsidRPr="007236F8">
        <w:t>способность разрешать конфликты;</w:t>
      </w:r>
    </w:p>
    <w:p w:rsidR="00A54B5B" w:rsidRPr="007236F8" w:rsidRDefault="00A54B5B" w:rsidP="00A12CD3">
      <w:pPr>
        <w:numPr>
          <w:ilvl w:val="0"/>
          <w:numId w:val="28"/>
        </w:numPr>
        <w:jc w:val="both"/>
      </w:pPr>
      <w:r w:rsidRPr="007236F8">
        <w:t>способность приспосабливаться к выполнению различных ролей при работе в группе.</w:t>
      </w:r>
    </w:p>
    <w:p w:rsidR="00A54B5B" w:rsidRPr="007236F8" w:rsidRDefault="00A54B5B" w:rsidP="00A12CD3">
      <w:pPr>
        <w:ind w:firstLine="540"/>
        <w:jc w:val="both"/>
      </w:pPr>
      <w:r w:rsidRPr="007236F8">
        <w:tab/>
      </w:r>
      <w:proofErr w:type="gramStart"/>
      <w:r w:rsidRPr="007236F8">
        <w:t xml:space="preserve">Наблюдения очень полезны и при общей оценке коммуникативных навыков: </w:t>
      </w:r>
      <w:r w:rsidRPr="007236F8">
        <w:rPr>
          <w:b/>
          <w:bCs/>
        </w:rPr>
        <w:t xml:space="preserve">слушания </w:t>
      </w:r>
      <w:r w:rsidRPr="007236F8">
        <w:t xml:space="preserve">(слышать инструкции, слышать других, воспринимать информацию); </w:t>
      </w:r>
      <w:r w:rsidRPr="007236F8">
        <w:rPr>
          <w:b/>
          <w:bCs/>
        </w:rPr>
        <w:t xml:space="preserve">говорения </w:t>
      </w:r>
      <w:r w:rsidRPr="007236F8">
        <w:t xml:space="preserve">(ясно выражаться, высказывать мнение, давать устный отчет в малой и большой группе); </w:t>
      </w:r>
      <w:r w:rsidRPr="007236F8">
        <w:rPr>
          <w:b/>
          <w:bCs/>
        </w:rPr>
        <w:t xml:space="preserve">чтение </w:t>
      </w:r>
      <w:r w:rsidRPr="007236F8">
        <w:t>(способность читать для удовольствия и для получения информации); п</w:t>
      </w:r>
      <w:r w:rsidRPr="007236F8">
        <w:rPr>
          <w:b/>
          <w:bCs/>
        </w:rPr>
        <w:t xml:space="preserve">исьма </w:t>
      </w:r>
      <w:r w:rsidRPr="007236F8">
        <w:t>(умение фиксировать наблюдения, делать выписки, излагать краткое содержание, готовить отчеты, вести дневник).</w:t>
      </w:r>
      <w:proofErr w:type="gramEnd"/>
      <w:r w:rsidRPr="007236F8">
        <w:t xml:space="preserve"> Более того, они могут одновременно выступать и в качестве обучающего средства. </w:t>
      </w:r>
    </w:p>
    <w:p w:rsidR="00A54B5B" w:rsidRPr="007236F8" w:rsidRDefault="00A54B5B" w:rsidP="00A12CD3">
      <w:r w:rsidRPr="007236F8">
        <w:t xml:space="preserve">Метод наблюдений удобен и для оценки степени </w:t>
      </w:r>
      <w:proofErr w:type="spellStart"/>
      <w:r w:rsidRPr="007236F8">
        <w:t>сформированности</w:t>
      </w:r>
      <w:proofErr w:type="spellEnd"/>
      <w:r w:rsidRPr="007236F8">
        <w:t xml:space="preserve"> таких навыков поисковой и проектной деятельности, навыков работы с информацией, как</w:t>
      </w:r>
    </w:p>
    <w:p w:rsidR="00A54B5B" w:rsidRPr="007236F8" w:rsidRDefault="00A54B5B" w:rsidP="00A12CD3">
      <w:pPr>
        <w:numPr>
          <w:ilvl w:val="0"/>
          <w:numId w:val="19"/>
        </w:numPr>
        <w:ind w:left="0" w:firstLine="540"/>
      </w:pPr>
      <w:r w:rsidRPr="007236F8">
        <w:t>умение формулировать вопрос, ставить проблему;</w:t>
      </w:r>
    </w:p>
    <w:p w:rsidR="00A54B5B" w:rsidRPr="007236F8" w:rsidRDefault="00A54B5B" w:rsidP="00A12CD3">
      <w:pPr>
        <w:numPr>
          <w:ilvl w:val="0"/>
          <w:numId w:val="19"/>
        </w:numPr>
        <w:ind w:left="0" w:firstLine="540"/>
      </w:pPr>
      <w:r w:rsidRPr="007236F8">
        <w:t>умение вести наблюдение;</w:t>
      </w:r>
    </w:p>
    <w:p w:rsidR="00A54B5B" w:rsidRPr="007236F8" w:rsidRDefault="00A54B5B" w:rsidP="00A12CD3">
      <w:pPr>
        <w:numPr>
          <w:ilvl w:val="0"/>
          <w:numId w:val="19"/>
        </w:numPr>
        <w:ind w:left="0" w:firstLine="540"/>
      </w:pPr>
      <w:r w:rsidRPr="007236F8">
        <w:t>умение спланировать работу,</w:t>
      </w:r>
    </w:p>
    <w:p w:rsidR="00A54B5B" w:rsidRPr="007236F8" w:rsidRDefault="00A54B5B" w:rsidP="00A12CD3">
      <w:pPr>
        <w:numPr>
          <w:ilvl w:val="0"/>
          <w:numId w:val="19"/>
        </w:numPr>
        <w:ind w:left="0" w:firstLine="540"/>
      </w:pPr>
      <w:r w:rsidRPr="007236F8">
        <w:t>умение спланировать время;</w:t>
      </w:r>
    </w:p>
    <w:p w:rsidR="00A54B5B" w:rsidRPr="007236F8" w:rsidRDefault="00A54B5B" w:rsidP="00A12CD3">
      <w:pPr>
        <w:numPr>
          <w:ilvl w:val="0"/>
          <w:numId w:val="19"/>
        </w:numPr>
        <w:ind w:left="0" w:firstLine="540"/>
      </w:pPr>
      <w:r w:rsidRPr="007236F8">
        <w:t>умение собрать данные;</w:t>
      </w:r>
    </w:p>
    <w:p w:rsidR="00A54B5B" w:rsidRPr="007236F8" w:rsidRDefault="00A54B5B" w:rsidP="00A12CD3">
      <w:pPr>
        <w:numPr>
          <w:ilvl w:val="0"/>
          <w:numId w:val="19"/>
        </w:numPr>
        <w:ind w:left="0" w:firstLine="540"/>
      </w:pPr>
      <w:r w:rsidRPr="007236F8">
        <w:t>умение зафиксировать данные;</w:t>
      </w:r>
    </w:p>
    <w:p w:rsidR="00A54B5B" w:rsidRPr="007236F8" w:rsidRDefault="00A54B5B" w:rsidP="00A12CD3">
      <w:pPr>
        <w:numPr>
          <w:ilvl w:val="0"/>
          <w:numId w:val="19"/>
        </w:numPr>
        <w:ind w:left="0" w:firstLine="540"/>
      </w:pPr>
      <w:r w:rsidRPr="007236F8">
        <w:t>умение упорядочить и организовать данные;</w:t>
      </w:r>
    </w:p>
    <w:p w:rsidR="00A54B5B" w:rsidRPr="007236F8" w:rsidRDefault="00A54B5B" w:rsidP="00A12CD3">
      <w:pPr>
        <w:numPr>
          <w:ilvl w:val="0"/>
          <w:numId w:val="19"/>
        </w:numPr>
        <w:ind w:left="0" w:firstLine="540"/>
      </w:pPr>
      <w:r w:rsidRPr="007236F8">
        <w:t>умение проинтерпретировать данные;</w:t>
      </w:r>
    </w:p>
    <w:p w:rsidR="00A54B5B" w:rsidRPr="007236F8" w:rsidRDefault="00A54B5B" w:rsidP="00A12CD3">
      <w:pPr>
        <w:numPr>
          <w:ilvl w:val="0"/>
          <w:numId w:val="19"/>
        </w:numPr>
        <w:ind w:left="0" w:firstLine="540"/>
        <w:jc w:val="both"/>
      </w:pPr>
      <w:r w:rsidRPr="007236F8">
        <w:t>умение представить результаты или подготовленный продукт.</w:t>
      </w:r>
    </w:p>
    <w:p w:rsidR="00A54B5B" w:rsidRPr="007236F8" w:rsidRDefault="00A54B5B" w:rsidP="00A12CD3">
      <w:pPr>
        <w:jc w:val="both"/>
      </w:pPr>
    </w:p>
    <w:p w:rsidR="00A54B5B" w:rsidRPr="007236F8" w:rsidRDefault="00A54B5B" w:rsidP="00A12CD3">
      <w:pPr>
        <w:jc w:val="both"/>
      </w:pPr>
      <w:r w:rsidRPr="007236F8">
        <w:tab/>
        <w:t xml:space="preserve">Для фиксации результатов наблюдений в этом случае </w:t>
      </w:r>
      <w:r>
        <w:t xml:space="preserve">используются </w:t>
      </w:r>
      <w:r w:rsidRPr="00B40655">
        <w:rPr>
          <w:b/>
          <w:i/>
        </w:rPr>
        <w:t>ли</w:t>
      </w:r>
      <w:r w:rsidRPr="00B40655">
        <w:rPr>
          <w:b/>
          <w:bCs/>
          <w:i/>
          <w:iCs/>
        </w:rPr>
        <w:t>н</w:t>
      </w:r>
      <w:r>
        <w:rPr>
          <w:b/>
          <w:bCs/>
          <w:i/>
          <w:iCs/>
        </w:rPr>
        <w:t>ейки</w:t>
      </w:r>
      <w:r w:rsidRPr="007236F8">
        <w:rPr>
          <w:b/>
          <w:bCs/>
          <w:i/>
          <w:iCs/>
        </w:rPr>
        <w:t xml:space="preserve"> достижений</w:t>
      </w:r>
      <w:r w:rsidRPr="007236F8">
        <w:t xml:space="preserve">, которые позволяют наглядно увидеть как степень </w:t>
      </w:r>
      <w:proofErr w:type="spellStart"/>
      <w:r w:rsidRPr="007236F8">
        <w:t>сформированности</w:t>
      </w:r>
      <w:proofErr w:type="spellEnd"/>
      <w:r w:rsidRPr="007236F8">
        <w:t xml:space="preserve"> того или иного навыка на данный момент, так и индивидуальный прогресс ребенка. </w:t>
      </w:r>
    </w:p>
    <w:p w:rsidR="00A54B5B" w:rsidRPr="007236F8" w:rsidRDefault="00A54B5B" w:rsidP="00A12CD3">
      <w:pPr>
        <w:jc w:val="both"/>
      </w:pPr>
      <w:r w:rsidRPr="007236F8">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A54B5B" w:rsidRDefault="00A54B5B" w:rsidP="00A12CD3">
      <w:pPr>
        <w:jc w:val="both"/>
      </w:pPr>
      <w:r w:rsidRPr="007236F8">
        <w:lastRenderedPageBreak/>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w:t>
      </w:r>
    </w:p>
    <w:p w:rsidR="00A54B5B" w:rsidRDefault="00A54B5B" w:rsidP="00A12CD3">
      <w:pPr>
        <w:jc w:val="both"/>
      </w:pPr>
      <w:r w:rsidRPr="007236F8">
        <w:rPr>
          <w:b/>
          <w:bCs/>
          <w:i/>
          <w:iCs/>
        </w:rPr>
        <w:tab/>
      </w:r>
      <w:r w:rsidRPr="007236F8">
        <w:t>Еще од</w:t>
      </w:r>
      <w:r>
        <w:t>и</w:t>
      </w:r>
      <w:r w:rsidRPr="007236F8">
        <w:t xml:space="preserve">н </w:t>
      </w:r>
      <w:r>
        <w:t>метод оценивания, близкий</w:t>
      </w:r>
      <w:r w:rsidRPr="007236F8">
        <w:t xml:space="preserve"> к наблюдению, является </w:t>
      </w:r>
      <w:r w:rsidRPr="007236F8">
        <w:rPr>
          <w:b/>
          <w:bCs/>
          <w:smallCaps/>
        </w:rPr>
        <w:t>оценивание процесса выполнения</w:t>
      </w:r>
      <w:r w:rsidRPr="007236F8">
        <w:t xml:space="preserve">, которое представляет собой целенаправленное оценивание на основе критериев, отражающих особенности </w:t>
      </w:r>
      <w:proofErr w:type="spellStart"/>
      <w:r w:rsidRPr="007236F8">
        <w:t>целеполагания</w:t>
      </w:r>
      <w:proofErr w:type="spellEnd"/>
      <w:r w:rsidRPr="007236F8">
        <w:t xml:space="preserve">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w:t>
      </w:r>
      <w:proofErr w:type="spellStart"/>
      <w:r w:rsidRPr="007236F8">
        <w:t>сформированности</w:t>
      </w:r>
      <w:proofErr w:type="spellEnd"/>
      <w:r w:rsidRPr="007236F8">
        <w:t xml:space="preserve"> важнейших навыков совместной работы, исследовательских навыков и т.п. В отличие от наблюдения, являющегося субъективным методом, </w:t>
      </w:r>
      <w:proofErr w:type="gramStart"/>
      <w:r w:rsidRPr="007236F8">
        <w:t>основанном</w:t>
      </w:r>
      <w:proofErr w:type="gramEnd"/>
      <w:r w:rsidRPr="007236F8">
        <w:t xml:space="preserve"> на экспертной оценке, этот метод более </w:t>
      </w:r>
      <w:proofErr w:type="spellStart"/>
      <w:r w:rsidRPr="007236F8">
        <w:t>объективизирован</w:t>
      </w:r>
      <w:proofErr w:type="spellEnd"/>
      <w:r w:rsidRPr="007236F8">
        <w:t>.</w:t>
      </w:r>
    </w:p>
    <w:p w:rsidR="00A54B5B" w:rsidRPr="007236F8" w:rsidRDefault="00A54B5B" w:rsidP="00A12CD3">
      <w:pPr>
        <w:ind w:firstLine="540"/>
        <w:jc w:val="both"/>
      </w:pPr>
      <w:r>
        <w:t>Н</w:t>
      </w:r>
      <w:r w:rsidRPr="007236F8">
        <w:t xml:space="preserve">аиболее адекватным методом интегральной оценки является </w:t>
      </w:r>
      <w:proofErr w:type="spellStart"/>
      <w:r w:rsidRPr="007236F8">
        <w:rPr>
          <w:b/>
          <w:bCs/>
          <w:smallCaps/>
        </w:rPr>
        <w:t>Портфолио</w:t>
      </w:r>
      <w:proofErr w:type="spellEnd"/>
      <w:r w:rsidRPr="007236F8">
        <w:rPr>
          <w:i/>
          <w:iCs/>
        </w:rPr>
        <w:t xml:space="preserve"> </w:t>
      </w:r>
      <w:r w:rsidRPr="007236F8">
        <w:t>–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A54B5B" w:rsidRPr="007236F8" w:rsidRDefault="00A54B5B" w:rsidP="00A12CD3">
      <w:pPr>
        <w:jc w:val="both"/>
      </w:pPr>
      <w:r w:rsidRPr="007236F8">
        <w:tab/>
        <w:t>Для оценивания осознанности каждым обучающимся особенностей развития его собствен</w:t>
      </w:r>
      <w:r>
        <w:t>ного процесса обучения используется</w:t>
      </w:r>
      <w:r w:rsidRPr="007236F8">
        <w:t xml:space="preserve"> метод, основанный на </w:t>
      </w:r>
      <w:r w:rsidRPr="007236F8">
        <w:rPr>
          <w:b/>
          <w:bCs/>
          <w:smallCaps/>
        </w:rPr>
        <w:t>Вопросах для самоанализа</w:t>
      </w:r>
      <w:r w:rsidRPr="007236F8">
        <w:t xml:space="preserve">. </w:t>
      </w:r>
    </w:p>
    <w:p w:rsidR="00A54B5B" w:rsidRPr="007236F8" w:rsidRDefault="00A54B5B" w:rsidP="00A12CD3">
      <w:pPr>
        <w:jc w:val="both"/>
      </w:pPr>
      <w:r w:rsidRPr="007236F8">
        <w:t xml:space="preserve"> При анализе отв</w:t>
      </w:r>
      <w:r>
        <w:t>етов учащихся учитель оценивает:</w:t>
      </w:r>
    </w:p>
    <w:p w:rsidR="00A54B5B" w:rsidRPr="007236F8" w:rsidRDefault="00A54B5B" w:rsidP="00A12CD3">
      <w:pPr>
        <w:numPr>
          <w:ilvl w:val="0"/>
          <w:numId w:val="20"/>
        </w:numPr>
        <w:ind w:left="0" w:firstLine="360"/>
        <w:jc w:val="both"/>
      </w:pPr>
      <w:r w:rsidRPr="007236F8">
        <w:t>насколько соотносится выставленная им оценка с самооценкой ученика,</w:t>
      </w:r>
    </w:p>
    <w:p w:rsidR="00A54B5B" w:rsidRPr="007236F8" w:rsidRDefault="00A54B5B" w:rsidP="00A12CD3">
      <w:pPr>
        <w:numPr>
          <w:ilvl w:val="0"/>
          <w:numId w:val="20"/>
        </w:numPr>
        <w:ind w:left="0" w:firstLine="360"/>
        <w:jc w:val="both"/>
      </w:pPr>
      <w:r w:rsidRPr="007236F8">
        <w:t>насколько учащиеся видят и осознают имеющиеся у них проблемы;</w:t>
      </w:r>
    </w:p>
    <w:p w:rsidR="00A54B5B" w:rsidRPr="007236F8" w:rsidRDefault="00A54B5B" w:rsidP="00A12CD3">
      <w:pPr>
        <w:numPr>
          <w:ilvl w:val="0"/>
          <w:numId w:val="20"/>
        </w:numPr>
        <w:ind w:left="0" w:firstLine="360"/>
        <w:jc w:val="both"/>
      </w:pPr>
      <w:r w:rsidRPr="007236F8">
        <w:t>конструктивность позиции ученика, а также</w:t>
      </w:r>
    </w:p>
    <w:p w:rsidR="00A54B5B" w:rsidRPr="008B4177" w:rsidRDefault="00A54B5B" w:rsidP="00A12CD3">
      <w:pPr>
        <w:numPr>
          <w:ilvl w:val="0"/>
          <w:numId w:val="20"/>
        </w:numPr>
        <w:ind w:left="0" w:firstLine="360"/>
        <w:jc w:val="both"/>
      </w:pPr>
      <w:r w:rsidRPr="007236F8">
        <w:t xml:space="preserve">наличие или отсутствие неожиданных для учителя проблем и затруднений и их характер. </w:t>
      </w:r>
    </w:p>
    <w:p w:rsidR="00A54B5B" w:rsidRDefault="00A54B5B" w:rsidP="00A12CD3">
      <w:pPr>
        <w:jc w:val="both"/>
        <w:rPr>
          <w:b/>
          <w:bCs/>
        </w:rPr>
      </w:pPr>
    </w:p>
    <w:p w:rsidR="00A54B5B" w:rsidRPr="007236F8" w:rsidRDefault="00A54B5B" w:rsidP="00A12CD3">
      <w:pPr>
        <w:jc w:val="both"/>
      </w:pPr>
    </w:p>
    <w:p w:rsidR="00A54B5B" w:rsidRPr="007236F8" w:rsidRDefault="00A54B5B" w:rsidP="00A12CD3">
      <w:pPr>
        <w:jc w:val="both"/>
      </w:pPr>
      <w:r w:rsidRPr="007236F8">
        <w:tab/>
        <w:t xml:space="preserve">Для использования перечисленных выше методов оценивания </w:t>
      </w:r>
      <w:r>
        <w:t xml:space="preserve">используются </w:t>
      </w:r>
      <w:r w:rsidRPr="007236F8">
        <w:t xml:space="preserve">следующие </w:t>
      </w:r>
      <w:r w:rsidRPr="007236F8">
        <w:rPr>
          <w:b/>
          <w:bCs/>
        </w:rPr>
        <w:t>инструменты</w:t>
      </w:r>
      <w:r w:rsidRPr="007236F8">
        <w:t>.</w:t>
      </w:r>
    </w:p>
    <w:p w:rsidR="00A54B5B" w:rsidRPr="007236F8" w:rsidRDefault="00A54B5B" w:rsidP="00A12CD3">
      <w:pPr>
        <w:jc w:val="both"/>
        <w:rPr>
          <w:b/>
          <w:bCs/>
          <w:i/>
          <w:iCs/>
          <w:smallCaps/>
        </w:rPr>
      </w:pPr>
    </w:p>
    <w:p w:rsidR="00A54B5B" w:rsidRPr="007236F8" w:rsidRDefault="00A54B5B" w:rsidP="00A12CD3">
      <w:pPr>
        <w:numPr>
          <w:ilvl w:val="2"/>
          <w:numId w:val="16"/>
        </w:numPr>
        <w:jc w:val="both"/>
      </w:pPr>
      <w:proofErr w:type="spellStart"/>
      <w:r w:rsidRPr="007236F8">
        <w:rPr>
          <w:b/>
          <w:bCs/>
          <w:i/>
          <w:iCs/>
          <w:smallCaps/>
        </w:rPr>
        <w:t>Критериальные</w:t>
      </w:r>
      <w:proofErr w:type="spellEnd"/>
      <w:r w:rsidRPr="007236F8">
        <w:rPr>
          <w:b/>
          <w:bCs/>
          <w:i/>
          <w:iCs/>
          <w:smallCaps/>
        </w:rPr>
        <w:t xml:space="preserve"> описания, </w:t>
      </w:r>
      <w:r w:rsidRPr="007236F8">
        <w:t xml:space="preserve">или наборы критериев.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Используются при подсчете или ранжировании детских работ (тестов, </w:t>
      </w:r>
      <w:proofErr w:type="spellStart"/>
      <w:r w:rsidRPr="007236F8">
        <w:t>портфолио</w:t>
      </w:r>
      <w:proofErr w:type="spellEnd"/>
      <w:r w:rsidRPr="007236F8">
        <w:t xml:space="preserve">, процесса выполнения работы). </w:t>
      </w:r>
    </w:p>
    <w:p w:rsidR="00A54B5B" w:rsidRPr="007236F8" w:rsidRDefault="00A54B5B" w:rsidP="00A12CD3">
      <w:pPr>
        <w:jc w:val="both"/>
      </w:pPr>
    </w:p>
    <w:p w:rsidR="00A54B5B" w:rsidRPr="007236F8" w:rsidRDefault="00A54B5B" w:rsidP="00A12CD3">
      <w:pPr>
        <w:jc w:val="both"/>
      </w:pPr>
      <w:r w:rsidRPr="007236F8">
        <w:rPr>
          <w:b/>
          <w:bCs/>
          <w:i/>
          <w:iCs/>
        </w:rPr>
        <w:tab/>
        <w:t xml:space="preserve">2. </w:t>
      </w:r>
      <w:r w:rsidRPr="007236F8">
        <w:rPr>
          <w:b/>
          <w:bCs/>
          <w:i/>
          <w:iCs/>
          <w:smallCaps/>
        </w:rPr>
        <w:t>Эталоны</w:t>
      </w:r>
      <w:r w:rsidRPr="007236F8">
        <w:rPr>
          <w:i/>
          <w:iCs/>
        </w:rPr>
        <w:t>.</w:t>
      </w:r>
      <w:r w:rsidRPr="007236F8">
        <w:t xml:space="preserve"> Они представляют собой образцы детских работ, с которыми сравниваются оцениваемые работы. Обычно используются в связи с </w:t>
      </w:r>
      <w:proofErr w:type="spellStart"/>
      <w:r w:rsidRPr="007236F8">
        <w:t>критериальными</w:t>
      </w:r>
      <w:proofErr w:type="spellEnd"/>
      <w:r w:rsidRPr="007236F8">
        <w:t xml:space="preserve"> описаниями или текущими задачами оценивания.</w:t>
      </w:r>
    </w:p>
    <w:p w:rsidR="00A54B5B" w:rsidRPr="007236F8" w:rsidRDefault="00A54B5B" w:rsidP="00A12CD3">
      <w:pPr>
        <w:jc w:val="both"/>
      </w:pPr>
    </w:p>
    <w:p w:rsidR="00A54B5B" w:rsidRPr="007236F8" w:rsidRDefault="00A54B5B" w:rsidP="00A12CD3">
      <w:pPr>
        <w:jc w:val="both"/>
      </w:pPr>
      <w:r w:rsidRPr="007236F8">
        <w:rPr>
          <w:b/>
          <w:bCs/>
          <w:i/>
          <w:iCs/>
        </w:rPr>
        <w:tab/>
      </w:r>
      <w:r w:rsidRPr="007236F8">
        <w:t>3.</w:t>
      </w:r>
      <w:r w:rsidRPr="007236F8">
        <w:rPr>
          <w:b/>
          <w:bCs/>
          <w:i/>
          <w:iCs/>
        </w:rPr>
        <w:t xml:space="preserve"> </w:t>
      </w:r>
      <w:r w:rsidRPr="007236F8">
        <w:rPr>
          <w:b/>
          <w:bCs/>
          <w:i/>
          <w:iCs/>
          <w:smallCaps/>
        </w:rPr>
        <w:t xml:space="preserve">Памятки, </w:t>
      </w:r>
      <w:r w:rsidRPr="007236F8">
        <w:t xml:space="preserve">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w:t>
      </w:r>
    </w:p>
    <w:p w:rsidR="00A54B5B" w:rsidRPr="007236F8" w:rsidRDefault="00A54B5B" w:rsidP="00A12CD3">
      <w:pPr>
        <w:jc w:val="both"/>
        <w:rPr>
          <w:b/>
          <w:bCs/>
          <w:i/>
          <w:iCs/>
        </w:rPr>
      </w:pPr>
      <w:r w:rsidRPr="007236F8">
        <w:rPr>
          <w:b/>
          <w:bCs/>
          <w:i/>
          <w:iCs/>
        </w:rPr>
        <w:tab/>
      </w:r>
      <w:r w:rsidRPr="007236F8">
        <w:t>4.</w:t>
      </w:r>
      <w:r w:rsidRPr="007236F8">
        <w:rPr>
          <w:b/>
          <w:bCs/>
          <w:i/>
          <w:iCs/>
        </w:rPr>
        <w:t xml:space="preserve"> </w:t>
      </w:r>
      <w:r w:rsidRPr="007236F8">
        <w:rPr>
          <w:b/>
          <w:bCs/>
          <w:i/>
          <w:iCs/>
          <w:smallCaps/>
        </w:rPr>
        <w:t>Линейки достижений</w:t>
      </w:r>
      <w:r w:rsidRPr="007236F8">
        <w:rPr>
          <w:i/>
          <w:iCs/>
        </w:rPr>
        <w:t xml:space="preserve"> </w:t>
      </w:r>
      <w:r w:rsidRPr="007236F8">
        <w:t xml:space="preserve">–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 </w:t>
      </w:r>
    </w:p>
    <w:p w:rsidR="00A54B5B" w:rsidRPr="007236F8" w:rsidRDefault="00A54B5B" w:rsidP="00A12CD3">
      <w:pPr>
        <w:jc w:val="both"/>
      </w:pPr>
      <w:r w:rsidRPr="007236F8">
        <w:tab/>
      </w:r>
      <w:r w:rsidRPr="007236F8">
        <w:tab/>
      </w:r>
      <w:r w:rsidRPr="007236F8">
        <w:rPr>
          <w:b/>
          <w:bCs/>
          <w:i/>
          <w:iCs/>
        </w:rPr>
        <w:t>Аналитические шкалы</w:t>
      </w:r>
      <w:r w:rsidRPr="007236F8">
        <w:t xml:space="preserve"> – это</w:t>
      </w:r>
      <w:r w:rsidRPr="007236F8">
        <w:rPr>
          <w:i/>
          <w:iCs/>
        </w:rPr>
        <w:t xml:space="preserve"> </w:t>
      </w:r>
      <w:r w:rsidRPr="007236F8">
        <w:t>набор нескольких отдельных шкал, используемых для оценки отдельных аспектов работы. Аналитические шкалы более информативны, используются, как правило, в диагностических целях.</w:t>
      </w:r>
    </w:p>
    <w:p w:rsidR="00A54B5B" w:rsidRPr="007236F8" w:rsidRDefault="00A54B5B" w:rsidP="00A12CD3">
      <w:pPr>
        <w:jc w:val="both"/>
      </w:pPr>
    </w:p>
    <w:p w:rsidR="00A54B5B" w:rsidRDefault="00A54B5B" w:rsidP="00A12CD3">
      <w:pPr>
        <w:jc w:val="both"/>
      </w:pPr>
      <w:r w:rsidRPr="007236F8">
        <w:tab/>
      </w:r>
    </w:p>
    <w:p w:rsidR="00A54B5B" w:rsidRDefault="00A54B5B" w:rsidP="00A12CD3">
      <w:pPr>
        <w:jc w:val="both"/>
      </w:pPr>
    </w:p>
    <w:p w:rsidR="00A54B5B" w:rsidRDefault="00A54B5B" w:rsidP="00A12CD3">
      <w:pPr>
        <w:jc w:val="both"/>
      </w:pPr>
    </w:p>
    <w:p w:rsidR="00A54B5B" w:rsidRPr="007236F8" w:rsidRDefault="00A54B5B" w:rsidP="00A12CD3">
      <w:pPr>
        <w:jc w:val="both"/>
        <w:rPr>
          <w:b/>
          <w:bCs/>
        </w:rPr>
      </w:pPr>
      <w:proofErr w:type="spellStart"/>
      <w:r>
        <w:rPr>
          <w:b/>
          <w:bCs/>
        </w:rPr>
        <w:t>Таблица</w:t>
      </w:r>
      <w:proofErr w:type="gramStart"/>
      <w:r w:rsidRPr="007236F8">
        <w:rPr>
          <w:b/>
          <w:bCs/>
        </w:rPr>
        <w:t>.</w:t>
      </w:r>
      <w:r>
        <w:rPr>
          <w:b/>
          <w:bCs/>
        </w:rPr>
        <w:t>М</w:t>
      </w:r>
      <w:proofErr w:type="gramEnd"/>
      <w:r w:rsidRPr="007236F8">
        <w:rPr>
          <w:b/>
          <w:bCs/>
        </w:rPr>
        <w:t>етоды</w:t>
      </w:r>
      <w:proofErr w:type="spellEnd"/>
      <w:r w:rsidRPr="007236F8">
        <w:rPr>
          <w:b/>
          <w:bCs/>
        </w:rPr>
        <w:t xml:space="preserve"> и инструменты оценивания</w:t>
      </w:r>
    </w:p>
    <w:p w:rsidR="00A54B5B" w:rsidRPr="007236F8" w:rsidRDefault="00A54B5B" w:rsidP="00A12CD3">
      <w:pPr>
        <w:jc w:val="both"/>
        <w:rPr>
          <w:b/>
          <w:bCs/>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2"/>
        <w:gridCol w:w="2309"/>
        <w:gridCol w:w="1800"/>
        <w:gridCol w:w="1371"/>
        <w:gridCol w:w="1749"/>
      </w:tblGrid>
      <w:tr w:rsidR="00A54B5B" w:rsidRPr="007236F8" w:rsidTr="00DE23E0">
        <w:trPr>
          <w:jc w:val="center"/>
        </w:trPr>
        <w:tc>
          <w:tcPr>
            <w:tcW w:w="2852" w:type="dxa"/>
            <w:vMerge w:val="restart"/>
            <w:vAlign w:val="center"/>
          </w:tcPr>
          <w:p w:rsidR="00A54B5B" w:rsidRPr="007236F8" w:rsidRDefault="00A54B5B" w:rsidP="00DE23E0">
            <w:pPr>
              <w:jc w:val="center"/>
              <w:rPr>
                <w:b/>
                <w:bCs/>
              </w:rPr>
            </w:pPr>
            <w:r w:rsidRPr="007236F8">
              <w:rPr>
                <w:b/>
                <w:bCs/>
              </w:rPr>
              <w:t>Методы оценивания</w:t>
            </w:r>
          </w:p>
        </w:tc>
        <w:tc>
          <w:tcPr>
            <w:tcW w:w="7229" w:type="dxa"/>
            <w:gridSpan w:val="4"/>
            <w:vAlign w:val="center"/>
          </w:tcPr>
          <w:p w:rsidR="00A54B5B" w:rsidRPr="007236F8" w:rsidRDefault="00A54B5B" w:rsidP="00DE23E0">
            <w:pPr>
              <w:jc w:val="center"/>
              <w:rPr>
                <w:b/>
                <w:bCs/>
              </w:rPr>
            </w:pPr>
            <w:r w:rsidRPr="007236F8">
              <w:rPr>
                <w:b/>
                <w:bCs/>
              </w:rPr>
              <w:t>Инструменты оценивания</w:t>
            </w:r>
          </w:p>
        </w:tc>
      </w:tr>
      <w:tr w:rsidR="00A54B5B" w:rsidRPr="007236F8" w:rsidTr="00DE23E0">
        <w:trPr>
          <w:jc w:val="center"/>
        </w:trPr>
        <w:tc>
          <w:tcPr>
            <w:tcW w:w="2852" w:type="dxa"/>
            <w:vMerge/>
            <w:vAlign w:val="center"/>
          </w:tcPr>
          <w:p w:rsidR="00A54B5B" w:rsidRPr="007236F8" w:rsidRDefault="00A54B5B" w:rsidP="00DE23E0"/>
        </w:tc>
        <w:tc>
          <w:tcPr>
            <w:tcW w:w="2309" w:type="dxa"/>
            <w:vAlign w:val="center"/>
          </w:tcPr>
          <w:p w:rsidR="00A54B5B" w:rsidRPr="007236F8" w:rsidRDefault="00A54B5B" w:rsidP="00DE23E0">
            <w:pPr>
              <w:jc w:val="center"/>
            </w:pPr>
            <w:proofErr w:type="spellStart"/>
            <w:r w:rsidRPr="007236F8">
              <w:t>Критериальные</w:t>
            </w:r>
            <w:proofErr w:type="spellEnd"/>
            <w:r w:rsidRPr="007236F8">
              <w:t xml:space="preserve"> описания</w:t>
            </w:r>
          </w:p>
        </w:tc>
        <w:tc>
          <w:tcPr>
            <w:tcW w:w="1800" w:type="dxa"/>
            <w:vAlign w:val="center"/>
          </w:tcPr>
          <w:p w:rsidR="00A54B5B" w:rsidRPr="007236F8" w:rsidRDefault="00A54B5B" w:rsidP="00DE23E0">
            <w:pPr>
              <w:jc w:val="center"/>
            </w:pPr>
            <w:r w:rsidRPr="007236F8">
              <w:t>Эталоны</w:t>
            </w:r>
          </w:p>
        </w:tc>
        <w:tc>
          <w:tcPr>
            <w:tcW w:w="1371" w:type="dxa"/>
            <w:vAlign w:val="center"/>
          </w:tcPr>
          <w:p w:rsidR="00A54B5B" w:rsidRPr="007236F8" w:rsidRDefault="00A54B5B" w:rsidP="00DE23E0">
            <w:pPr>
              <w:jc w:val="center"/>
            </w:pPr>
            <w:r w:rsidRPr="007236F8">
              <w:t>Памятки</w:t>
            </w:r>
          </w:p>
        </w:tc>
        <w:tc>
          <w:tcPr>
            <w:tcW w:w="1749" w:type="dxa"/>
            <w:vAlign w:val="center"/>
          </w:tcPr>
          <w:p w:rsidR="00A54B5B" w:rsidRPr="007236F8" w:rsidRDefault="00A54B5B" w:rsidP="00DE23E0">
            <w:pPr>
              <w:jc w:val="center"/>
            </w:pPr>
            <w:r w:rsidRPr="007236F8">
              <w:t>Линейки достижений</w:t>
            </w:r>
          </w:p>
        </w:tc>
      </w:tr>
      <w:tr w:rsidR="00A54B5B" w:rsidRPr="007236F8" w:rsidTr="00DE23E0">
        <w:trPr>
          <w:trHeight w:val="555"/>
          <w:jc w:val="center"/>
        </w:trPr>
        <w:tc>
          <w:tcPr>
            <w:tcW w:w="2852" w:type="dxa"/>
            <w:vAlign w:val="center"/>
          </w:tcPr>
          <w:p w:rsidR="00A54B5B" w:rsidRPr="007236F8" w:rsidRDefault="00A54B5B" w:rsidP="00DE23E0">
            <w:r w:rsidRPr="007236F8">
              <w:t>Наблюдения</w:t>
            </w:r>
          </w:p>
        </w:tc>
        <w:tc>
          <w:tcPr>
            <w:tcW w:w="2309" w:type="dxa"/>
            <w:vAlign w:val="center"/>
          </w:tcPr>
          <w:p w:rsidR="00A54B5B" w:rsidRPr="007236F8" w:rsidRDefault="00A54B5B" w:rsidP="00DE23E0">
            <w:pPr>
              <w:jc w:val="center"/>
              <w:rPr>
                <w:b/>
                <w:bCs/>
              </w:rPr>
            </w:pPr>
            <w:r w:rsidRPr="007236F8">
              <w:sym w:font="Wingdings" w:char="F0FC"/>
            </w:r>
          </w:p>
        </w:tc>
        <w:tc>
          <w:tcPr>
            <w:tcW w:w="1800" w:type="dxa"/>
            <w:vAlign w:val="center"/>
          </w:tcPr>
          <w:p w:rsidR="00A54B5B" w:rsidRPr="007236F8" w:rsidRDefault="00A54B5B" w:rsidP="00DE23E0">
            <w:pPr>
              <w:jc w:val="center"/>
              <w:rPr>
                <w:b/>
                <w:bCs/>
              </w:rPr>
            </w:pPr>
          </w:p>
        </w:tc>
        <w:tc>
          <w:tcPr>
            <w:tcW w:w="1371" w:type="dxa"/>
            <w:vAlign w:val="center"/>
          </w:tcPr>
          <w:p w:rsidR="00A54B5B" w:rsidRPr="007236F8" w:rsidRDefault="00A54B5B" w:rsidP="00DE23E0">
            <w:pPr>
              <w:jc w:val="center"/>
              <w:rPr>
                <w:b/>
                <w:bCs/>
              </w:rPr>
            </w:pPr>
            <w:r w:rsidRPr="007236F8">
              <w:sym w:font="Wingdings" w:char="F0FC"/>
            </w:r>
          </w:p>
        </w:tc>
        <w:tc>
          <w:tcPr>
            <w:tcW w:w="1749" w:type="dxa"/>
            <w:vAlign w:val="center"/>
          </w:tcPr>
          <w:p w:rsidR="00A54B5B" w:rsidRPr="007236F8" w:rsidRDefault="00A54B5B" w:rsidP="00DE23E0">
            <w:pPr>
              <w:jc w:val="center"/>
              <w:rPr>
                <w:b/>
                <w:bCs/>
              </w:rPr>
            </w:pPr>
            <w:r w:rsidRPr="007236F8">
              <w:sym w:font="Wingdings" w:char="F0FC"/>
            </w:r>
          </w:p>
        </w:tc>
      </w:tr>
      <w:tr w:rsidR="00A54B5B" w:rsidRPr="007236F8" w:rsidTr="00DE23E0">
        <w:trPr>
          <w:trHeight w:val="555"/>
          <w:jc w:val="center"/>
        </w:trPr>
        <w:tc>
          <w:tcPr>
            <w:tcW w:w="2852" w:type="dxa"/>
            <w:vAlign w:val="center"/>
          </w:tcPr>
          <w:p w:rsidR="00A54B5B" w:rsidRPr="007236F8" w:rsidRDefault="00A54B5B" w:rsidP="00DE23E0">
            <w:r w:rsidRPr="007236F8">
              <w:t>Оценивание процесса выполнения</w:t>
            </w:r>
          </w:p>
        </w:tc>
        <w:tc>
          <w:tcPr>
            <w:tcW w:w="2309" w:type="dxa"/>
            <w:vAlign w:val="center"/>
          </w:tcPr>
          <w:p w:rsidR="00A54B5B" w:rsidRPr="007236F8" w:rsidRDefault="00A54B5B" w:rsidP="00DE23E0">
            <w:pPr>
              <w:jc w:val="center"/>
              <w:rPr>
                <w:b/>
                <w:bCs/>
              </w:rPr>
            </w:pPr>
            <w:r w:rsidRPr="007236F8">
              <w:sym w:font="Wingdings" w:char="F0FC"/>
            </w:r>
          </w:p>
        </w:tc>
        <w:tc>
          <w:tcPr>
            <w:tcW w:w="1800" w:type="dxa"/>
            <w:vAlign w:val="center"/>
          </w:tcPr>
          <w:p w:rsidR="00A54B5B" w:rsidRPr="007236F8" w:rsidRDefault="00A54B5B" w:rsidP="00DE23E0">
            <w:pPr>
              <w:jc w:val="center"/>
              <w:rPr>
                <w:b/>
                <w:bCs/>
              </w:rPr>
            </w:pPr>
            <w:r w:rsidRPr="007236F8">
              <w:sym w:font="Wingdings" w:char="F0FC"/>
            </w:r>
          </w:p>
        </w:tc>
        <w:tc>
          <w:tcPr>
            <w:tcW w:w="1371" w:type="dxa"/>
            <w:vAlign w:val="center"/>
          </w:tcPr>
          <w:p w:rsidR="00A54B5B" w:rsidRPr="007236F8" w:rsidRDefault="00A54B5B" w:rsidP="00DE23E0">
            <w:pPr>
              <w:jc w:val="center"/>
              <w:rPr>
                <w:b/>
                <w:bCs/>
              </w:rPr>
            </w:pPr>
            <w:r w:rsidRPr="007236F8">
              <w:sym w:font="Wingdings" w:char="F0FC"/>
            </w:r>
          </w:p>
        </w:tc>
        <w:tc>
          <w:tcPr>
            <w:tcW w:w="1749" w:type="dxa"/>
            <w:vAlign w:val="center"/>
          </w:tcPr>
          <w:p w:rsidR="00A54B5B" w:rsidRPr="007236F8" w:rsidRDefault="00A54B5B" w:rsidP="00DE23E0">
            <w:pPr>
              <w:jc w:val="center"/>
              <w:rPr>
                <w:b/>
                <w:bCs/>
              </w:rPr>
            </w:pPr>
            <w:r w:rsidRPr="007236F8">
              <w:sym w:font="Wingdings" w:char="F0FC"/>
            </w:r>
          </w:p>
        </w:tc>
      </w:tr>
      <w:tr w:rsidR="00A54B5B" w:rsidRPr="007236F8" w:rsidTr="00DE23E0">
        <w:trPr>
          <w:trHeight w:val="555"/>
          <w:jc w:val="center"/>
        </w:trPr>
        <w:tc>
          <w:tcPr>
            <w:tcW w:w="2852" w:type="dxa"/>
            <w:vAlign w:val="center"/>
          </w:tcPr>
          <w:p w:rsidR="00A54B5B" w:rsidRPr="007236F8" w:rsidRDefault="00A54B5B" w:rsidP="00DE23E0">
            <w:r w:rsidRPr="007236F8">
              <w:t>Выбор ответа, краткий ответ</w:t>
            </w:r>
          </w:p>
        </w:tc>
        <w:tc>
          <w:tcPr>
            <w:tcW w:w="2309" w:type="dxa"/>
            <w:vAlign w:val="center"/>
          </w:tcPr>
          <w:p w:rsidR="00A54B5B" w:rsidRPr="007236F8" w:rsidRDefault="00A54B5B" w:rsidP="00DE23E0">
            <w:pPr>
              <w:jc w:val="center"/>
              <w:rPr>
                <w:b/>
                <w:bCs/>
              </w:rPr>
            </w:pPr>
          </w:p>
        </w:tc>
        <w:tc>
          <w:tcPr>
            <w:tcW w:w="1800" w:type="dxa"/>
            <w:vAlign w:val="center"/>
          </w:tcPr>
          <w:p w:rsidR="00A54B5B" w:rsidRPr="007236F8" w:rsidRDefault="00A54B5B" w:rsidP="00DE23E0">
            <w:pPr>
              <w:jc w:val="center"/>
              <w:rPr>
                <w:b/>
                <w:bCs/>
              </w:rPr>
            </w:pPr>
            <w:r w:rsidRPr="007236F8">
              <w:sym w:font="Wingdings" w:char="F0FC"/>
            </w:r>
          </w:p>
        </w:tc>
        <w:tc>
          <w:tcPr>
            <w:tcW w:w="1371" w:type="dxa"/>
            <w:vAlign w:val="center"/>
          </w:tcPr>
          <w:p w:rsidR="00A54B5B" w:rsidRPr="007236F8" w:rsidRDefault="00A54B5B" w:rsidP="00DE23E0">
            <w:pPr>
              <w:jc w:val="center"/>
              <w:rPr>
                <w:b/>
                <w:bCs/>
              </w:rPr>
            </w:pPr>
          </w:p>
        </w:tc>
        <w:tc>
          <w:tcPr>
            <w:tcW w:w="1749" w:type="dxa"/>
            <w:vAlign w:val="center"/>
          </w:tcPr>
          <w:p w:rsidR="00A54B5B" w:rsidRPr="007236F8" w:rsidRDefault="00A54B5B" w:rsidP="00DE23E0">
            <w:pPr>
              <w:jc w:val="center"/>
              <w:rPr>
                <w:b/>
                <w:bCs/>
              </w:rPr>
            </w:pPr>
            <w:r w:rsidRPr="007236F8">
              <w:sym w:font="Wingdings" w:char="F0FC"/>
            </w:r>
          </w:p>
        </w:tc>
      </w:tr>
      <w:tr w:rsidR="00A54B5B" w:rsidRPr="007236F8" w:rsidTr="00DE23E0">
        <w:trPr>
          <w:trHeight w:val="555"/>
          <w:jc w:val="center"/>
        </w:trPr>
        <w:tc>
          <w:tcPr>
            <w:tcW w:w="2852" w:type="dxa"/>
            <w:vAlign w:val="center"/>
          </w:tcPr>
          <w:p w:rsidR="00A54B5B" w:rsidRPr="007236F8" w:rsidRDefault="00A54B5B" w:rsidP="00DE23E0">
            <w:r w:rsidRPr="007236F8">
              <w:t>Открытый ответ</w:t>
            </w:r>
          </w:p>
        </w:tc>
        <w:tc>
          <w:tcPr>
            <w:tcW w:w="2309" w:type="dxa"/>
            <w:vAlign w:val="center"/>
          </w:tcPr>
          <w:p w:rsidR="00A54B5B" w:rsidRPr="007236F8" w:rsidRDefault="00A54B5B" w:rsidP="00DE23E0">
            <w:pPr>
              <w:jc w:val="center"/>
              <w:rPr>
                <w:b/>
                <w:bCs/>
              </w:rPr>
            </w:pPr>
            <w:r w:rsidRPr="007236F8">
              <w:sym w:font="Wingdings" w:char="F0FC"/>
            </w:r>
          </w:p>
        </w:tc>
        <w:tc>
          <w:tcPr>
            <w:tcW w:w="1800" w:type="dxa"/>
            <w:vAlign w:val="center"/>
          </w:tcPr>
          <w:p w:rsidR="00A54B5B" w:rsidRPr="007236F8" w:rsidRDefault="00A54B5B" w:rsidP="00DE23E0">
            <w:pPr>
              <w:jc w:val="center"/>
              <w:rPr>
                <w:b/>
                <w:bCs/>
              </w:rPr>
            </w:pPr>
            <w:r w:rsidRPr="007236F8">
              <w:sym w:font="Wingdings" w:char="F0FC"/>
            </w:r>
          </w:p>
        </w:tc>
        <w:tc>
          <w:tcPr>
            <w:tcW w:w="1371" w:type="dxa"/>
            <w:vAlign w:val="center"/>
          </w:tcPr>
          <w:p w:rsidR="00A54B5B" w:rsidRPr="007236F8" w:rsidRDefault="00A54B5B" w:rsidP="00DE23E0">
            <w:pPr>
              <w:jc w:val="center"/>
              <w:rPr>
                <w:b/>
                <w:bCs/>
              </w:rPr>
            </w:pPr>
            <w:r w:rsidRPr="007236F8">
              <w:sym w:font="Wingdings" w:char="F0FC"/>
            </w:r>
          </w:p>
        </w:tc>
        <w:tc>
          <w:tcPr>
            <w:tcW w:w="1749" w:type="dxa"/>
            <w:vAlign w:val="center"/>
          </w:tcPr>
          <w:p w:rsidR="00A54B5B" w:rsidRPr="007236F8" w:rsidRDefault="00A54B5B" w:rsidP="00DE23E0">
            <w:pPr>
              <w:jc w:val="center"/>
              <w:rPr>
                <w:b/>
                <w:bCs/>
              </w:rPr>
            </w:pPr>
            <w:r w:rsidRPr="007236F8">
              <w:sym w:font="Wingdings" w:char="F0FC"/>
            </w:r>
          </w:p>
        </w:tc>
      </w:tr>
    </w:tbl>
    <w:p w:rsidR="00A54B5B" w:rsidRPr="007236F8" w:rsidRDefault="00A54B5B" w:rsidP="00A12CD3">
      <w:pPr>
        <w:rPr>
          <w:b/>
          <w:bCs/>
        </w:rPr>
      </w:pPr>
    </w:p>
    <w:p w:rsidR="00A54B5B" w:rsidRPr="00931812" w:rsidRDefault="00A54B5B" w:rsidP="00A12CD3">
      <w:pPr>
        <w:spacing w:line="276" w:lineRule="auto"/>
        <w:rPr>
          <w:color w:val="FF0000"/>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A54B5B" w:rsidRDefault="00A54B5B" w:rsidP="00523519">
      <w:pPr>
        <w:rPr>
          <w:b/>
        </w:rPr>
      </w:pPr>
    </w:p>
    <w:p w:rsidR="00523519" w:rsidRDefault="00523519" w:rsidP="00523519">
      <w:pPr>
        <w:rPr>
          <w:b/>
        </w:rPr>
      </w:pPr>
    </w:p>
    <w:p w:rsidR="00A54B5B" w:rsidRDefault="00A54B5B" w:rsidP="00A12CD3">
      <w:pPr>
        <w:jc w:val="center"/>
        <w:rPr>
          <w:b/>
        </w:rPr>
      </w:pPr>
    </w:p>
    <w:p w:rsidR="00A54B5B" w:rsidRDefault="00A54B5B" w:rsidP="00A12CD3">
      <w:pPr>
        <w:jc w:val="center"/>
        <w:rPr>
          <w:b/>
        </w:rPr>
      </w:pPr>
      <w:r>
        <w:rPr>
          <w:b/>
        </w:rPr>
        <w:lastRenderedPageBreak/>
        <w:t>2. СОДЕРЖАТЕЛЬНЫЙ РАЗДЕЛ</w:t>
      </w:r>
    </w:p>
    <w:p w:rsidR="00A54B5B" w:rsidRDefault="00A54B5B" w:rsidP="00A12CD3">
      <w:pPr>
        <w:jc w:val="center"/>
        <w:rPr>
          <w:b/>
        </w:rPr>
      </w:pPr>
    </w:p>
    <w:p w:rsidR="00A54B5B" w:rsidRDefault="00A54B5B" w:rsidP="00A12CD3">
      <w:pPr>
        <w:jc w:val="center"/>
        <w:rPr>
          <w:b/>
        </w:rPr>
      </w:pPr>
      <w:r w:rsidRPr="00672A2B">
        <w:rPr>
          <w:b/>
        </w:rPr>
        <w:t xml:space="preserve">2.1. </w:t>
      </w:r>
      <w:proofErr w:type="gramStart"/>
      <w:r w:rsidRPr="00672A2B">
        <w:rPr>
          <w:b/>
        </w:rPr>
        <w:t>Программа формирования универсальных учебных действий у обучающихся на ступени начального общего образования</w:t>
      </w:r>
      <w:proofErr w:type="gramEnd"/>
    </w:p>
    <w:p w:rsidR="00A54B5B" w:rsidRDefault="00A54B5B" w:rsidP="00A12CD3">
      <w:pPr>
        <w:jc w:val="center"/>
        <w:rPr>
          <w:b/>
        </w:rPr>
      </w:pPr>
    </w:p>
    <w:p w:rsidR="00A54B5B" w:rsidRPr="00FA3BF8" w:rsidRDefault="00A54B5B" w:rsidP="00A12CD3">
      <w:pPr>
        <w:pStyle w:val="CM7"/>
        <w:shd w:val="clear" w:color="auto" w:fill="F2DBDB"/>
        <w:ind w:firstLine="284"/>
        <w:rPr>
          <w:rFonts w:ascii="Times New Roman" w:hAnsi="Times New Roman"/>
          <w:b/>
          <w:i/>
          <w:color w:val="221E1F"/>
        </w:rPr>
      </w:pPr>
      <w:r w:rsidRPr="00FA3BF8">
        <w:rPr>
          <w:rFonts w:ascii="Times New Roman" w:hAnsi="Times New Roman"/>
          <w:b/>
          <w:i/>
          <w:color w:val="221E1F"/>
        </w:rPr>
        <w:t xml:space="preserve">Формирование универсальных учебных действий </w:t>
      </w:r>
    </w:p>
    <w:p w:rsidR="00A54B5B" w:rsidRPr="00FA3BF8" w:rsidRDefault="00A54B5B" w:rsidP="00A12CD3">
      <w:pPr>
        <w:pStyle w:val="CM2"/>
        <w:shd w:val="clear" w:color="auto" w:fill="F2DBDB"/>
        <w:spacing w:line="276" w:lineRule="auto"/>
        <w:ind w:firstLine="284"/>
        <w:rPr>
          <w:rFonts w:ascii="Times New Roman" w:hAnsi="Times New Roman"/>
          <w:i/>
          <w:color w:val="221E1F"/>
        </w:rPr>
      </w:pPr>
      <w:r w:rsidRPr="00FA3BF8">
        <w:rPr>
          <w:rFonts w:ascii="Times New Roman" w:hAnsi="Times New Roman"/>
          <w:i/>
          <w:color w:val="221E1F"/>
        </w:rPr>
        <w:t xml:space="preserve">           (личностные и </w:t>
      </w:r>
      <w:proofErr w:type="spellStart"/>
      <w:r w:rsidRPr="00FA3BF8">
        <w:rPr>
          <w:rFonts w:ascii="Times New Roman" w:hAnsi="Times New Roman"/>
          <w:i/>
          <w:color w:val="221E1F"/>
        </w:rPr>
        <w:t>метапредметные</w:t>
      </w:r>
      <w:proofErr w:type="spellEnd"/>
      <w:r w:rsidRPr="00FA3BF8">
        <w:rPr>
          <w:rFonts w:ascii="Times New Roman" w:hAnsi="Times New Roman"/>
          <w:i/>
          <w:color w:val="221E1F"/>
        </w:rPr>
        <w:t xml:space="preserve"> результаты)</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FA3BF8">
        <w:rPr>
          <w:rFonts w:ascii="Times New Roman" w:hAnsi="Times New Roman"/>
          <w:i/>
          <w:iCs/>
          <w:color w:val="221E1F"/>
        </w:rPr>
        <w:t xml:space="preserve">личностные, регулятивные, познавательные </w:t>
      </w:r>
      <w:r w:rsidRPr="00FA3BF8">
        <w:rPr>
          <w:rFonts w:ascii="Times New Roman" w:hAnsi="Times New Roman"/>
          <w:color w:val="221E1F"/>
        </w:rPr>
        <w:t xml:space="preserve">и </w:t>
      </w:r>
      <w:r w:rsidRPr="00FA3BF8">
        <w:rPr>
          <w:rFonts w:ascii="Times New Roman" w:hAnsi="Times New Roman"/>
          <w:i/>
          <w:iCs/>
          <w:color w:val="221E1F"/>
        </w:rPr>
        <w:t xml:space="preserve">коммуникативные </w:t>
      </w:r>
      <w:r w:rsidRPr="00FA3BF8">
        <w:rPr>
          <w:rFonts w:ascii="Times New Roman" w:hAnsi="Times New Roman"/>
          <w:color w:val="221E1F"/>
        </w:rPr>
        <w:t xml:space="preserve">универсальные учебные действия как основа умения учиться.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 </w:t>
      </w:r>
      <w:r w:rsidRPr="00FA3BF8">
        <w:rPr>
          <w:rFonts w:ascii="Times New Roman" w:hAnsi="Times New Roman"/>
          <w:i/>
          <w:iCs/>
          <w:color w:val="221E1F"/>
        </w:rPr>
        <w:t xml:space="preserve">сфере личностных универсальных учебных действий </w:t>
      </w:r>
      <w:r w:rsidRPr="00FA3BF8">
        <w:rPr>
          <w:rFonts w:ascii="Times New Roman" w:hAnsi="Times New Roman"/>
          <w:color w:val="221E1F"/>
        </w:rPr>
        <w:t xml:space="preserve">будут сформированы внутренняя позиция </w:t>
      </w:r>
      <w:proofErr w:type="gramStart"/>
      <w:r w:rsidRPr="00FA3BF8">
        <w:rPr>
          <w:rFonts w:ascii="Times New Roman" w:hAnsi="Times New Roman"/>
          <w:color w:val="221E1F"/>
        </w:rPr>
        <w:t>обучающегося</w:t>
      </w:r>
      <w:proofErr w:type="gramEnd"/>
      <w:r w:rsidRPr="00FA3BF8">
        <w:rPr>
          <w:rFonts w:ascii="Times New Roman" w:hAnsi="Times New Roman"/>
          <w:color w:val="221E1F"/>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FA3BF8">
        <w:rPr>
          <w:rFonts w:ascii="Times New Roman" w:hAnsi="Times New Roman"/>
          <w:color w:val="221E1F"/>
        </w:rPr>
        <w:t>децентрации</w:t>
      </w:r>
      <w:proofErr w:type="spellEnd"/>
      <w:r w:rsidRPr="00FA3BF8">
        <w:rPr>
          <w:rFonts w:ascii="Times New Roman" w:hAnsi="Times New Roman"/>
          <w:color w:val="221E1F"/>
        </w:rPr>
        <w:t xml:space="preserve">. </w:t>
      </w:r>
    </w:p>
    <w:p w:rsidR="00A54B5B" w:rsidRPr="00FA3BF8" w:rsidRDefault="00A54B5B" w:rsidP="00A12CD3">
      <w:pPr>
        <w:pStyle w:val="CM2"/>
        <w:spacing w:line="276" w:lineRule="auto"/>
        <w:ind w:firstLine="284"/>
        <w:jc w:val="both"/>
        <w:rPr>
          <w:rFonts w:ascii="Times New Roman" w:hAnsi="Times New Roman"/>
          <w:color w:val="221E1F"/>
        </w:rPr>
      </w:pPr>
      <w:proofErr w:type="gramStart"/>
      <w:r w:rsidRPr="00FA3BF8">
        <w:rPr>
          <w:rFonts w:ascii="Times New Roman" w:hAnsi="Times New Roman"/>
          <w:color w:val="221E1F"/>
        </w:rPr>
        <w:t xml:space="preserve">В </w:t>
      </w:r>
      <w:r w:rsidRPr="00FA3BF8">
        <w:rPr>
          <w:rFonts w:ascii="Times New Roman" w:hAnsi="Times New Roman"/>
          <w:i/>
          <w:iCs/>
          <w:color w:val="221E1F"/>
        </w:rPr>
        <w:t xml:space="preserve">сфере регулятивных универсальных учебных действий </w:t>
      </w:r>
      <w:r w:rsidRPr="00FA3BF8">
        <w:rPr>
          <w:rFonts w:ascii="Times New Roman" w:hAnsi="Times New Roman"/>
          <w:color w:val="221E1F"/>
        </w:rPr>
        <w:t xml:space="preserve">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 </w:t>
      </w:r>
      <w:r w:rsidRPr="00FA3BF8">
        <w:rPr>
          <w:rFonts w:ascii="Times New Roman" w:hAnsi="Times New Roman"/>
          <w:i/>
          <w:iCs/>
          <w:color w:val="221E1F"/>
        </w:rPr>
        <w:t xml:space="preserve">сфере познавательных универсальных учебных действий </w:t>
      </w:r>
      <w:r w:rsidRPr="00FA3BF8">
        <w:rPr>
          <w:rFonts w:ascii="Times New Roman" w:hAnsi="Times New Roman"/>
          <w:color w:val="221E1F"/>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A54B5B" w:rsidRDefault="00A54B5B" w:rsidP="00A12CD3">
      <w:pPr>
        <w:pStyle w:val="CM18"/>
        <w:spacing w:line="276" w:lineRule="auto"/>
        <w:ind w:firstLine="284"/>
        <w:jc w:val="both"/>
        <w:rPr>
          <w:rFonts w:ascii="Times New Roman" w:hAnsi="Times New Roman"/>
          <w:color w:val="221E1F"/>
        </w:rPr>
      </w:pPr>
      <w:r w:rsidRPr="00FA3BF8">
        <w:rPr>
          <w:rFonts w:ascii="Times New Roman" w:hAnsi="Times New Roman"/>
          <w:color w:val="221E1F"/>
        </w:rPr>
        <w:t xml:space="preserve">В </w:t>
      </w:r>
      <w:r w:rsidRPr="00FA3BF8">
        <w:rPr>
          <w:rFonts w:ascii="Times New Roman" w:hAnsi="Times New Roman"/>
          <w:i/>
          <w:iCs/>
          <w:color w:val="221E1F"/>
        </w:rPr>
        <w:t xml:space="preserve">сфере коммуникативных универсальных учебных действий </w:t>
      </w:r>
      <w:r w:rsidRPr="00FA3BF8">
        <w:rPr>
          <w:rFonts w:ascii="Times New Roman" w:hAnsi="Times New Roman"/>
          <w:color w:val="221E1F"/>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A54B5B" w:rsidRPr="004E1D21" w:rsidRDefault="00A54B5B" w:rsidP="00A12CD3">
      <w:pPr>
        <w:pStyle w:val="Default"/>
      </w:pPr>
    </w:p>
    <w:p w:rsidR="00A54B5B" w:rsidRPr="00FA3BF8" w:rsidRDefault="00A54B5B" w:rsidP="00A12CD3">
      <w:pPr>
        <w:pStyle w:val="CM17"/>
        <w:spacing w:line="276" w:lineRule="auto"/>
        <w:ind w:firstLine="284"/>
        <w:jc w:val="center"/>
        <w:rPr>
          <w:rFonts w:ascii="Times New Roman" w:hAnsi="Times New Roman"/>
          <w:b/>
          <w:color w:val="221E1F"/>
        </w:rPr>
      </w:pPr>
      <w:r w:rsidRPr="00FA3BF8">
        <w:rPr>
          <w:rFonts w:ascii="Times New Roman" w:hAnsi="Times New Roman"/>
          <w:b/>
          <w:i/>
          <w:iCs/>
          <w:color w:val="221E1F"/>
        </w:rPr>
        <w:t>Личностные универсальные учебные действия</w:t>
      </w:r>
    </w:p>
    <w:p w:rsidR="00A54B5B" w:rsidRPr="00FA3BF8" w:rsidRDefault="00A54B5B" w:rsidP="00A12CD3">
      <w:pPr>
        <w:pStyle w:val="CM2"/>
        <w:spacing w:line="276" w:lineRule="auto"/>
        <w:ind w:firstLine="142"/>
        <w:jc w:val="both"/>
        <w:rPr>
          <w:rFonts w:ascii="Times New Roman" w:hAnsi="Times New Roman"/>
          <w:color w:val="221E1F"/>
        </w:rPr>
      </w:pPr>
      <w:r w:rsidRPr="00FA3BF8">
        <w:rPr>
          <w:rFonts w:ascii="Times New Roman" w:hAnsi="Times New Roman"/>
          <w:color w:val="221E1F"/>
        </w:rPr>
        <w:t xml:space="preserve">У выпускника будут сформированы: </w:t>
      </w:r>
    </w:p>
    <w:p w:rsidR="00A54B5B" w:rsidRPr="00FA3BF8" w:rsidRDefault="00A54B5B" w:rsidP="00A12CD3">
      <w:pPr>
        <w:pStyle w:val="Default"/>
        <w:numPr>
          <w:ilvl w:val="0"/>
          <w:numId w:val="89"/>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A54B5B" w:rsidRPr="00523519" w:rsidRDefault="00A54B5B" w:rsidP="00A12CD3">
      <w:pPr>
        <w:pStyle w:val="Style18"/>
        <w:widowControl/>
        <w:numPr>
          <w:ilvl w:val="0"/>
          <w:numId w:val="89"/>
        </w:numPr>
        <w:tabs>
          <w:tab w:val="left" w:pos="709"/>
        </w:tabs>
        <w:spacing w:line="276" w:lineRule="auto"/>
        <w:rPr>
          <w:rStyle w:val="FontStyle31"/>
          <w:sz w:val="24"/>
          <w:szCs w:val="24"/>
        </w:rPr>
      </w:pPr>
      <w:r w:rsidRPr="00523519">
        <w:rPr>
          <w:rStyle w:val="FontStyle23"/>
          <w:b w:val="0"/>
          <w:sz w:val="24"/>
          <w:szCs w:val="24"/>
        </w:rPr>
        <w:t xml:space="preserve">принятие и освоение социальной роли обучающегося, развитие мотивов учебной деятельности и формирование личностного смысла </w:t>
      </w:r>
      <w:r w:rsidRPr="00523519">
        <w:rPr>
          <w:rStyle w:val="FontStyle31"/>
          <w:sz w:val="24"/>
          <w:szCs w:val="24"/>
        </w:rPr>
        <w:t>умения;</w:t>
      </w:r>
    </w:p>
    <w:p w:rsidR="00A54B5B" w:rsidRPr="00FA3BF8" w:rsidRDefault="00A54B5B" w:rsidP="00A12CD3">
      <w:pPr>
        <w:pStyle w:val="Default"/>
        <w:numPr>
          <w:ilvl w:val="0"/>
          <w:numId w:val="89"/>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учебно-познавательный интерес к новому учебному материалу и способам решения новой задачи; </w:t>
      </w:r>
    </w:p>
    <w:p w:rsidR="00A54B5B" w:rsidRPr="00FA3BF8" w:rsidRDefault="00A54B5B" w:rsidP="00A12CD3">
      <w:pPr>
        <w:pStyle w:val="Default"/>
        <w:numPr>
          <w:ilvl w:val="0"/>
          <w:numId w:val="89"/>
        </w:numPr>
        <w:spacing w:line="276" w:lineRule="auto"/>
        <w:ind w:hanging="436"/>
        <w:jc w:val="both"/>
        <w:rPr>
          <w:rFonts w:ascii="Times New Roman" w:hAnsi="Times New Roman" w:cs="Times New Roman"/>
          <w:color w:val="221E1F"/>
        </w:rPr>
      </w:pPr>
      <w:r w:rsidRPr="00FA3BF8">
        <w:rPr>
          <w:rFonts w:ascii="Times New Roman" w:hAnsi="Times New Roman" w:cs="Times New Roman"/>
          <w:color w:val="221E1F"/>
        </w:rPr>
        <w:t xml:space="preserve">ориентация на понимание причин успеха в учебной деятельности, в том числе на самоанализ и самоконтроль результата, на понимание предложений и оценок учителей, товарищей, родителей и других людей; </w:t>
      </w:r>
    </w:p>
    <w:p w:rsidR="00A54B5B" w:rsidRPr="00FA3BF8" w:rsidRDefault="00A54B5B" w:rsidP="00A12CD3">
      <w:pPr>
        <w:pStyle w:val="Default"/>
        <w:numPr>
          <w:ilvl w:val="0"/>
          <w:numId w:val="89"/>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способность к самооценке на основе критериев успешности учебной деятельности; </w:t>
      </w:r>
    </w:p>
    <w:p w:rsidR="00A54B5B" w:rsidRPr="00FA3BF8" w:rsidRDefault="00A54B5B" w:rsidP="00A12CD3">
      <w:pPr>
        <w:pStyle w:val="Default"/>
        <w:numPr>
          <w:ilvl w:val="0"/>
          <w:numId w:val="89"/>
        </w:numPr>
        <w:spacing w:line="276" w:lineRule="auto"/>
        <w:jc w:val="both"/>
        <w:rPr>
          <w:rFonts w:ascii="Times New Roman" w:hAnsi="Times New Roman" w:cs="Times New Roman"/>
          <w:color w:val="221E1F"/>
        </w:rPr>
      </w:pPr>
      <w:r w:rsidRPr="00FA3BF8">
        <w:rPr>
          <w:rFonts w:ascii="Times New Roman" w:hAnsi="Times New Roman" w:cs="Times New Roman"/>
          <w:color w:val="221E1F"/>
        </w:rPr>
        <w:lastRenderedPageBreak/>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A54B5B" w:rsidRPr="00FA3BF8" w:rsidRDefault="00A54B5B" w:rsidP="00A12CD3">
      <w:pPr>
        <w:pStyle w:val="Default"/>
        <w:numPr>
          <w:ilvl w:val="0"/>
          <w:numId w:val="89"/>
        </w:numPr>
        <w:tabs>
          <w:tab w:val="left" w:pos="0"/>
        </w:tabs>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ориентация в нравственном содержании и </w:t>
      </w:r>
      <w:proofErr w:type="gramStart"/>
      <w:r w:rsidRPr="00FA3BF8">
        <w:rPr>
          <w:rFonts w:ascii="Times New Roman" w:hAnsi="Times New Roman" w:cs="Times New Roman"/>
          <w:color w:val="221E1F"/>
        </w:rPr>
        <w:t>смысле</w:t>
      </w:r>
      <w:proofErr w:type="gramEnd"/>
      <w:r w:rsidRPr="00FA3BF8">
        <w:rPr>
          <w:rFonts w:ascii="Times New Roman" w:hAnsi="Times New Roman" w:cs="Times New Roman"/>
          <w:color w:val="221E1F"/>
        </w:rPr>
        <w:t xml:space="preserve"> как собственных поступков, так и поступков окружающих людей; </w:t>
      </w:r>
    </w:p>
    <w:p w:rsidR="00A54B5B" w:rsidRPr="00FA3BF8" w:rsidRDefault="00A54B5B" w:rsidP="00A12CD3">
      <w:pPr>
        <w:pStyle w:val="Default"/>
        <w:numPr>
          <w:ilvl w:val="0"/>
          <w:numId w:val="89"/>
        </w:numPr>
        <w:tabs>
          <w:tab w:val="left" w:pos="0"/>
        </w:tabs>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знание основных моральных норм и ориентация на их выполнение; </w:t>
      </w:r>
    </w:p>
    <w:p w:rsidR="00A54B5B" w:rsidRPr="00FA3BF8" w:rsidRDefault="00A54B5B" w:rsidP="00A12CD3">
      <w:pPr>
        <w:pStyle w:val="Default"/>
        <w:numPr>
          <w:ilvl w:val="0"/>
          <w:numId w:val="89"/>
        </w:numPr>
        <w:tabs>
          <w:tab w:val="left" w:pos="0"/>
        </w:tabs>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развитие этических чувств — стыда, вины, совести как регуляторов морального поведения; </w:t>
      </w:r>
    </w:p>
    <w:p w:rsidR="00A54B5B" w:rsidRPr="00FA3BF8" w:rsidRDefault="00A54B5B" w:rsidP="00A12CD3">
      <w:pPr>
        <w:pStyle w:val="Default"/>
        <w:tabs>
          <w:tab w:val="left" w:pos="0"/>
        </w:tabs>
        <w:spacing w:line="276" w:lineRule="auto"/>
        <w:ind w:left="862"/>
        <w:jc w:val="both"/>
        <w:rPr>
          <w:rFonts w:ascii="Times New Roman" w:hAnsi="Times New Roman" w:cs="Times New Roman"/>
          <w:color w:val="221E1F"/>
        </w:rPr>
      </w:pPr>
    </w:p>
    <w:p w:rsidR="00A54B5B" w:rsidRPr="00FA3BF8" w:rsidRDefault="00A54B5B" w:rsidP="00A12CD3">
      <w:pPr>
        <w:pStyle w:val="Default"/>
        <w:numPr>
          <w:ilvl w:val="0"/>
          <w:numId w:val="89"/>
        </w:numPr>
        <w:tabs>
          <w:tab w:val="left" w:pos="0"/>
        </w:tabs>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установка на здоровый образ жизни; </w:t>
      </w:r>
    </w:p>
    <w:p w:rsidR="00A54B5B" w:rsidRPr="00FA3BF8" w:rsidRDefault="00A54B5B" w:rsidP="00A12CD3">
      <w:pPr>
        <w:pStyle w:val="Default"/>
        <w:numPr>
          <w:ilvl w:val="0"/>
          <w:numId w:val="89"/>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A3BF8">
        <w:rPr>
          <w:rFonts w:ascii="Times New Roman" w:hAnsi="Times New Roman" w:cs="Times New Roman"/>
          <w:color w:val="221E1F"/>
        </w:rPr>
        <w:t>здоровьесберегающего</w:t>
      </w:r>
      <w:proofErr w:type="spellEnd"/>
      <w:r w:rsidRPr="00FA3BF8">
        <w:rPr>
          <w:rFonts w:ascii="Times New Roman" w:hAnsi="Times New Roman" w:cs="Times New Roman"/>
          <w:color w:val="221E1F"/>
        </w:rPr>
        <w:t xml:space="preserve"> поведения; </w:t>
      </w:r>
    </w:p>
    <w:p w:rsidR="00A54B5B" w:rsidRPr="00FA3BF8" w:rsidRDefault="00A54B5B" w:rsidP="00A12CD3">
      <w:pPr>
        <w:pStyle w:val="Default"/>
        <w:numPr>
          <w:ilvl w:val="0"/>
          <w:numId w:val="89"/>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чувство прекрасного и эстетические чувства на основе знакомства с мировой и отечественной художественной куль турой. </w:t>
      </w:r>
    </w:p>
    <w:p w:rsidR="00A54B5B" w:rsidRPr="00FA3BF8" w:rsidRDefault="00A54B5B" w:rsidP="00A12CD3">
      <w:pPr>
        <w:pStyle w:val="Default"/>
        <w:spacing w:line="276" w:lineRule="auto"/>
        <w:ind w:firstLine="142"/>
        <w:jc w:val="both"/>
        <w:rPr>
          <w:rFonts w:ascii="Times New Roman" w:hAnsi="Times New Roman" w:cs="Times New Roman"/>
          <w:color w:val="221E1F"/>
        </w:rPr>
      </w:pPr>
    </w:p>
    <w:p w:rsidR="00A54B5B" w:rsidRPr="00FA3BF8" w:rsidRDefault="00A54B5B" w:rsidP="00A12CD3">
      <w:pPr>
        <w:pStyle w:val="CM2"/>
        <w:spacing w:line="276" w:lineRule="auto"/>
        <w:ind w:firstLine="142"/>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для формирования: </w:t>
      </w:r>
    </w:p>
    <w:p w:rsidR="00A54B5B" w:rsidRPr="00F35C2B" w:rsidRDefault="00A54B5B" w:rsidP="00A12CD3">
      <w:pPr>
        <w:pStyle w:val="Default"/>
        <w:numPr>
          <w:ilvl w:val="0"/>
          <w:numId w:val="30"/>
        </w:numPr>
        <w:spacing w:line="276" w:lineRule="auto"/>
        <w:ind w:firstLine="142"/>
        <w:jc w:val="both"/>
        <w:rPr>
          <w:rFonts w:ascii="Times New Roman" w:hAnsi="Times New Roman" w:cs="Times New Roman"/>
          <w:color w:val="221E1F"/>
        </w:rPr>
      </w:pPr>
      <w:r w:rsidRPr="00F35C2B">
        <w:rPr>
          <w:rFonts w:ascii="Times New Roman" w:hAnsi="Times New Roman" w:cs="Times New Roman"/>
          <w:iCs/>
          <w:color w:val="221E1F"/>
        </w:rP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A54B5B" w:rsidRPr="00F35C2B" w:rsidRDefault="00A54B5B" w:rsidP="00A12CD3">
      <w:pPr>
        <w:pStyle w:val="Default"/>
        <w:numPr>
          <w:ilvl w:val="0"/>
          <w:numId w:val="30"/>
        </w:numPr>
        <w:spacing w:line="276" w:lineRule="auto"/>
        <w:ind w:firstLine="142"/>
        <w:jc w:val="both"/>
        <w:rPr>
          <w:rFonts w:ascii="Times New Roman" w:hAnsi="Times New Roman" w:cs="Times New Roman"/>
          <w:color w:val="221E1F"/>
        </w:rPr>
      </w:pPr>
      <w:r w:rsidRPr="00F35C2B">
        <w:rPr>
          <w:rFonts w:ascii="Times New Roman" w:hAnsi="Times New Roman" w:cs="Times New Roman"/>
          <w:iCs/>
          <w:color w:val="221E1F"/>
        </w:rPr>
        <w:t xml:space="preserve">- выраженной устойчивой учебно-познавательной мотивации учения; </w:t>
      </w:r>
    </w:p>
    <w:p w:rsidR="00A54B5B" w:rsidRPr="00F35C2B" w:rsidRDefault="00A54B5B" w:rsidP="00A12CD3">
      <w:pPr>
        <w:pStyle w:val="Default"/>
        <w:numPr>
          <w:ilvl w:val="0"/>
          <w:numId w:val="30"/>
        </w:numPr>
        <w:spacing w:line="276" w:lineRule="auto"/>
        <w:ind w:firstLine="142"/>
        <w:jc w:val="both"/>
        <w:rPr>
          <w:rFonts w:ascii="Times New Roman" w:hAnsi="Times New Roman" w:cs="Times New Roman"/>
          <w:color w:val="221E1F"/>
        </w:rPr>
      </w:pPr>
      <w:r w:rsidRPr="00F35C2B">
        <w:rPr>
          <w:rFonts w:ascii="Times New Roman" w:hAnsi="Times New Roman" w:cs="Times New Roman"/>
          <w:iCs/>
          <w:color w:val="221E1F"/>
        </w:rPr>
        <w:t xml:space="preserve">устойчивого учебно-познавательного интереса к новым общим способам решения задач; </w:t>
      </w:r>
    </w:p>
    <w:p w:rsidR="00A54B5B" w:rsidRPr="00F35C2B" w:rsidRDefault="00A54B5B" w:rsidP="00A12CD3">
      <w:pPr>
        <w:pStyle w:val="Default"/>
        <w:numPr>
          <w:ilvl w:val="0"/>
          <w:numId w:val="30"/>
        </w:numPr>
        <w:spacing w:line="276" w:lineRule="auto"/>
        <w:ind w:firstLine="142"/>
        <w:jc w:val="both"/>
        <w:rPr>
          <w:rFonts w:ascii="Times New Roman" w:hAnsi="Times New Roman" w:cs="Times New Roman"/>
          <w:color w:val="221E1F"/>
        </w:rPr>
      </w:pPr>
      <w:r w:rsidRPr="00F35C2B">
        <w:rPr>
          <w:rFonts w:ascii="Times New Roman" w:hAnsi="Times New Roman" w:cs="Times New Roman"/>
          <w:iCs/>
          <w:color w:val="221E1F"/>
        </w:rPr>
        <w:t>- адекватного понимания причин успешности/</w:t>
      </w:r>
      <w:proofErr w:type="spellStart"/>
      <w:r w:rsidRPr="00F35C2B">
        <w:rPr>
          <w:rFonts w:ascii="Times New Roman" w:hAnsi="Times New Roman" w:cs="Times New Roman"/>
          <w:iCs/>
          <w:color w:val="221E1F"/>
        </w:rPr>
        <w:t>неуспешности</w:t>
      </w:r>
      <w:proofErr w:type="spellEnd"/>
      <w:r w:rsidRPr="00F35C2B">
        <w:rPr>
          <w:rFonts w:ascii="Times New Roman" w:hAnsi="Times New Roman" w:cs="Times New Roman"/>
          <w:iCs/>
          <w:color w:val="221E1F"/>
        </w:rPr>
        <w:t xml:space="preserve"> учебной деятельности; </w:t>
      </w:r>
    </w:p>
    <w:p w:rsidR="00A54B5B" w:rsidRPr="00F35C2B" w:rsidRDefault="00A54B5B" w:rsidP="00A12CD3">
      <w:pPr>
        <w:pStyle w:val="Default"/>
        <w:numPr>
          <w:ilvl w:val="0"/>
          <w:numId w:val="3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A54B5B" w:rsidRPr="00F35C2B" w:rsidRDefault="00A54B5B" w:rsidP="00A12CD3">
      <w:pPr>
        <w:pStyle w:val="Default"/>
        <w:numPr>
          <w:ilvl w:val="0"/>
          <w:numId w:val="3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компетентности в реализации основ гражданской идентичности в поступках и деятельности; </w:t>
      </w:r>
    </w:p>
    <w:p w:rsidR="00A54B5B" w:rsidRPr="00F35C2B" w:rsidRDefault="00A54B5B" w:rsidP="00A12CD3">
      <w:pPr>
        <w:pStyle w:val="Default"/>
        <w:numPr>
          <w:ilvl w:val="0"/>
          <w:numId w:val="3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A54B5B" w:rsidRPr="00F35C2B" w:rsidRDefault="00A54B5B" w:rsidP="00A12CD3">
      <w:pPr>
        <w:pStyle w:val="Default"/>
        <w:numPr>
          <w:ilvl w:val="0"/>
          <w:numId w:val="3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установки на здоровый образ жизни и реализации её в реальном поведении и поступках; </w:t>
      </w:r>
    </w:p>
    <w:p w:rsidR="00A54B5B" w:rsidRPr="00F35C2B" w:rsidRDefault="00A54B5B" w:rsidP="00A12CD3">
      <w:pPr>
        <w:pStyle w:val="Default"/>
        <w:numPr>
          <w:ilvl w:val="0"/>
          <w:numId w:val="3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осознанных устойчивых эстетических предпочтений и ориентации на искусство как значимую сферу человеческой жизни; </w:t>
      </w:r>
    </w:p>
    <w:p w:rsidR="00A54B5B" w:rsidRPr="00F35C2B" w:rsidRDefault="00A54B5B" w:rsidP="00A12CD3">
      <w:pPr>
        <w:pStyle w:val="Default"/>
        <w:numPr>
          <w:ilvl w:val="0"/>
          <w:numId w:val="3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w:t>
      </w:r>
      <w:proofErr w:type="spellStart"/>
      <w:r w:rsidRPr="00F35C2B">
        <w:rPr>
          <w:rFonts w:ascii="Times New Roman" w:hAnsi="Times New Roman" w:cs="Times New Roman"/>
          <w:iCs/>
          <w:color w:val="221E1F"/>
        </w:rPr>
        <w:t>эмпатии</w:t>
      </w:r>
      <w:proofErr w:type="spellEnd"/>
      <w:r w:rsidRPr="00F35C2B">
        <w:rPr>
          <w:rFonts w:ascii="Times New Roman" w:hAnsi="Times New Roman" w:cs="Times New Roman"/>
          <w:iCs/>
          <w:color w:val="221E1F"/>
        </w:rPr>
        <w:t xml:space="preserve"> как осознанного понимания чу</w:t>
      </w:r>
      <w:proofErr w:type="gramStart"/>
      <w:r w:rsidRPr="00F35C2B">
        <w:rPr>
          <w:rFonts w:ascii="Times New Roman" w:hAnsi="Times New Roman" w:cs="Times New Roman"/>
          <w:iCs/>
          <w:color w:val="221E1F"/>
        </w:rPr>
        <w:t>вств др</w:t>
      </w:r>
      <w:proofErr w:type="gramEnd"/>
      <w:r w:rsidRPr="00F35C2B">
        <w:rPr>
          <w:rFonts w:ascii="Times New Roman" w:hAnsi="Times New Roman" w:cs="Times New Roman"/>
          <w:iCs/>
          <w:color w:val="221E1F"/>
        </w:rPr>
        <w:t xml:space="preserve">угих людей и сопереживания им, выражающихся в поступках, направленных на помощь и обеспечение благополучия. </w:t>
      </w:r>
    </w:p>
    <w:p w:rsidR="00A54B5B" w:rsidRPr="00FA3BF8" w:rsidRDefault="00A54B5B" w:rsidP="00A12CD3">
      <w:pPr>
        <w:pStyle w:val="Default"/>
        <w:spacing w:line="276" w:lineRule="auto"/>
        <w:ind w:firstLine="284"/>
        <w:rPr>
          <w:rFonts w:ascii="Times New Roman" w:hAnsi="Times New Roman" w:cs="Times New Roman"/>
          <w:color w:val="221E1F"/>
        </w:rPr>
      </w:pPr>
    </w:p>
    <w:p w:rsidR="00A54B5B" w:rsidRPr="00FA3BF8" w:rsidRDefault="00A54B5B" w:rsidP="00A12CD3">
      <w:pPr>
        <w:pStyle w:val="CM16"/>
        <w:spacing w:line="276" w:lineRule="auto"/>
        <w:jc w:val="center"/>
        <w:rPr>
          <w:rFonts w:ascii="Times New Roman" w:hAnsi="Times New Roman"/>
          <w:b/>
          <w:color w:val="221E1F"/>
        </w:rPr>
      </w:pPr>
      <w:r w:rsidRPr="00FA3BF8">
        <w:rPr>
          <w:rFonts w:ascii="Times New Roman" w:hAnsi="Times New Roman"/>
          <w:b/>
          <w:i/>
          <w:iCs/>
          <w:color w:val="221E1F"/>
        </w:rPr>
        <w:t>Регулятивные универсальные учебные действия</w:t>
      </w:r>
    </w:p>
    <w:p w:rsidR="00A54B5B" w:rsidRPr="00FA3BF8" w:rsidRDefault="00A54B5B" w:rsidP="00A12CD3">
      <w:pPr>
        <w:pStyle w:val="CM10"/>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принимать и сохранять учебную задачу;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учитывать выделенные учителем ориентиры действия в новом учебном материале в </w:t>
      </w:r>
      <w:r w:rsidRPr="00FA3BF8">
        <w:rPr>
          <w:rFonts w:ascii="Times New Roman" w:hAnsi="Times New Roman" w:cs="Times New Roman"/>
          <w:color w:val="221E1F"/>
        </w:rPr>
        <w:lastRenderedPageBreak/>
        <w:t xml:space="preserve">сотрудничестве с учителем;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планировать свои действия в соответствии с поставленной задачей и условиями её реализации, в том числе во внутреннем плане;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учитывать установленные правила в планировании и контроле способа решения;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адекватно воспринимать предложения и оценку учителей, товарищей, родителей и других людей;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различать способ и результат действия;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A54B5B" w:rsidRPr="00FA3BF8" w:rsidRDefault="00A54B5B" w:rsidP="00A12CD3">
      <w:pPr>
        <w:pStyle w:val="Default"/>
        <w:numPr>
          <w:ilvl w:val="0"/>
          <w:numId w:val="3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учебные действия в материализованной, </w:t>
      </w:r>
      <w:proofErr w:type="spellStart"/>
      <w:r w:rsidRPr="00FA3BF8">
        <w:rPr>
          <w:rFonts w:ascii="Times New Roman" w:hAnsi="Times New Roman" w:cs="Times New Roman"/>
          <w:color w:val="221E1F"/>
        </w:rPr>
        <w:t>гипермедийной</w:t>
      </w:r>
      <w:proofErr w:type="spellEnd"/>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громкоречевой</w:t>
      </w:r>
      <w:proofErr w:type="spellEnd"/>
      <w:r w:rsidRPr="00FA3BF8">
        <w:rPr>
          <w:rFonts w:ascii="Times New Roman" w:hAnsi="Times New Roman" w:cs="Times New Roman"/>
          <w:color w:val="221E1F"/>
        </w:rPr>
        <w:t xml:space="preserve"> и умственной форме.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32"/>
        </w:numPr>
        <w:tabs>
          <w:tab w:val="left" w:pos="284"/>
        </w:tabs>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в сотрудничестве с учителем ставить новые учебные задачи; </w:t>
      </w:r>
    </w:p>
    <w:p w:rsidR="00A54B5B" w:rsidRPr="00F35C2B" w:rsidRDefault="00A54B5B" w:rsidP="00A12CD3">
      <w:pPr>
        <w:pStyle w:val="Default"/>
        <w:numPr>
          <w:ilvl w:val="0"/>
          <w:numId w:val="32"/>
        </w:numPr>
        <w:tabs>
          <w:tab w:val="left" w:pos="284"/>
        </w:tabs>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преобразовывать практическую задачу </w:t>
      </w:r>
      <w:proofErr w:type="gramStart"/>
      <w:r w:rsidRPr="00F35C2B">
        <w:rPr>
          <w:rFonts w:ascii="Times New Roman" w:hAnsi="Times New Roman" w:cs="Times New Roman"/>
          <w:iCs/>
          <w:color w:val="221E1F"/>
        </w:rPr>
        <w:t>в</w:t>
      </w:r>
      <w:proofErr w:type="gramEnd"/>
      <w:r w:rsidRPr="00F35C2B">
        <w:rPr>
          <w:rFonts w:ascii="Times New Roman" w:hAnsi="Times New Roman" w:cs="Times New Roman"/>
          <w:iCs/>
          <w:color w:val="221E1F"/>
        </w:rPr>
        <w:t xml:space="preserve"> познавательную; </w:t>
      </w:r>
    </w:p>
    <w:p w:rsidR="00A54B5B" w:rsidRPr="00F35C2B" w:rsidRDefault="00A54B5B" w:rsidP="00A12CD3">
      <w:pPr>
        <w:pStyle w:val="Default"/>
        <w:numPr>
          <w:ilvl w:val="0"/>
          <w:numId w:val="32"/>
        </w:numPr>
        <w:tabs>
          <w:tab w:val="left" w:pos="284"/>
        </w:tabs>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проявлять познавательную инициативу в учебном сотрудничестве; </w:t>
      </w:r>
    </w:p>
    <w:p w:rsidR="00A54B5B" w:rsidRPr="00F35C2B" w:rsidRDefault="00A54B5B" w:rsidP="00A12CD3">
      <w:pPr>
        <w:pStyle w:val="Default"/>
        <w:numPr>
          <w:ilvl w:val="0"/>
          <w:numId w:val="32"/>
        </w:numPr>
        <w:tabs>
          <w:tab w:val="left" w:pos="284"/>
        </w:tabs>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самостоятельно учитывать выделенные учителем ориентиры действия в новом учебном материале; </w:t>
      </w:r>
    </w:p>
    <w:p w:rsidR="00A54B5B" w:rsidRPr="00F35C2B" w:rsidRDefault="00A54B5B" w:rsidP="00A12CD3">
      <w:pPr>
        <w:pStyle w:val="Default"/>
        <w:numPr>
          <w:ilvl w:val="0"/>
          <w:numId w:val="32"/>
        </w:numPr>
        <w:tabs>
          <w:tab w:val="left" w:pos="284"/>
        </w:tabs>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523519" w:rsidRPr="00523519" w:rsidRDefault="00A54B5B" w:rsidP="00A12CD3">
      <w:pPr>
        <w:pStyle w:val="Default"/>
        <w:numPr>
          <w:ilvl w:val="0"/>
          <w:numId w:val="32"/>
        </w:numPr>
        <w:tabs>
          <w:tab w:val="left" w:pos="284"/>
        </w:tabs>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самостоятельно оценивать правильность выполнения действия и вносить необходимые коррективы в </w:t>
      </w:r>
      <w:proofErr w:type="gramStart"/>
      <w:r w:rsidRPr="00F35C2B">
        <w:rPr>
          <w:rFonts w:ascii="Times New Roman" w:hAnsi="Times New Roman" w:cs="Times New Roman"/>
          <w:iCs/>
          <w:color w:val="221E1F"/>
        </w:rPr>
        <w:t>исполнение</w:t>
      </w:r>
      <w:proofErr w:type="gramEnd"/>
      <w:r w:rsidRPr="00F35C2B">
        <w:rPr>
          <w:rFonts w:ascii="Times New Roman" w:hAnsi="Times New Roman" w:cs="Times New Roman"/>
          <w:iCs/>
          <w:color w:val="221E1F"/>
        </w:rPr>
        <w:t xml:space="preserve"> как по ходу его реализации, так и в конце действия. </w:t>
      </w:r>
    </w:p>
    <w:p w:rsidR="00A54B5B" w:rsidRPr="00F35C2B"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spacing w:line="288" w:lineRule="atLeast"/>
        <w:ind w:firstLine="284"/>
        <w:jc w:val="center"/>
        <w:rPr>
          <w:rFonts w:ascii="Times New Roman" w:hAnsi="Times New Roman"/>
          <w:b/>
          <w:color w:val="221E1F"/>
        </w:rPr>
      </w:pPr>
      <w:r w:rsidRPr="00FA3BF8">
        <w:rPr>
          <w:rFonts w:ascii="Times New Roman" w:hAnsi="Times New Roman"/>
          <w:b/>
          <w:i/>
          <w:iCs/>
          <w:color w:val="221E1F"/>
        </w:rPr>
        <w:t>Познавательные универсальные учебные действия</w:t>
      </w:r>
    </w:p>
    <w:p w:rsidR="00A54B5B" w:rsidRPr="00FA3BF8" w:rsidRDefault="00A54B5B" w:rsidP="00A12CD3">
      <w:pPr>
        <w:pStyle w:val="CM2"/>
        <w:ind w:firstLine="284"/>
        <w:jc w:val="both"/>
        <w:rPr>
          <w:rFonts w:ascii="Times New Roman" w:hAnsi="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контролируемом информационном пространстве;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осуществлять запись (фиксацию) выборочной информации об окружающем мире и о себе самом, в том числе с помощью инструментов ИКТ;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знаково-символические средства, в том числе модели (включая виртуальные) и схемы для решения задач;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строить сообщения в устной и письменной форме;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ориентироваться на разнообразие способов решения задач;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осуществлять анализ объектов с выделением существенных и несущественных признаков;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осуществлять синтез как составление целого из частей;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проводить сравнение, классификацию по заданным критериям;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устанавливать причинно-следственные связи в изучаемом круге явлений;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строить рассуждения в форме связи простых суждений об объекте, его строении, свойствах и связях;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обобщать на основе выделения сущностной связи;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lastRenderedPageBreak/>
        <w:t xml:space="preserve">осуществлять подведение под понятие на основе распознавания объектов, выделения существенных признаков и их синтеза;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устанавливать аналогии; </w:t>
      </w:r>
    </w:p>
    <w:p w:rsidR="00A54B5B" w:rsidRPr="00FA3BF8" w:rsidRDefault="00A54B5B" w:rsidP="00A12CD3">
      <w:pPr>
        <w:pStyle w:val="Default"/>
        <w:numPr>
          <w:ilvl w:val="0"/>
          <w:numId w:val="3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владеть рядом общих приёмов решения задач.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осуществлять расширенный поиск информации с использованием ресурсов библиотек и сети Интернет;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записывать, фиксировать информацию об окружающем мире с помощью инструментов ИКТ;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создавать и преобразовывать модели и схемы для решения задач;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осознанно и произвольно строить сообщения в устной и письменной форме;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осуществлять выбор наиболее эффективных способов решения задач в зависимости от конкретных условий;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осуществлять синтез как составление целого из частей, самостоятельно достраивая и восполняя недостающие компоненты;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осуществлять сравнение, классификацию, самостоятельно выбирая основания и критерии для указанных логических операций;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iCs/>
          <w:color w:val="221E1F"/>
        </w:rPr>
        <w:t>- строить логическое рассуждение, включающее установление причинн</w:t>
      </w:r>
      <w:proofErr w:type="gramStart"/>
      <w:r w:rsidRPr="00F35C2B">
        <w:rPr>
          <w:rFonts w:ascii="Times New Roman" w:hAnsi="Times New Roman" w:cs="Times New Roman"/>
          <w:iCs/>
          <w:color w:val="221E1F"/>
        </w:rPr>
        <w:t>о-</w:t>
      </w:r>
      <w:proofErr w:type="gramEnd"/>
      <w:r w:rsidRPr="00F35C2B">
        <w:rPr>
          <w:rFonts w:ascii="Times New Roman" w:hAnsi="Times New Roman" w:cs="Times New Roman"/>
          <w:iCs/>
          <w:color w:val="221E1F"/>
        </w:rPr>
        <w:t xml:space="preserve"> следственных связей; </w:t>
      </w:r>
    </w:p>
    <w:p w:rsidR="00A54B5B" w:rsidRPr="00F35C2B" w:rsidRDefault="00A54B5B" w:rsidP="00A12CD3">
      <w:pPr>
        <w:pStyle w:val="Default"/>
        <w:numPr>
          <w:ilvl w:val="0"/>
          <w:numId w:val="34"/>
        </w:numPr>
        <w:ind w:firstLine="284"/>
        <w:jc w:val="both"/>
        <w:rPr>
          <w:rFonts w:ascii="Times New Roman" w:hAnsi="Times New Roman" w:cs="Times New Roman"/>
          <w:color w:val="221E1F"/>
        </w:rPr>
      </w:pPr>
      <w:r w:rsidRPr="00F35C2B">
        <w:rPr>
          <w:rFonts w:ascii="Times New Roman" w:hAnsi="Times New Roman" w:cs="Times New Roman"/>
        </w:rPr>
        <w:t>-  произвольно и осознанно владеть общими приёмами решения задач.</w:t>
      </w:r>
    </w:p>
    <w:p w:rsidR="00A54B5B" w:rsidRPr="00831917" w:rsidRDefault="00A54B5B" w:rsidP="00A12CD3">
      <w:pPr>
        <w:pStyle w:val="Default"/>
        <w:numPr>
          <w:ilvl w:val="0"/>
          <w:numId w:val="34"/>
        </w:numPr>
        <w:ind w:firstLine="284"/>
        <w:jc w:val="center"/>
        <w:rPr>
          <w:rFonts w:ascii="Times New Roman" w:hAnsi="Times New Roman" w:cs="Times New Roman"/>
          <w:color w:val="221E1F"/>
        </w:rPr>
      </w:pPr>
    </w:p>
    <w:p w:rsidR="00A54B5B" w:rsidRPr="00F35C2B" w:rsidRDefault="00A54B5B" w:rsidP="00A12CD3">
      <w:pPr>
        <w:pStyle w:val="Default"/>
        <w:numPr>
          <w:ilvl w:val="0"/>
          <w:numId w:val="34"/>
        </w:numPr>
        <w:ind w:firstLine="284"/>
        <w:jc w:val="center"/>
        <w:rPr>
          <w:rFonts w:ascii="Times New Roman" w:hAnsi="Times New Roman" w:cs="Times New Roman"/>
          <w:color w:val="221E1F"/>
        </w:rPr>
      </w:pPr>
      <w:r w:rsidRPr="00F35C2B">
        <w:rPr>
          <w:rFonts w:ascii="Times New Roman" w:hAnsi="Times New Roman" w:cs="Times New Roman"/>
          <w:b/>
        </w:rPr>
        <w:t>Коммуникативные универсальные учебные действия</w:t>
      </w:r>
    </w:p>
    <w:p w:rsidR="00A54B5B" w:rsidRPr="00FA3BF8" w:rsidRDefault="00A54B5B" w:rsidP="00A12CD3">
      <w:pPr>
        <w:pStyle w:val="CM2"/>
        <w:ind w:firstLine="284"/>
        <w:jc w:val="both"/>
        <w:rPr>
          <w:rFonts w:ascii="Times New Roman" w:hAnsi="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A3BF8">
        <w:rPr>
          <w:rFonts w:ascii="Times New Roman" w:hAnsi="Times New Roman" w:cs="Times New Roman"/>
          <w:color w:val="221E1F"/>
        </w:rPr>
        <w:t>используя</w:t>
      </w:r>
      <w:proofErr w:type="gramEnd"/>
      <w:r w:rsidRPr="00FA3BF8">
        <w:rPr>
          <w:rFonts w:ascii="Times New Roman" w:hAnsi="Times New Roman" w:cs="Times New Roman"/>
          <w:color w:val="221E1F"/>
        </w:rPr>
        <w:t xml:space="preserve"> в том числе средства и инструменты ИКТ и дистанционного общения;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допускать возможность существования у людей различных точек зрения, в том числе не совпадающих с его </w:t>
      </w:r>
      <w:proofErr w:type="gramStart"/>
      <w:r w:rsidRPr="00FA3BF8">
        <w:rPr>
          <w:rFonts w:ascii="Times New Roman" w:hAnsi="Times New Roman" w:cs="Times New Roman"/>
          <w:color w:val="221E1F"/>
        </w:rPr>
        <w:t>собственной</w:t>
      </w:r>
      <w:proofErr w:type="gramEnd"/>
      <w:r w:rsidRPr="00FA3BF8">
        <w:rPr>
          <w:rFonts w:ascii="Times New Roman" w:hAnsi="Times New Roman" w:cs="Times New Roman"/>
          <w:color w:val="221E1F"/>
        </w:rPr>
        <w:t xml:space="preserve">, и ориентироваться на позицию партнёра в общении и взаимодействии;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учитывать разные мнения и стремиться к координации различных позиций в сотрудничестве;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формулировать собственное мнение и позицию;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договариваться и приходить к общему решению в совместной деятельности, в том числе в ситуации столкновения интересов;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строить понятные для партнёра высказывания, учитывающие, что партнёр знает и видит, а что нет;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задавать вопросы;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контролировать действия партнёра;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речь для регуляции своего действия; </w:t>
      </w:r>
    </w:p>
    <w:p w:rsidR="00A54B5B" w:rsidRPr="00FA3BF8" w:rsidRDefault="00A54B5B" w:rsidP="00A12CD3">
      <w:pPr>
        <w:pStyle w:val="Default"/>
        <w:numPr>
          <w:ilvl w:val="0"/>
          <w:numId w:val="3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учитывать и координировать в сотрудничестве позиции других людей, отличные </w:t>
      </w:r>
      <w:proofErr w:type="gramStart"/>
      <w:r w:rsidRPr="00F35C2B">
        <w:rPr>
          <w:rFonts w:ascii="Times New Roman" w:hAnsi="Times New Roman" w:cs="Times New Roman"/>
          <w:iCs/>
          <w:color w:val="221E1F"/>
        </w:rPr>
        <w:t>от</w:t>
      </w:r>
      <w:proofErr w:type="gramEnd"/>
      <w:r w:rsidRPr="00F35C2B">
        <w:rPr>
          <w:rFonts w:ascii="Times New Roman" w:hAnsi="Times New Roman" w:cs="Times New Roman"/>
          <w:iCs/>
          <w:color w:val="221E1F"/>
        </w:rPr>
        <w:t xml:space="preserve"> собственной;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учитывать разные мнения и интересы и обосновывать собственную позицию;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lastRenderedPageBreak/>
        <w:t xml:space="preserve">- понимать относительность мнений и подходов к решению проблемы;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продуктивно содействовать разрешению конфликтов на основе учёта интересов и позиций всех участников;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задавать вопросы, необходимые для организации собственной деятельности и сотрудничества с партнёром;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осуществлять взаимный контроль и оказывать в сотрудничестве необходимую взаимопомощь;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адекватно использовать речь для планирования и регуляции своей деятельности; </w:t>
      </w:r>
    </w:p>
    <w:p w:rsidR="00A54B5B" w:rsidRPr="00F35C2B" w:rsidRDefault="00A54B5B" w:rsidP="00A12CD3">
      <w:pPr>
        <w:pStyle w:val="Default"/>
        <w:numPr>
          <w:ilvl w:val="0"/>
          <w:numId w:val="36"/>
        </w:numPr>
        <w:ind w:firstLine="284"/>
        <w:jc w:val="both"/>
        <w:rPr>
          <w:rFonts w:ascii="Times New Roman" w:hAnsi="Times New Roman" w:cs="Times New Roman"/>
          <w:color w:val="221E1F"/>
        </w:rPr>
      </w:pPr>
      <w:r>
        <w:rPr>
          <w:rFonts w:ascii="Times New Roman" w:hAnsi="Times New Roman" w:cs="Times New Roman"/>
          <w:iCs/>
          <w:color w:val="221E1F"/>
        </w:rPr>
        <w:t xml:space="preserve">- </w:t>
      </w:r>
      <w:r w:rsidRPr="00F35C2B">
        <w:rPr>
          <w:rFonts w:ascii="Times New Roman" w:hAnsi="Times New Roman" w:cs="Times New Roman"/>
          <w:iCs/>
          <w:color w:val="221E1F"/>
        </w:rPr>
        <w:t xml:space="preserve">адекватно использовать речевые средства для эффективного решения разнообразных коммуникативных задач.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3"/>
        <w:ind w:firstLine="284"/>
        <w:rPr>
          <w:rFonts w:ascii="Times New Roman" w:hAnsi="Times New Roman"/>
          <w:b/>
          <w:i/>
          <w:color w:val="221E1F"/>
        </w:rPr>
      </w:pPr>
      <w:r w:rsidRPr="00FA3BF8">
        <w:rPr>
          <w:rFonts w:ascii="Times New Roman" w:hAnsi="Times New Roman"/>
          <w:b/>
          <w:i/>
          <w:color w:val="221E1F"/>
        </w:rPr>
        <w:t>Чтение. Работа с текстом</w:t>
      </w:r>
    </w:p>
    <w:p w:rsidR="00A54B5B" w:rsidRPr="00FA3BF8" w:rsidRDefault="00A54B5B" w:rsidP="00A12CD3">
      <w:pPr>
        <w:pStyle w:val="CM16"/>
        <w:ind w:firstLine="284"/>
        <w:rPr>
          <w:rFonts w:ascii="Times New Roman" w:hAnsi="Times New Roman"/>
          <w:color w:val="221E1F"/>
        </w:rPr>
      </w:pPr>
      <w:r w:rsidRPr="00FA3BF8">
        <w:rPr>
          <w:rFonts w:ascii="Times New Roman" w:hAnsi="Times New Roman"/>
          <w:i/>
          <w:iCs/>
          <w:color w:val="221E1F"/>
        </w:rPr>
        <w:t xml:space="preserve">            (</w:t>
      </w:r>
      <w:proofErr w:type="spellStart"/>
      <w:r w:rsidRPr="00FA3BF8">
        <w:rPr>
          <w:rFonts w:ascii="Times New Roman" w:hAnsi="Times New Roman"/>
          <w:i/>
          <w:iCs/>
          <w:color w:val="221E1F"/>
        </w:rPr>
        <w:t>метапредметные</w:t>
      </w:r>
      <w:proofErr w:type="spellEnd"/>
      <w:r w:rsidRPr="00FA3BF8">
        <w:rPr>
          <w:rFonts w:ascii="Times New Roman" w:hAnsi="Times New Roman"/>
          <w:i/>
          <w:iCs/>
          <w:color w:val="221E1F"/>
        </w:rPr>
        <w:t xml:space="preserve"> результаты)</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 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A54B5B" w:rsidRPr="00F35C2B" w:rsidRDefault="00A54B5B" w:rsidP="00A12CD3">
      <w:pPr>
        <w:pStyle w:val="CM18"/>
        <w:spacing w:line="216" w:lineRule="atLeast"/>
        <w:ind w:firstLine="284"/>
        <w:jc w:val="both"/>
        <w:rPr>
          <w:rFonts w:ascii="Times New Roman" w:hAnsi="Times New Roman"/>
          <w:color w:val="221E1F"/>
        </w:rPr>
      </w:pPr>
      <w:r w:rsidRPr="00F35C2B">
        <w:rPr>
          <w:rFonts w:ascii="Times New Roman" w:hAnsi="Times New Roman"/>
          <w:iCs/>
          <w:color w:val="221E1F"/>
        </w:rPr>
        <w:t xml:space="preserve">Выпускники получат возможность научиться </w:t>
      </w:r>
      <w:proofErr w:type="gramStart"/>
      <w:r w:rsidRPr="00F35C2B">
        <w:rPr>
          <w:rFonts w:ascii="Times New Roman" w:hAnsi="Times New Roman"/>
          <w:iCs/>
          <w:color w:val="221E1F"/>
        </w:rPr>
        <w:t>самостоятельно</w:t>
      </w:r>
      <w:proofErr w:type="gramEnd"/>
      <w:r w:rsidRPr="00F35C2B">
        <w:rPr>
          <w:rFonts w:ascii="Times New Roman" w:hAnsi="Times New Roman"/>
          <w:iCs/>
          <w:color w:val="221E1F"/>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A54B5B" w:rsidRPr="00FA3BF8" w:rsidRDefault="00A54B5B" w:rsidP="00A12CD3">
      <w:pPr>
        <w:pStyle w:val="CM17"/>
        <w:spacing w:line="283" w:lineRule="atLeast"/>
        <w:ind w:right="448"/>
        <w:jc w:val="center"/>
        <w:rPr>
          <w:rFonts w:ascii="Times New Roman" w:hAnsi="Times New Roman"/>
          <w:b/>
          <w:i/>
          <w:color w:val="221E1F"/>
        </w:rPr>
      </w:pPr>
      <w:r w:rsidRPr="00FA3BF8">
        <w:rPr>
          <w:rFonts w:ascii="Times New Roman" w:hAnsi="Times New Roman"/>
          <w:b/>
          <w:i/>
          <w:iCs/>
          <w:color w:val="221E1F"/>
        </w:rPr>
        <w:t xml:space="preserve">Работа с текстом: поиск информации и понимание </w:t>
      </w:r>
      <w:proofErr w:type="gramStart"/>
      <w:r w:rsidRPr="00FA3BF8">
        <w:rPr>
          <w:rFonts w:ascii="Times New Roman" w:hAnsi="Times New Roman"/>
          <w:b/>
          <w:i/>
          <w:iCs/>
          <w:color w:val="221E1F"/>
        </w:rPr>
        <w:t>прочитанного</w:t>
      </w:r>
      <w:proofErr w:type="gramEnd"/>
    </w:p>
    <w:p w:rsidR="00A54B5B" w:rsidRPr="00FA3BF8" w:rsidRDefault="00A54B5B" w:rsidP="00A12CD3">
      <w:pPr>
        <w:pStyle w:val="CM10"/>
        <w:ind w:left="340"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37"/>
        </w:numPr>
        <w:tabs>
          <w:tab w:val="left" w:pos="1134"/>
        </w:tabs>
        <w:ind w:firstLine="284"/>
        <w:rPr>
          <w:rFonts w:ascii="Times New Roman" w:hAnsi="Times New Roman" w:cs="Times New Roman"/>
          <w:color w:val="221E1F"/>
        </w:rPr>
      </w:pPr>
      <w:r w:rsidRPr="00FA3BF8">
        <w:rPr>
          <w:rFonts w:ascii="Times New Roman" w:hAnsi="Times New Roman" w:cs="Times New Roman"/>
          <w:color w:val="221E1F"/>
        </w:rPr>
        <w:t xml:space="preserve">находить в тексте конкретные сведения, факты, заданные в явном виде;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определять тему и главную мысль текста;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делить тексты на смысловые части, составлять план текста;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сравнивать между собой объекты, описанные в тексте, выделяя два-три существенных признака;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понимать информацию, представленную разными способами: словесно, в виде таблицы, схемы, диаграммы;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понимать текст, не только опираясь на содержащуюся в нём информацию, но и </w:t>
      </w:r>
      <w:r w:rsidRPr="00FA3BF8">
        <w:rPr>
          <w:rFonts w:ascii="Times New Roman" w:hAnsi="Times New Roman" w:cs="Times New Roman"/>
          <w:color w:val="221E1F"/>
        </w:rPr>
        <w:lastRenderedPageBreak/>
        <w:t xml:space="preserve">обращая внимание на жанр, структуру, выразительные средства текста;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A54B5B" w:rsidRPr="00FA3BF8" w:rsidRDefault="00A54B5B" w:rsidP="00A12CD3">
      <w:pPr>
        <w:pStyle w:val="Default"/>
        <w:numPr>
          <w:ilvl w:val="0"/>
          <w:numId w:val="37"/>
        </w:numPr>
        <w:tabs>
          <w:tab w:val="left" w:pos="1134"/>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ориентироваться в соответствующих возрасту словарях и справочниках. </w:t>
      </w:r>
    </w:p>
    <w:p w:rsidR="00A54B5B" w:rsidRPr="00FA3BF8" w:rsidRDefault="00A54B5B" w:rsidP="00A12CD3">
      <w:pPr>
        <w:pStyle w:val="Default"/>
        <w:tabs>
          <w:tab w:val="left" w:pos="1134"/>
        </w:tabs>
        <w:ind w:firstLine="284"/>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38"/>
        </w:numPr>
        <w:ind w:firstLine="284"/>
        <w:rPr>
          <w:rFonts w:ascii="Times New Roman" w:hAnsi="Times New Roman" w:cs="Times New Roman"/>
          <w:color w:val="221E1F"/>
        </w:rPr>
      </w:pPr>
      <w:r w:rsidRPr="00F35C2B">
        <w:rPr>
          <w:rFonts w:ascii="Times New Roman" w:hAnsi="Times New Roman" w:cs="Times New Roman"/>
          <w:iCs/>
          <w:color w:val="221E1F"/>
        </w:rPr>
        <w:t xml:space="preserve">- работать с несколькими источниками информации; </w:t>
      </w:r>
    </w:p>
    <w:p w:rsidR="00A54B5B" w:rsidRPr="00F35C2B" w:rsidRDefault="00A54B5B" w:rsidP="00A12CD3">
      <w:pPr>
        <w:pStyle w:val="Default"/>
        <w:numPr>
          <w:ilvl w:val="0"/>
          <w:numId w:val="38"/>
        </w:numPr>
        <w:ind w:firstLine="284"/>
        <w:rPr>
          <w:rFonts w:ascii="Times New Roman" w:hAnsi="Times New Roman" w:cs="Times New Roman"/>
          <w:color w:val="221E1F"/>
        </w:rPr>
      </w:pPr>
      <w:r w:rsidRPr="00F35C2B">
        <w:rPr>
          <w:rFonts w:ascii="Times New Roman" w:hAnsi="Times New Roman" w:cs="Times New Roman"/>
          <w:iCs/>
          <w:color w:val="221E1F"/>
        </w:rPr>
        <w:t xml:space="preserve">- сопоставлять информацию, полученную из нескольких источников. </w:t>
      </w:r>
    </w:p>
    <w:p w:rsidR="00A54B5B" w:rsidRPr="00F35C2B"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17"/>
        <w:spacing w:line="283" w:lineRule="atLeast"/>
        <w:ind w:right="448"/>
        <w:rPr>
          <w:rFonts w:ascii="Times New Roman" w:hAnsi="Times New Roman"/>
          <w:b/>
          <w:color w:val="221E1F"/>
        </w:rPr>
      </w:pPr>
      <w:r w:rsidRPr="00FA3BF8">
        <w:rPr>
          <w:rFonts w:ascii="Times New Roman" w:hAnsi="Times New Roman"/>
          <w:b/>
          <w:i/>
          <w:iCs/>
          <w:color w:val="221E1F"/>
        </w:rPr>
        <w:t xml:space="preserve">Работа с текстом: преобразование и интерпретация информации </w:t>
      </w:r>
    </w:p>
    <w:p w:rsidR="00A54B5B" w:rsidRPr="00FA3BF8" w:rsidRDefault="00A54B5B" w:rsidP="00A12CD3">
      <w:pPr>
        <w:pStyle w:val="CM10"/>
        <w:ind w:left="340"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39"/>
        </w:numPr>
        <w:ind w:firstLine="284"/>
        <w:rPr>
          <w:rFonts w:ascii="Times New Roman" w:hAnsi="Times New Roman" w:cs="Times New Roman"/>
          <w:color w:val="221E1F"/>
        </w:rPr>
      </w:pPr>
      <w:r w:rsidRPr="00FA3BF8">
        <w:rPr>
          <w:rFonts w:ascii="Times New Roman" w:hAnsi="Times New Roman" w:cs="Times New Roman"/>
          <w:color w:val="221E1F"/>
        </w:rPr>
        <w:t xml:space="preserve">пересказывать текст подробно и сжато, устно и письменно; </w:t>
      </w:r>
    </w:p>
    <w:p w:rsidR="00A54B5B" w:rsidRPr="00FA3BF8" w:rsidRDefault="00A54B5B" w:rsidP="00A12CD3">
      <w:pPr>
        <w:pStyle w:val="Default"/>
        <w:numPr>
          <w:ilvl w:val="0"/>
          <w:numId w:val="39"/>
        </w:numPr>
        <w:ind w:firstLine="284"/>
        <w:rPr>
          <w:rFonts w:ascii="Times New Roman" w:hAnsi="Times New Roman" w:cs="Times New Roman"/>
          <w:color w:val="221E1F"/>
        </w:rPr>
      </w:pPr>
      <w:r w:rsidRPr="00FA3BF8">
        <w:rPr>
          <w:rFonts w:ascii="Times New Roman" w:hAnsi="Times New Roman" w:cs="Times New Roman"/>
          <w:color w:val="221E1F"/>
        </w:rPr>
        <w:t xml:space="preserve">соотносить факты с общей идеей текста, устанавливать простые связи, не высказанные в тексте напрямую; </w:t>
      </w:r>
    </w:p>
    <w:p w:rsidR="00A54B5B" w:rsidRPr="00FA3BF8" w:rsidRDefault="00A54B5B" w:rsidP="00A12CD3">
      <w:pPr>
        <w:pStyle w:val="Default"/>
        <w:numPr>
          <w:ilvl w:val="0"/>
          <w:numId w:val="39"/>
        </w:numPr>
        <w:ind w:firstLine="284"/>
        <w:rPr>
          <w:rFonts w:ascii="Times New Roman" w:hAnsi="Times New Roman" w:cs="Times New Roman"/>
          <w:color w:val="221E1F"/>
        </w:rPr>
      </w:pPr>
      <w:r w:rsidRPr="00FA3BF8">
        <w:rPr>
          <w:rFonts w:ascii="Times New Roman" w:hAnsi="Times New Roman" w:cs="Times New Roman"/>
          <w:color w:val="221E1F"/>
        </w:rPr>
        <w:t xml:space="preserve">формулировать несложные выводы, основываясь на тексте; находить аргументы, подтверждающие вывод; </w:t>
      </w:r>
    </w:p>
    <w:p w:rsidR="00A54B5B" w:rsidRPr="00FA3BF8" w:rsidRDefault="00A54B5B" w:rsidP="00A12CD3">
      <w:pPr>
        <w:pStyle w:val="Default"/>
        <w:numPr>
          <w:ilvl w:val="0"/>
          <w:numId w:val="39"/>
        </w:numPr>
        <w:ind w:firstLine="284"/>
        <w:rPr>
          <w:rFonts w:ascii="Times New Roman" w:hAnsi="Times New Roman" w:cs="Times New Roman"/>
          <w:color w:val="221E1F"/>
        </w:rPr>
      </w:pPr>
      <w:r w:rsidRPr="00FA3BF8">
        <w:rPr>
          <w:rFonts w:ascii="Times New Roman" w:hAnsi="Times New Roman" w:cs="Times New Roman"/>
          <w:color w:val="221E1F"/>
        </w:rPr>
        <w:t xml:space="preserve">сопоставлять и обобщать содержащуюся в разных частях текста информацию; </w:t>
      </w:r>
    </w:p>
    <w:p w:rsidR="00A54B5B" w:rsidRPr="00FA3BF8" w:rsidRDefault="00A54B5B" w:rsidP="00A12CD3">
      <w:pPr>
        <w:pStyle w:val="Default"/>
        <w:numPr>
          <w:ilvl w:val="0"/>
          <w:numId w:val="39"/>
        </w:numPr>
        <w:ind w:firstLine="284"/>
        <w:rPr>
          <w:rFonts w:ascii="Times New Roman" w:hAnsi="Times New Roman" w:cs="Times New Roman"/>
          <w:color w:val="221E1F"/>
        </w:rPr>
      </w:pPr>
      <w:r w:rsidRPr="00FA3BF8">
        <w:rPr>
          <w:rFonts w:ascii="Times New Roman" w:hAnsi="Times New Roman" w:cs="Times New Roman"/>
          <w:color w:val="221E1F"/>
        </w:rPr>
        <w:t xml:space="preserve">составлять на основании текста небольшое монологическое высказывание, отвечая на поставленный вопрос.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40"/>
        </w:numPr>
        <w:ind w:firstLine="284"/>
        <w:rPr>
          <w:rFonts w:ascii="Times New Roman" w:hAnsi="Times New Roman" w:cs="Times New Roman"/>
          <w:color w:val="221E1F"/>
        </w:rPr>
      </w:pPr>
      <w:r w:rsidRPr="00F35C2B">
        <w:rPr>
          <w:rFonts w:ascii="Times New Roman" w:hAnsi="Times New Roman" w:cs="Times New Roman"/>
          <w:iCs/>
          <w:color w:val="221E1F"/>
        </w:rPr>
        <w:t xml:space="preserve">- делать выписки из прочитанных текстов с учётом цели их дальнейшего использования; </w:t>
      </w:r>
    </w:p>
    <w:p w:rsidR="00A54B5B" w:rsidRPr="00F35C2B" w:rsidRDefault="00A54B5B" w:rsidP="00A12CD3">
      <w:pPr>
        <w:pStyle w:val="Default"/>
        <w:numPr>
          <w:ilvl w:val="0"/>
          <w:numId w:val="40"/>
        </w:numPr>
        <w:ind w:firstLine="284"/>
        <w:rPr>
          <w:rFonts w:ascii="Times New Roman" w:hAnsi="Times New Roman" w:cs="Times New Roman"/>
          <w:color w:val="221E1F"/>
        </w:rPr>
      </w:pPr>
      <w:r w:rsidRPr="00F35C2B">
        <w:rPr>
          <w:rFonts w:ascii="Times New Roman" w:hAnsi="Times New Roman" w:cs="Times New Roman"/>
          <w:iCs/>
          <w:color w:val="221E1F"/>
        </w:rPr>
        <w:t xml:space="preserve">- составлять небольшие письменные аннотации к тексту, отзывы о </w:t>
      </w:r>
      <w:proofErr w:type="gramStart"/>
      <w:r w:rsidRPr="00F35C2B">
        <w:rPr>
          <w:rFonts w:ascii="Times New Roman" w:hAnsi="Times New Roman" w:cs="Times New Roman"/>
          <w:iCs/>
          <w:color w:val="221E1F"/>
        </w:rPr>
        <w:t>прочитанном</w:t>
      </w:r>
      <w:proofErr w:type="gramEnd"/>
      <w:r w:rsidRPr="00F35C2B">
        <w:rPr>
          <w:rFonts w:ascii="Times New Roman" w:hAnsi="Times New Roman" w:cs="Times New Roman"/>
          <w:iCs/>
          <w:color w:val="221E1F"/>
        </w:rPr>
        <w:t xml:space="preserve">. </w:t>
      </w:r>
    </w:p>
    <w:p w:rsidR="00A54B5B" w:rsidRPr="00F35C2B"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17"/>
        <w:spacing w:line="288" w:lineRule="atLeast"/>
        <w:jc w:val="center"/>
        <w:rPr>
          <w:rFonts w:ascii="Times New Roman" w:hAnsi="Times New Roman"/>
          <w:b/>
          <w:color w:val="221E1F"/>
        </w:rPr>
      </w:pPr>
      <w:r w:rsidRPr="00FA3BF8">
        <w:rPr>
          <w:rFonts w:ascii="Times New Roman" w:hAnsi="Times New Roman"/>
          <w:b/>
          <w:i/>
          <w:iCs/>
          <w:color w:val="221E1F"/>
        </w:rPr>
        <w:t>Работа с текстом: оценка информации</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41"/>
        </w:numPr>
        <w:ind w:firstLine="284"/>
        <w:rPr>
          <w:rFonts w:ascii="Times New Roman" w:hAnsi="Times New Roman" w:cs="Times New Roman"/>
          <w:color w:val="221E1F"/>
        </w:rPr>
      </w:pPr>
      <w:r w:rsidRPr="00FA3BF8">
        <w:rPr>
          <w:rFonts w:ascii="Times New Roman" w:hAnsi="Times New Roman" w:cs="Times New Roman"/>
          <w:color w:val="221E1F"/>
        </w:rPr>
        <w:t xml:space="preserve">высказывать оценочные суждения и свою точку зрения о прочитанном тексте; </w:t>
      </w:r>
    </w:p>
    <w:p w:rsidR="00A54B5B" w:rsidRPr="00FA3BF8" w:rsidRDefault="00A54B5B" w:rsidP="00A12CD3">
      <w:pPr>
        <w:pStyle w:val="Default"/>
        <w:numPr>
          <w:ilvl w:val="0"/>
          <w:numId w:val="41"/>
        </w:numPr>
        <w:ind w:firstLine="284"/>
        <w:rPr>
          <w:rFonts w:ascii="Times New Roman" w:hAnsi="Times New Roman" w:cs="Times New Roman"/>
          <w:color w:val="221E1F"/>
        </w:rPr>
      </w:pPr>
      <w:r w:rsidRPr="00FA3BF8">
        <w:rPr>
          <w:rFonts w:ascii="Times New Roman" w:hAnsi="Times New Roman" w:cs="Times New Roman"/>
          <w:color w:val="221E1F"/>
        </w:rPr>
        <w:t xml:space="preserve">оценивать содержание, языковые особенности и структуру текста; определять место и роль иллюстративного ряда в тексте; </w:t>
      </w:r>
    </w:p>
    <w:p w:rsidR="00A54B5B" w:rsidRPr="00FA3BF8" w:rsidRDefault="00A54B5B" w:rsidP="00A12CD3">
      <w:pPr>
        <w:pStyle w:val="Default"/>
        <w:numPr>
          <w:ilvl w:val="0"/>
          <w:numId w:val="41"/>
        </w:numPr>
        <w:ind w:firstLine="284"/>
        <w:rPr>
          <w:rFonts w:ascii="Times New Roman" w:hAnsi="Times New Roman" w:cs="Times New Roman"/>
          <w:color w:val="221E1F"/>
        </w:rPr>
      </w:pPr>
      <w:r w:rsidRPr="00FA3BF8">
        <w:rPr>
          <w:rFonts w:ascii="Times New Roman" w:hAnsi="Times New Roman" w:cs="Times New Roman"/>
          <w:color w:val="221E1F"/>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A54B5B" w:rsidRPr="00FA3BF8" w:rsidRDefault="00A54B5B" w:rsidP="00A12CD3">
      <w:pPr>
        <w:pStyle w:val="Default"/>
        <w:numPr>
          <w:ilvl w:val="0"/>
          <w:numId w:val="41"/>
        </w:numPr>
        <w:ind w:firstLine="284"/>
        <w:rPr>
          <w:rFonts w:ascii="Times New Roman" w:hAnsi="Times New Roman" w:cs="Times New Roman"/>
          <w:color w:val="221E1F"/>
        </w:rPr>
      </w:pPr>
      <w:r w:rsidRPr="00FA3BF8">
        <w:rPr>
          <w:rFonts w:ascii="Times New Roman" w:hAnsi="Times New Roman" w:cs="Times New Roman"/>
          <w:color w:val="221E1F"/>
        </w:rPr>
        <w:t xml:space="preserve">участвовать в учебном диалоге при обсуждении прочитанного или прослушанного текста.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A3BF8" w:rsidRDefault="00A54B5B" w:rsidP="00A12CD3">
      <w:pPr>
        <w:pStyle w:val="Default"/>
        <w:numPr>
          <w:ilvl w:val="0"/>
          <w:numId w:val="42"/>
        </w:numPr>
        <w:ind w:firstLine="284"/>
        <w:rPr>
          <w:rFonts w:ascii="Times New Roman" w:hAnsi="Times New Roman" w:cs="Times New Roman"/>
          <w:color w:val="221E1F"/>
        </w:rPr>
      </w:pPr>
      <w:r w:rsidRPr="00FA3BF8">
        <w:rPr>
          <w:rFonts w:ascii="Times New Roman" w:hAnsi="Times New Roman" w:cs="Times New Roman"/>
          <w:i/>
          <w:iCs/>
          <w:color w:val="221E1F"/>
        </w:rPr>
        <w:t xml:space="preserve">- сопоставлять различные точки зрения; </w:t>
      </w:r>
    </w:p>
    <w:p w:rsidR="00A54B5B" w:rsidRPr="00F35C2B" w:rsidRDefault="00A54B5B" w:rsidP="00A12CD3">
      <w:pPr>
        <w:pStyle w:val="Default"/>
        <w:numPr>
          <w:ilvl w:val="0"/>
          <w:numId w:val="42"/>
        </w:numPr>
        <w:ind w:firstLine="284"/>
        <w:rPr>
          <w:rFonts w:ascii="Times New Roman" w:hAnsi="Times New Roman" w:cs="Times New Roman"/>
          <w:color w:val="221E1F"/>
        </w:rPr>
      </w:pPr>
      <w:r w:rsidRPr="00F35C2B">
        <w:rPr>
          <w:rFonts w:ascii="Times New Roman" w:hAnsi="Times New Roman" w:cs="Times New Roman"/>
          <w:iCs/>
          <w:color w:val="221E1F"/>
        </w:rPr>
        <w:t xml:space="preserve">- соотносить позицию автора с собственной точкой зрения; </w:t>
      </w:r>
    </w:p>
    <w:p w:rsidR="00A54B5B" w:rsidRPr="00F35C2B" w:rsidRDefault="00A54B5B" w:rsidP="00A12CD3">
      <w:pPr>
        <w:pStyle w:val="Default"/>
        <w:numPr>
          <w:ilvl w:val="0"/>
          <w:numId w:val="42"/>
        </w:numPr>
        <w:ind w:firstLine="284"/>
        <w:rPr>
          <w:rFonts w:ascii="Times New Roman" w:hAnsi="Times New Roman" w:cs="Times New Roman"/>
          <w:color w:val="221E1F"/>
        </w:rPr>
      </w:pPr>
      <w:r w:rsidRPr="00F35C2B">
        <w:rPr>
          <w:rFonts w:ascii="Times New Roman" w:hAnsi="Times New Roman" w:cs="Times New Roman"/>
          <w:iCs/>
          <w:color w:val="221E1F"/>
        </w:rPr>
        <w:t xml:space="preserve">- в процессе работы с одним или несколькими источниками выявлять достоверную (противоречивую) информацию. </w:t>
      </w:r>
    </w:p>
    <w:p w:rsidR="00A54B5B" w:rsidRPr="00FA3BF8" w:rsidRDefault="00A54B5B" w:rsidP="00A12CD3">
      <w:pPr>
        <w:pStyle w:val="CM16"/>
        <w:ind w:firstLine="284"/>
        <w:rPr>
          <w:rFonts w:ascii="Times New Roman" w:hAnsi="Times New Roman"/>
          <w:b/>
          <w:i/>
          <w:color w:val="221E1F"/>
        </w:rPr>
      </w:pPr>
    </w:p>
    <w:p w:rsidR="00A54B5B" w:rsidRPr="00FA3BF8" w:rsidRDefault="00A54B5B" w:rsidP="00A12CD3">
      <w:pPr>
        <w:pStyle w:val="CM16"/>
        <w:shd w:val="clear" w:color="auto" w:fill="F2DBDB"/>
        <w:ind w:firstLine="284"/>
        <w:rPr>
          <w:rFonts w:ascii="Times New Roman" w:hAnsi="Times New Roman"/>
          <w:b/>
          <w:color w:val="221E1F"/>
        </w:rPr>
      </w:pPr>
      <w:r w:rsidRPr="00FA3BF8">
        <w:rPr>
          <w:rFonts w:ascii="Times New Roman" w:hAnsi="Times New Roman"/>
          <w:b/>
          <w:i/>
          <w:iCs/>
          <w:color w:val="221E1F"/>
        </w:rPr>
        <w:t xml:space="preserve"> Предметные результаты</w:t>
      </w:r>
    </w:p>
    <w:p w:rsidR="00A54B5B" w:rsidRPr="00F35C2B" w:rsidRDefault="00A54B5B" w:rsidP="00A12CD3">
      <w:pPr>
        <w:pStyle w:val="4"/>
        <w:keepNext w:val="0"/>
        <w:tabs>
          <w:tab w:val="left" w:pos="0"/>
        </w:tabs>
        <w:spacing w:before="0" w:line="276" w:lineRule="auto"/>
        <w:rPr>
          <w:b w:val="0"/>
          <w:sz w:val="24"/>
          <w:szCs w:val="24"/>
        </w:rPr>
      </w:pPr>
      <w:r w:rsidRPr="00F35C2B">
        <w:rPr>
          <w:b w:val="0"/>
          <w:sz w:val="24"/>
          <w:szCs w:val="24"/>
        </w:rPr>
        <w:t xml:space="preserve">      Приоритетным для всех ступеней образования является создание условий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w:t>
      </w:r>
      <w:r w:rsidRPr="00F35C2B">
        <w:rPr>
          <w:b w:val="0"/>
          <w:sz w:val="24"/>
          <w:szCs w:val="24"/>
        </w:rPr>
        <w:lastRenderedPageBreak/>
        <w:t xml:space="preserve">мотивацию, ценностные и этические ориентации, социальные и поведенческие установки — все то, что может быть мобилизовано для эффективного действия.  </w:t>
      </w:r>
    </w:p>
    <w:p w:rsidR="00A54B5B" w:rsidRPr="00FA3BF8" w:rsidRDefault="00A54B5B" w:rsidP="00A12CD3">
      <w:pPr>
        <w:pStyle w:val="2"/>
        <w:tabs>
          <w:tab w:val="num" w:pos="0"/>
        </w:tabs>
        <w:spacing w:before="0" w:after="0" w:line="276" w:lineRule="auto"/>
        <w:ind w:firstLine="426"/>
        <w:rPr>
          <w:rFonts w:ascii="Times New Roman" w:hAnsi="Times New Roman" w:cs="Times New Roman"/>
          <w:b w:val="0"/>
          <w:i w:val="0"/>
          <w:szCs w:val="24"/>
        </w:rPr>
      </w:pPr>
      <w:r w:rsidRPr="00FA3BF8">
        <w:rPr>
          <w:rFonts w:ascii="Times New Roman" w:hAnsi="Times New Roman" w:cs="Times New Roman"/>
          <w:b w:val="0"/>
          <w:i w:val="0"/>
          <w:szCs w:val="24"/>
        </w:rPr>
        <w:t xml:space="preserve">    Предметное  содержание учебных дисциплин, заложенное  в учебных  курсах (дисциплинах), образовательных модулях оценивается через основные </w:t>
      </w:r>
      <w:r w:rsidRPr="00FA3BF8">
        <w:rPr>
          <w:rFonts w:ascii="Times New Roman" w:hAnsi="Times New Roman" w:cs="Times New Roman"/>
          <w:szCs w:val="24"/>
        </w:rPr>
        <w:t>предметные компетентности</w:t>
      </w:r>
      <w:r w:rsidRPr="00FA3BF8">
        <w:rPr>
          <w:rFonts w:ascii="Times New Roman" w:hAnsi="Times New Roman" w:cs="Times New Roman"/>
          <w:b w:val="0"/>
          <w:i w:val="0"/>
          <w:szCs w:val="24"/>
        </w:rPr>
        <w:t xml:space="preserve">  в виде  установления уровня освоения школьниками средств и способов действий, позволяющих выпускнику  решать как учебные, так и внеурочные задачи, а также  продолжить обучение на разных ступенях общего образования.</w:t>
      </w:r>
    </w:p>
    <w:p w:rsidR="00A54B5B" w:rsidRPr="00FA3BF8" w:rsidRDefault="00A54B5B" w:rsidP="00A12CD3">
      <w:pPr>
        <w:pStyle w:val="CM2"/>
        <w:spacing w:line="276" w:lineRule="auto"/>
        <w:jc w:val="both"/>
        <w:rPr>
          <w:rFonts w:ascii="Times New Roman" w:hAnsi="Times New Roman"/>
          <w:color w:val="221E1F"/>
        </w:rPr>
      </w:pPr>
      <w:r w:rsidRPr="00FA3BF8">
        <w:rPr>
          <w:rFonts w:ascii="Times New Roman" w:hAnsi="Times New Roman"/>
          <w:color w:val="221E1F"/>
        </w:rPr>
        <w:t xml:space="preserve">В соответствии с требованиями Стандарта в системе планируемых результатов особо выделяется </w:t>
      </w:r>
      <w:r w:rsidRPr="00FA3BF8">
        <w:rPr>
          <w:rFonts w:ascii="Times New Roman" w:hAnsi="Times New Roman"/>
          <w:i/>
          <w:color w:val="221E1F"/>
        </w:rPr>
        <w:t>учебный материал</w:t>
      </w:r>
      <w:r w:rsidRPr="00FA3BF8">
        <w:rPr>
          <w:rFonts w:ascii="Times New Roman" w:hAnsi="Times New Roman"/>
          <w:color w:val="221E1F"/>
        </w:rPr>
        <w:t xml:space="preserve">, имеющий </w:t>
      </w:r>
      <w:r w:rsidRPr="00FA3BF8">
        <w:rPr>
          <w:rFonts w:ascii="Times New Roman" w:hAnsi="Times New Roman"/>
          <w:i/>
          <w:iCs/>
          <w:color w:val="221E1F"/>
        </w:rPr>
        <w:t xml:space="preserve">опорный характер, </w:t>
      </w:r>
      <w:r w:rsidRPr="00FA3BF8">
        <w:rPr>
          <w:rFonts w:ascii="Times New Roman" w:hAnsi="Times New Roman"/>
          <w:color w:val="221E1F"/>
        </w:rPr>
        <w:t xml:space="preserve">т. е. служащий основой для последующего обучения.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 соответствии с требованиями Стандарта структура планируемых результатов строится с учётом необходимости: </w:t>
      </w:r>
    </w:p>
    <w:p w:rsidR="00A54B5B" w:rsidRPr="00FA3BF8" w:rsidRDefault="00A54B5B" w:rsidP="00A12CD3">
      <w:pPr>
        <w:pStyle w:val="Default"/>
        <w:numPr>
          <w:ilvl w:val="0"/>
          <w:numId w:val="29"/>
        </w:numPr>
        <w:spacing w:line="276" w:lineRule="auto"/>
        <w:ind w:left="426" w:hanging="426"/>
        <w:jc w:val="both"/>
        <w:rPr>
          <w:rFonts w:ascii="Times New Roman" w:hAnsi="Times New Roman" w:cs="Times New Roman"/>
          <w:color w:val="221E1F"/>
        </w:rPr>
      </w:pPr>
      <w:r w:rsidRPr="00FA3BF8">
        <w:rPr>
          <w:rFonts w:ascii="Times New Roman" w:hAnsi="Times New Roman" w:cs="Times New Roman"/>
          <w:color w:val="221E1F"/>
        </w:rPr>
        <w:t xml:space="preserve">определения динамики развития </w:t>
      </w:r>
      <w:proofErr w:type="gramStart"/>
      <w:r w:rsidRPr="00FA3BF8">
        <w:rPr>
          <w:rFonts w:ascii="Times New Roman" w:hAnsi="Times New Roman" w:cs="Times New Roman"/>
          <w:color w:val="221E1F"/>
        </w:rPr>
        <w:t>обучающихся</w:t>
      </w:r>
      <w:proofErr w:type="gramEnd"/>
      <w:r w:rsidRPr="00FA3BF8">
        <w:rPr>
          <w:rFonts w:ascii="Times New Roman" w:hAnsi="Times New Roman" w:cs="Times New Roman"/>
          <w:color w:val="221E1F"/>
        </w:rPr>
        <w:t xml:space="preserve"> на основе выделения достигнутого уровня развития и ближайшей перспективы — зоны ближайшего развития ребёнка; </w:t>
      </w:r>
    </w:p>
    <w:p w:rsidR="00A54B5B" w:rsidRPr="00FA3BF8" w:rsidRDefault="00A54B5B" w:rsidP="00A12CD3">
      <w:pPr>
        <w:pStyle w:val="Default"/>
        <w:numPr>
          <w:ilvl w:val="0"/>
          <w:numId w:val="29"/>
        </w:numPr>
        <w:spacing w:line="276" w:lineRule="auto"/>
        <w:ind w:left="426" w:hanging="426"/>
        <w:jc w:val="both"/>
        <w:rPr>
          <w:rFonts w:ascii="Times New Roman" w:hAnsi="Times New Roman" w:cs="Times New Roman"/>
          <w:color w:val="221E1F"/>
        </w:rPr>
      </w:pPr>
      <w:r w:rsidRPr="00FA3BF8">
        <w:rPr>
          <w:rFonts w:ascii="Times New Roman" w:hAnsi="Times New Roman" w:cs="Times New Roman"/>
          <w:color w:val="221E1F"/>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w:t>
      </w:r>
    </w:p>
    <w:p w:rsidR="00A54B5B" w:rsidRPr="00FA3BF8" w:rsidRDefault="00A54B5B" w:rsidP="00A12CD3">
      <w:pPr>
        <w:pStyle w:val="Default"/>
        <w:numPr>
          <w:ilvl w:val="0"/>
          <w:numId w:val="29"/>
        </w:numPr>
        <w:spacing w:line="276" w:lineRule="auto"/>
        <w:ind w:left="426" w:hanging="426"/>
        <w:jc w:val="both"/>
        <w:rPr>
          <w:rFonts w:ascii="Times New Roman" w:hAnsi="Times New Roman" w:cs="Times New Roman"/>
          <w:color w:val="221E1F"/>
        </w:rPr>
      </w:pPr>
      <w:r w:rsidRPr="00FA3BF8">
        <w:rPr>
          <w:rFonts w:ascii="Times New Roman" w:hAnsi="Times New Roman" w:cs="Times New Roman"/>
          <w:color w:val="221E1F"/>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A54B5B" w:rsidRPr="00FA3BF8" w:rsidRDefault="00A54B5B" w:rsidP="00A12CD3">
      <w:pPr>
        <w:pStyle w:val="CM2"/>
        <w:spacing w:line="276" w:lineRule="auto"/>
        <w:ind w:firstLine="142"/>
        <w:jc w:val="both"/>
        <w:rPr>
          <w:rFonts w:ascii="Times New Roman" w:hAnsi="Times New Roman"/>
          <w:color w:val="221E1F"/>
        </w:rPr>
      </w:pPr>
      <w:r w:rsidRPr="00FA3BF8">
        <w:rPr>
          <w:rFonts w:ascii="Times New Roman" w:hAnsi="Times New Roman"/>
          <w:color w:val="221E1F"/>
        </w:rPr>
        <w:t xml:space="preserve">В структуре планируемых результатов по каждой учебной программе (предметной, междисциплинарной) выделены следующие </w:t>
      </w:r>
      <w:r w:rsidRPr="00FA3BF8">
        <w:rPr>
          <w:rFonts w:ascii="Times New Roman" w:hAnsi="Times New Roman"/>
          <w:i/>
          <w:iCs/>
          <w:color w:val="221E1F"/>
        </w:rPr>
        <w:t>уровни описания</w:t>
      </w:r>
      <w:r w:rsidRPr="00FA3BF8">
        <w:rPr>
          <w:rFonts w:ascii="Times New Roman" w:hAnsi="Times New Roman"/>
          <w:color w:val="221E1F"/>
        </w:rPr>
        <w:t xml:space="preserve">.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 </w:t>
      </w:r>
      <w:r w:rsidRPr="00FA3BF8">
        <w:rPr>
          <w:rFonts w:ascii="Times New Roman" w:hAnsi="Times New Roman"/>
          <w:b/>
          <w:i/>
          <w:color w:val="221E1F"/>
        </w:rPr>
        <w:t>целях-ориентирах</w:t>
      </w:r>
      <w:r w:rsidRPr="00FA3BF8">
        <w:rPr>
          <w:rFonts w:ascii="Times New Roman" w:hAnsi="Times New Roman"/>
          <w:color w:val="221E1F"/>
        </w:rPr>
        <w:t xml:space="preserve"> определены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познавательных потребностей обучающихся. Планируемые результаты, описывающие эту группу целей, приведены  в блоке </w:t>
      </w:r>
      <w:r w:rsidRPr="00FA3BF8">
        <w:rPr>
          <w:rFonts w:ascii="Times New Roman" w:hAnsi="Times New Roman"/>
          <w:b/>
          <w:i/>
          <w:color w:val="221E1F"/>
        </w:rPr>
        <w:t>«Выпускник научится»</w:t>
      </w:r>
      <w:r w:rsidRPr="00FA3BF8">
        <w:rPr>
          <w:rFonts w:ascii="Times New Roman" w:hAnsi="Times New Roman"/>
          <w:color w:val="221E1F"/>
        </w:rPr>
        <w:t xml:space="preserve"> </w:t>
      </w:r>
      <w:r w:rsidRPr="00FA3BF8">
        <w:rPr>
          <w:rFonts w:ascii="Times New Roman" w:hAnsi="Times New Roman"/>
          <w:color w:val="000000"/>
        </w:rPr>
        <w:t xml:space="preserve">к каждому разделу учебной программы. В эту группу включена  система таких знаний и </w:t>
      </w:r>
      <w:r w:rsidRPr="00FA3BF8">
        <w:rPr>
          <w:rFonts w:ascii="Times New Roman" w:hAnsi="Times New Roman"/>
          <w:color w:val="221E1F"/>
        </w:rPr>
        <w:t xml:space="preserve">учебных действий, которая принципиально необходима для успешного обучения в начальной школе и может быть освоена подавляющим большинством детей.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w:t>
      </w:r>
      <w:r w:rsidRPr="00FA3BF8">
        <w:rPr>
          <w:rFonts w:ascii="Times New Roman" w:hAnsi="Times New Roman"/>
          <w:b/>
          <w:i/>
          <w:color w:val="221E1F"/>
        </w:rPr>
        <w:t>базового уровня</w:t>
      </w:r>
      <w:r w:rsidRPr="00FA3BF8">
        <w:rPr>
          <w:rFonts w:ascii="Times New Roman" w:hAnsi="Times New Roman"/>
          <w:color w:val="221E1F"/>
        </w:rPr>
        <w:t xml:space="preserve">, а на уровне действий, соответствующих зоне ближайшего развития, — с помощью заданий </w:t>
      </w:r>
      <w:r w:rsidRPr="00FA3BF8">
        <w:rPr>
          <w:rFonts w:ascii="Times New Roman" w:hAnsi="Times New Roman"/>
          <w:b/>
          <w:i/>
          <w:color w:val="221E1F"/>
        </w:rPr>
        <w:t>повышенного уровня</w:t>
      </w:r>
      <w:r w:rsidRPr="00FA3BF8">
        <w:rPr>
          <w:rFonts w:ascii="Times New Roman" w:hAnsi="Times New Roman"/>
          <w:color w:val="221E1F"/>
        </w:rPr>
        <w:t xml:space="preserve">. Успешное выполнение </w:t>
      </w:r>
      <w:proofErr w:type="gramStart"/>
      <w:r w:rsidRPr="00FA3BF8">
        <w:rPr>
          <w:rFonts w:ascii="Times New Roman" w:hAnsi="Times New Roman"/>
          <w:color w:val="221E1F"/>
        </w:rPr>
        <w:t>обучающимися</w:t>
      </w:r>
      <w:proofErr w:type="gramEnd"/>
      <w:r w:rsidRPr="00FA3BF8">
        <w:rPr>
          <w:rFonts w:ascii="Times New Roman" w:hAnsi="Times New Roman"/>
          <w:color w:val="221E1F"/>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A54B5B" w:rsidRPr="00FA3BF8" w:rsidRDefault="00A54B5B" w:rsidP="00A12CD3">
      <w:pPr>
        <w:pStyle w:val="CM2"/>
        <w:spacing w:line="276" w:lineRule="auto"/>
        <w:ind w:firstLine="284"/>
        <w:jc w:val="both"/>
        <w:rPr>
          <w:rFonts w:ascii="Times New Roman" w:hAnsi="Times New Roman"/>
          <w:color w:val="221E1F"/>
          <w:u w:val="single"/>
        </w:rPr>
      </w:pPr>
      <w:r w:rsidRPr="00FA3BF8">
        <w:rPr>
          <w:rFonts w:ascii="Times New Roman" w:hAnsi="Times New Roman"/>
          <w:color w:val="221E1F"/>
        </w:rPr>
        <w:t xml:space="preserve">Планируемые результаты, описывающие группу целей, расширяющих и углубляющих опорную систему учебных действий в отношении знаний, умений, навыков приводятся в блоках </w:t>
      </w:r>
      <w:r w:rsidRPr="00FA3BF8">
        <w:rPr>
          <w:rFonts w:ascii="Times New Roman" w:hAnsi="Times New Roman"/>
          <w:b/>
          <w:i/>
          <w:color w:val="221E1F"/>
        </w:rPr>
        <w:t>«Выпускник получит возможность  научиться»</w:t>
      </w:r>
      <w:r w:rsidRPr="00FA3BF8">
        <w:rPr>
          <w:rFonts w:ascii="Times New Roman" w:hAnsi="Times New Roman"/>
          <w:color w:val="221E1F"/>
        </w:rPr>
        <w:t xml:space="preserve"> к каждому разделу программы учебного предмета и </w:t>
      </w:r>
      <w:r w:rsidRPr="00FA3BF8">
        <w:rPr>
          <w:rFonts w:ascii="Times New Roman" w:hAnsi="Times New Roman"/>
          <w:iCs/>
          <w:color w:val="221E1F"/>
        </w:rPr>
        <w:t>выделяются курсивом.</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lastRenderedPageBreak/>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
    <w:p w:rsidR="00A54B5B" w:rsidRPr="00FA3BF8" w:rsidRDefault="00A54B5B" w:rsidP="00A12CD3">
      <w:pPr>
        <w:pStyle w:val="CM16"/>
        <w:spacing w:line="276" w:lineRule="auto"/>
        <w:ind w:firstLine="284"/>
        <w:jc w:val="both"/>
        <w:rPr>
          <w:rFonts w:ascii="Times New Roman" w:hAnsi="Times New Roman"/>
          <w:color w:val="221E1F"/>
        </w:rPr>
      </w:pPr>
      <w:r w:rsidRPr="00FA3BF8">
        <w:rPr>
          <w:rFonts w:ascii="Times New Roman" w:hAnsi="Times New Roman"/>
          <w:color w:val="221E1F"/>
        </w:rPr>
        <w:t xml:space="preserve">При организации образовательного процесса  учитель  применит такие педагогические технологии, которые основаны на </w:t>
      </w:r>
      <w:r w:rsidRPr="00FA3BF8">
        <w:rPr>
          <w:rFonts w:ascii="Times New Roman" w:hAnsi="Times New Roman"/>
          <w:i/>
          <w:iCs/>
          <w:color w:val="221E1F"/>
        </w:rPr>
        <w:t xml:space="preserve">дифференциации требований </w:t>
      </w:r>
      <w:r w:rsidRPr="00FA3BF8">
        <w:rPr>
          <w:rFonts w:ascii="Times New Roman" w:hAnsi="Times New Roman"/>
          <w:color w:val="221E1F"/>
        </w:rPr>
        <w:t xml:space="preserve">к подготовке обучающихся. </w:t>
      </w:r>
    </w:p>
    <w:p w:rsidR="00A54B5B" w:rsidRPr="00FA3BF8" w:rsidRDefault="00A54B5B" w:rsidP="00A12CD3">
      <w:pPr>
        <w:pStyle w:val="CM16"/>
        <w:spacing w:line="276" w:lineRule="auto"/>
        <w:ind w:firstLine="284"/>
        <w:rPr>
          <w:rFonts w:ascii="Times New Roman" w:hAnsi="Times New Roman"/>
          <w:b/>
          <w:color w:val="221E1F"/>
        </w:rPr>
      </w:pPr>
      <w:r>
        <w:rPr>
          <w:rFonts w:ascii="Times New Roman" w:hAnsi="Times New Roman"/>
          <w:b/>
          <w:color w:val="221E1F"/>
        </w:rPr>
        <w:t xml:space="preserve"> </w:t>
      </w:r>
      <w:r w:rsidRPr="00FA3BF8">
        <w:rPr>
          <w:rFonts w:ascii="Times New Roman" w:hAnsi="Times New Roman"/>
          <w:b/>
          <w:color w:val="221E1F"/>
        </w:rPr>
        <w:t xml:space="preserve">Русский язык </w:t>
      </w:r>
    </w:p>
    <w:p w:rsidR="00A54B5B" w:rsidRPr="00FA3BF8" w:rsidRDefault="00A54B5B" w:rsidP="00A12CD3">
      <w:pPr>
        <w:pStyle w:val="CM2"/>
        <w:spacing w:line="276" w:lineRule="auto"/>
        <w:ind w:firstLine="284"/>
        <w:jc w:val="both"/>
        <w:rPr>
          <w:rFonts w:ascii="Times New Roman" w:hAnsi="Times New Roman"/>
          <w:color w:val="221E1F"/>
        </w:rPr>
      </w:pPr>
      <w:proofErr w:type="gramStart"/>
      <w:r w:rsidRPr="00FA3BF8">
        <w:rPr>
          <w:rFonts w:ascii="Times New Roman" w:hAnsi="Times New Roman"/>
          <w:color w:val="221E1F"/>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FA3BF8">
        <w:rPr>
          <w:rFonts w:ascii="Times New Roman" w:hAnsi="Times New Roman"/>
          <w:color w:val="221E1F"/>
        </w:rPr>
        <w:t xml:space="preserve">, воображения, интеллектуальных и творческих способностей.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A3BF8">
        <w:rPr>
          <w:rFonts w:ascii="Times New Roman" w:hAnsi="Times New Roman"/>
          <w:color w:val="221E1F"/>
        </w:rPr>
        <w:t>дств дл</w:t>
      </w:r>
      <w:proofErr w:type="gramEnd"/>
      <w:r w:rsidRPr="00FA3BF8">
        <w:rPr>
          <w:rFonts w:ascii="Times New Roman" w:hAnsi="Times New Roman"/>
          <w:color w:val="221E1F"/>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 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Выпускник на ступени начального общего образования: </w:t>
      </w:r>
    </w:p>
    <w:p w:rsidR="00A54B5B" w:rsidRPr="00FA3BF8" w:rsidRDefault="00A54B5B" w:rsidP="00A12CD3">
      <w:pPr>
        <w:pStyle w:val="Default"/>
        <w:numPr>
          <w:ilvl w:val="0"/>
          <w:numId w:val="43"/>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 научится осознавать безошибочное письмо как одно из проявлений собственного уровня культуры; </w:t>
      </w:r>
    </w:p>
    <w:p w:rsidR="00A54B5B" w:rsidRPr="00FA3BF8" w:rsidRDefault="00A54B5B" w:rsidP="00A12CD3">
      <w:pPr>
        <w:pStyle w:val="Default"/>
        <w:numPr>
          <w:ilvl w:val="0"/>
          <w:numId w:val="43"/>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FA3BF8">
        <w:rPr>
          <w:rFonts w:ascii="Times New Roman" w:hAnsi="Times New Roman" w:cs="Times New Roman"/>
          <w:color w:val="221E1F"/>
        </w:rPr>
        <w:t>написанное</w:t>
      </w:r>
      <w:proofErr w:type="gramEnd"/>
      <w:r w:rsidRPr="00FA3BF8">
        <w:rPr>
          <w:rFonts w:ascii="Times New Roman" w:hAnsi="Times New Roman" w:cs="Times New Roman"/>
          <w:color w:val="221E1F"/>
        </w:rPr>
        <w:t xml:space="preserve">,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rsidR="00A54B5B" w:rsidRPr="00FA3BF8" w:rsidRDefault="00A54B5B" w:rsidP="00A12CD3">
      <w:pPr>
        <w:pStyle w:val="Default"/>
        <w:numPr>
          <w:ilvl w:val="0"/>
          <w:numId w:val="43"/>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A3BF8">
        <w:rPr>
          <w:rFonts w:ascii="Times New Roman" w:hAnsi="Times New Roman" w:cs="Times New Roman"/>
          <w:color w:val="221E1F"/>
        </w:rPr>
        <w:t>морфемикой</w:t>
      </w:r>
      <w:proofErr w:type="spellEnd"/>
      <w:r w:rsidRPr="00FA3BF8">
        <w:rPr>
          <w:rFonts w:ascii="Times New Roman" w:hAnsi="Times New Roman" w:cs="Times New Roman"/>
          <w:color w:val="221E1F"/>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w:t>
      </w:r>
      <w:r w:rsidRPr="00FA3BF8">
        <w:rPr>
          <w:rFonts w:ascii="Times New Roman" w:hAnsi="Times New Roman" w:cs="Times New Roman"/>
          <w:color w:val="221E1F"/>
        </w:rPr>
        <w:lastRenderedPageBreak/>
        <w:t xml:space="preserve">предложение, что послужит основой для дальнейшего формирования </w:t>
      </w:r>
      <w:proofErr w:type="spellStart"/>
      <w:r w:rsidRPr="00FA3BF8">
        <w:rPr>
          <w:rFonts w:ascii="Times New Roman" w:hAnsi="Times New Roman" w:cs="Times New Roman"/>
          <w:color w:val="221E1F"/>
        </w:rPr>
        <w:t>общеучебных</w:t>
      </w:r>
      <w:proofErr w:type="spellEnd"/>
      <w:r w:rsidRPr="00FA3BF8">
        <w:rPr>
          <w:rFonts w:ascii="Times New Roman" w:hAnsi="Times New Roman" w:cs="Times New Roman"/>
          <w:color w:val="221E1F"/>
        </w:rPr>
        <w:t xml:space="preserve">, логических и познавательных (символико-моделирующих) универсальных учебных действий с языковыми единицами. </w:t>
      </w:r>
    </w:p>
    <w:p w:rsidR="00A54B5B" w:rsidRPr="00FA3BF8" w:rsidRDefault="00A54B5B" w:rsidP="00A12CD3">
      <w:pPr>
        <w:pStyle w:val="CM18"/>
        <w:spacing w:line="276" w:lineRule="auto"/>
        <w:ind w:firstLine="284"/>
        <w:jc w:val="both"/>
        <w:rPr>
          <w:rFonts w:ascii="Times New Roman" w:hAnsi="Times New Roman"/>
          <w:color w:val="221E1F"/>
        </w:rPr>
      </w:pPr>
      <w:proofErr w:type="gramStart"/>
      <w:r w:rsidRPr="00FA3BF8">
        <w:rPr>
          <w:rFonts w:ascii="Times New Roman" w:hAnsi="Times New Roman"/>
          <w:color w:val="221E1F"/>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roofErr w:type="gramEnd"/>
    </w:p>
    <w:p w:rsidR="00A54B5B" w:rsidRPr="00FA3BF8" w:rsidRDefault="00A54B5B" w:rsidP="00A12CD3">
      <w:pPr>
        <w:pStyle w:val="CM17"/>
        <w:spacing w:line="276" w:lineRule="auto"/>
        <w:ind w:firstLine="284"/>
        <w:jc w:val="center"/>
        <w:rPr>
          <w:rFonts w:ascii="Times New Roman" w:hAnsi="Times New Roman"/>
          <w:b/>
          <w:color w:val="221E1F"/>
          <w:u w:val="single"/>
        </w:rPr>
      </w:pPr>
      <w:r w:rsidRPr="00FA3BF8">
        <w:rPr>
          <w:rFonts w:ascii="Times New Roman" w:hAnsi="Times New Roman"/>
          <w:b/>
          <w:i/>
          <w:iCs/>
          <w:color w:val="221E1F"/>
          <w:u w:val="single"/>
        </w:rPr>
        <w:t xml:space="preserve">а) Содержательная линия «Система языка» </w:t>
      </w:r>
    </w:p>
    <w:p w:rsidR="00A54B5B" w:rsidRPr="00FA3BF8" w:rsidRDefault="00A54B5B" w:rsidP="00A12CD3">
      <w:pPr>
        <w:pStyle w:val="CM10"/>
        <w:spacing w:line="276" w:lineRule="auto"/>
        <w:jc w:val="both"/>
        <w:rPr>
          <w:rFonts w:ascii="Times New Roman" w:hAnsi="Times New Roman"/>
          <w:color w:val="221E1F"/>
        </w:rPr>
      </w:pPr>
      <w:r w:rsidRPr="00FA3BF8">
        <w:rPr>
          <w:rFonts w:ascii="Times New Roman" w:hAnsi="Times New Roman"/>
          <w:i/>
          <w:iCs/>
          <w:color w:val="221E1F"/>
        </w:rPr>
        <w:t xml:space="preserve">Раздел «Фонетика и графика» </w:t>
      </w:r>
    </w:p>
    <w:p w:rsidR="00A54B5B" w:rsidRPr="00FA3BF8" w:rsidRDefault="00A54B5B" w:rsidP="00A12CD3">
      <w:pPr>
        <w:pStyle w:val="CM10"/>
        <w:spacing w:line="276" w:lineRule="auto"/>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90"/>
        </w:numPr>
        <w:spacing w:line="276" w:lineRule="auto"/>
        <w:rPr>
          <w:rFonts w:ascii="Times New Roman" w:hAnsi="Times New Roman" w:cs="Times New Roman"/>
          <w:color w:val="221E1F"/>
        </w:rPr>
      </w:pPr>
      <w:r w:rsidRPr="00FA3BF8">
        <w:rPr>
          <w:rFonts w:ascii="Times New Roman" w:hAnsi="Times New Roman" w:cs="Times New Roman"/>
          <w:color w:val="221E1F"/>
        </w:rPr>
        <w:t xml:space="preserve">различать звуки и буквы; </w:t>
      </w:r>
    </w:p>
    <w:p w:rsidR="00A54B5B" w:rsidRPr="00FA3BF8" w:rsidRDefault="00A54B5B" w:rsidP="00A12CD3">
      <w:pPr>
        <w:pStyle w:val="Default"/>
        <w:numPr>
          <w:ilvl w:val="0"/>
          <w:numId w:val="90"/>
        </w:numPr>
        <w:spacing w:line="276" w:lineRule="auto"/>
        <w:rPr>
          <w:rFonts w:ascii="Times New Roman" w:hAnsi="Times New Roman" w:cs="Times New Roman"/>
          <w:color w:val="221E1F"/>
        </w:rPr>
      </w:pPr>
      <w:r w:rsidRPr="00FA3BF8">
        <w:rPr>
          <w:rFonts w:ascii="Times New Roman" w:hAnsi="Times New Roman" w:cs="Times New Roman"/>
          <w:color w:val="221E1F"/>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A54B5B" w:rsidRPr="00FA3BF8" w:rsidRDefault="00A54B5B" w:rsidP="00A12CD3">
      <w:pPr>
        <w:pStyle w:val="Default"/>
        <w:numPr>
          <w:ilvl w:val="0"/>
          <w:numId w:val="90"/>
        </w:numPr>
        <w:spacing w:line="276" w:lineRule="auto"/>
        <w:rPr>
          <w:rFonts w:ascii="Times New Roman" w:hAnsi="Times New Roman" w:cs="Times New Roman"/>
          <w:color w:val="221E1F"/>
        </w:rPr>
      </w:pPr>
      <w:r w:rsidRPr="00FA3BF8">
        <w:rPr>
          <w:rFonts w:ascii="Times New Roman" w:hAnsi="Times New Roman" w:cs="Times New Roman"/>
          <w:color w:val="221E1F"/>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A54B5B" w:rsidRPr="00FA3BF8" w:rsidRDefault="00A54B5B" w:rsidP="00A12CD3">
      <w:pPr>
        <w:pStyle w:val="CM2"/>
        <w:spacing w:line="276" w:lineRule="auto"/>
        <w:ind w:firstLine="284"/>
        <w:jc w:val="both"/>
        <w:rPr>
          <w:rFonts w:ascii="Times New Roman" w:hAnsi="Times New Roman"/>
          <w:iCs/>
          <w:color w:val="221E1F"/>
        </w:rPr>
      </w:pPr>
    </w:p>
    <w:p w:rsidR="00A54B5B" w:rsidRPr="00FA3BF8" w:rsidRDefault="00A54B5B" w:rsidP="00A12CD3">
      <w:pPr>
        <w:pStyle w:val="CM2"/>
        <w:spacing w:line="276" w:lineRule="auto"/>
        <w:ind w:firstLine="284"/>
        <w:jc w:val="both"/>
        <w:rPr>
          <w:rFonts w:ascii="Times New Roman" w:hAnsi="Times New Roman"/>
          <w:i/>
          <w:iCs/>
          <w:color w:val="221E1F"/>
        </w:rPr>
      </w:pPr>
      <w:r w:rsidRPr="00FA3BF8">
        <w:rPr>
          <w:rFonts w:ascii="Times New Roman" w:hAnsi="Times New Roman"/>
          <w:iCs/>
          <w:color w:val="221E1F"/>
        </w:rPr>
        <w:t>Выпускник получит возможность научиться:</w:t>
      </w:r>
    </w:p>
    <w:p w:rsidR="00A54B5B" w:rsidRPr="00F35C2B" w:rsidRDefault="00A54B5B" w:rsidP="00A12CD3">
      <w:pPr>
        <w:pStyle w:val="CM2"/>
        <w:spacing w:line="276" w:lineRule="auto"/>
        <w:ind w:firstLine="284"/>
        <w:jc w:val="both"/>
        <w:rPr>
          <w:rFonts w:ascii="Times New Roman" w:hAnsi="Times New Roman"/>
          <w:iCs/>
          <w:color w:val="221E1F"/>
        </w:rPr>
      </w:pPr>
      <w:r w:rsidRPr="00F35C2B">
        <w:rPr>
          <w:rFonts w:ascii="Times New Roman" w:hAnsi="Times New Roman"/>
          <w:iCs/>
          <w:color w:val="221E1F"/>
        </w:rPr>
        <w:t>- проводить фонетико-графический (звукобуквенный) разбор слова самостоятельно по предложенному в учебнике алгоритму,</w:t>
      </w:r>
    </w:p>
    <w:p w:rsidR="00A54B5B" w:rsidRPr="00F35C2B" w:rsidRDefault="00A54B5B" w:rsidP="00A12CD3">
      <w:pPr>
        <w:pStyle w:val="CM2"/>
        <w:spacing w:line="276" w:lineRule="auto"/>
        <w:ind w:firstLine="284"/>
        <w:jc w:val="both"/>
        <w:rPr>
          <w:rFonts w:ascii="Times New Roman" w:hAnsi="Times New Roman"/>
          <w:iCs/>
          <w:color w:val="221E1F"/>
        </w:rPr>
      </w:pPr>
      <w:r w:rsidRPr="00F35C2B">
        <w:rPr>
          <w:rFonts w:ascii="Times New Roman" w:hAnsi="Times New Roman"/>
          <w:iCs/>
          <w:color w:val="221E1F"/>
        </w:rPr>
        <w:t xml:space="preserve">- оценивать правильность проведения фонетико-графического (звукобуквенного) разбора слов. </w:t>
      </w:r>
    </w:p>
    <w:p w:rsidR="00A54B5B" w:rsidRPr="00FA3BF8" w:rsidRDefault="00A54B5B" w:rsidP="00A12CD3"/>
    <w:p w:rsidR="00A54B5B" w:rsidRPr="00FA3BF8" w:rsidRDefault="00A54B5B" w:rsidP="00A12CD3">
      <w:pPr>
        <w:pStyle w:val="CM8"/>
        <w:spacing w:line="276" w:lineRule="auto"/>
        <w:jc w:val="both"/>
        <w:rPr>
          <w:rFonts w:ascii="Times New Roman" w:hAnsi="Times New Roman"/>
          <w:color w:val="221E1F"/>
        </w:rPr>
      </w:pPr>
      <w:r w:rsidRPr="00FA3BF8">
        <w:rPr>
          <w:rFonts w:ascii="Times New Roman" w:hAnsi="Times New Roman"/>
          <w:i/>
          <w:iCs/>
          <w:color w:val="221E1F"/>
        </w:rPr>
        <w:t xml:space="preserve">Раздел «Орфоэпия» </w:t>
      </w:r>
    </w:p>
    <w:p w:rsidR="00A54B5B" w:rsidRPr="00FA3BF8" w:rsidRDefault="00A54B5B" w:rsidP="00A12CD3">
      <w:pPr>
        <w:pStyle w:val="CM5"/>
        <w:spacing w:line="276" w:lineRule="auto"/>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spacing w:line="276" w:lineRule="auto"/>
        <w:ind w:left="142"/>
        <w:jc w:val="both"/>
        <w:rPr>
          <w:rFonts w:ascii="Times New Roman" w:hAnsi="Times New Roman" w:cs="Times New Roman"/>
          <w:color w:val="221E1F"/>
        </w:rPr>
      </w:pPr>
      <w:r w:rsidRPr="00F35C2B">
        <w:rPr>
          <w:rFonts w:ascii="Times New Roman" w:hAnsi="Times New Roman" w:cs="Times New Roman"/>
          <w:iCs/>
          <w:color w:val="221E1F"/>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A54B5B" w:rsidRPr="00F35C2B" w:rsidRDefault="00A54B5B" w:rsidP="00A12CD3">
      <w:pPr>
        <w:pStyle w:val="Default"/>
        <w:spacing w:line="276" w:lineRule="auto"/>
        <w:ind w:left="142"/>
        <w:jc w:val="both"/>
        <w:rPr>
          <w:rFonts w:ascii="Times New Roman" w:hAnsi="Times New Roman" w:cs="Times New Roman"/>
          <w:color w:val="221E1F"/>
        </w:rPr>
      </w:pPr>
      <w:r w:rsidRPr="00F35C2B">
        <w:rPr>
          <w:rFonts w:ascii="Times New Roman" w:hAnsi="Times New Roman" w:cs="Times New Roman"/>
          <w:iCs/>
          <w:color w:val="221E1F"/>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A54B5B" w:rsidRPr="00FA3BF8" w:rsidRDefault="00A54B5B" w:rsidP="00A12CD3">
      <w:pPr>
        <w:pStyle w:val="Default"/>
        <w:spacing w:line="276" w:lineRule="auto"/>
        <w:ind w:firstLine="284"/>
        <w:rPr>
          <w:rFonts w:ascii="Times New Roman" w:hAnsi="Times New Roman" w:cs="Times New Roman"/>
          <w:color w:val="221E1F"/>
        </w:rPr>
      </w:pPr>
    </w:p>
    <w:p w:rsidR="00A54B5B" w:rsidRPr="00FA3BF8" w:rsidRDefault="00A54B5B" w:rsidP="00A12CD3">
      <w:pPr>
        <w:pStyle w:val="CM2"/>
        <w:spacing w:line="276" w:lineRule="auto"/>
        <w:jc w:val="both"/>
        <w:rPr>
          <w:rFonts w:ascii="Times New Roman" w:hAnsi="Times New Roman"/>
          <w:color w:val="221E1F"/>
        </w:rPr>
      </w:pPr>
      <w:r w:rsidRPr="00FA3BF8">
        <w:rPr>
          <w:rFonts w:ascii="Times New Roman" w:hAnsi="Times New Roman"/>
          <w:i/>
          <w:iCs/>
          <w:color w:val="221E1F"/>
        </w:rPr>
        <w:t>Раздел «Состав слова (</w:t>
      </w:r>
      <w:proofErr w:type="spellStart"/>
      <w:r w:rsidRPr="00FA3BF8">
        <w:rPr>
          <w:rFonts w:ascii="Times New Roman" w:hAnsi="Times New Roman"/>
          <w:i/>
          <w:iCs/>
          <w:color w:val="221E1F"/>
        </w:rPr>
        <w:t>морфемика</w:t>
      </w:r>
      <w:proofErr w:type="spellEnd"/>
      <w:r w:rsidRPr="00FA3BF8">
        <w:rPr>
          <w:rFonts w:ascii="Times New Roman" w:hAnsi="Times New Roman"/>
          <w:i/>
          <w:iCs/>
          <w:color w:val="221E1F"/>
        </w:rPr>
        <w:t xml:space="preserve">)» </w:t>
      </w:r>
    </w:p>
    <w:p w:rsidR="00A54B5B" w:rsidRPr="00FA3BF8" w:rsidRDefault="00A54B5B" w:rsidP="00A12CD3">
      <w:pPr>
        <w:pStyle w:val="CM10"/>
        <w:spacing w:line="276" w:lineRule="auto"/>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44"/>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различать изменяемые и неизменяемые слова; </w:t>
      </w:r>
    </w:p>
    <w:p w:rsidR="00A54B5B" w:rsidRPr="00FA3BF8" w:rsidRDefault="00A54B5B" w:rsidP="00A12CD3">
      <w:pPr>
        <w:pStyle w:val="Default"/>
        <w:numPr>
          <w:ilvl w:val="0"/>
          <w:numId w:val="44"/>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различать родственные (однокоренные) слова и формы слова; </w:t>
      </w:r>
    </w:p>
    <w:p w:rsidR="00A54B5B" w:rsidRPr="00FA3BF8" w:rsidRDefault="00A54B5B" w:rsidP="00A12CD3">
      <w:pPr>
        <w:pStyle w:val="Default"/>
        <w:numPr>
          <w:ilvl w:val="0"/>
          <w:numId w:val="44"/>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находить в словах окончание, корень, приставку, суффикс.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jc w:val="both"/>
        <w:rPr>
          <w:rFonts w:ascii="Times New Roman" w:hAnsi="Times New Roman"/>
          <w:iCs/>
          <w:color w:val="221E1F"/>
        </w:rPr>
      </w:pPr>
      <w:r w:rsidRPr="00FA3BF8">
        <w:rPr>
          <w:rFonts w:ascii="Times New Roman" w:hAnsi="Times New Roman"/>
          <w:iCs/>
          <w:color w:val="221E1F"/>
        </w:rPr>
        <w:t>Выпускник получит возможность научиться:</w:t>
      </w:r>
    </w:p>
    <w:p w:rsidR="00A54B5B" w:rsidRPr="00F35C2B" w:rsidRDefault="00A54B5B" w:rsidP="00A12CD3">
      <w:pPr>
        <w:pStyle w:val="CM2"/>
        <w:spacing w:line="276" w:lineRule="auto"/>
        <w:ind w:firstLine="284"/>
        <w:jc w:val="both"/>
        <w:rPr>
          <w:rFonts w:ascii="Times New Roman" w:hAnsi="Times New Roman"/>
          <w:iCs/>
          <w:color w:val="221E1F"/>
        </w:rPr>
      </w:pPr>
      <w:r w:rsidRPr="00F35C2B">
        <w:rPr>
          <w:rFonts w:ascii="Times New Roman" w:hAnsi="Times New Roman"/>
          <w:iCs/>
          <w:color w:val="221E1F"/>
        </w:rPr>
        <w:t xml:space="preserve">- разбирать </w:t>
      </w:r>
      <w:proofErr w:type="gramStart"/>
      <w:r w:rsidRPr="00F35C2B">
        <w:rPr>
          <w:rFonts w:ascii="Times New Roman" w:hAnsi="Times New Roman"/>
          <w:iCs/>
          <w:color w:val="221E1F"/>
        </w:rPr>
        <w:t>по составу слова с однозначно выделяемыми морфемами в соответствии с предложенным в учебнике</w:t>
      </w:r>
      <w:proofErr w:type="gramEnd"/>
      <w:r w:rsidRPr="00F35C2B">
        <w:rPr>
          <w:rFonts w:ascii="Times New Roman" w:hAnsi="Times New Roman"/>
          <w:iCs/>
          <w:color w:val="221E1F"/>
        </w:rPr>
        <w:t xml:space="preserve"> алгоритмом, </w:t>
      </w:r>
    </w:p>
    <w:p w:rsidR="00A54B5B" w:rsidRPr="00F35C2B" w:rsidRDefault="00A54B5B" w:rsidP="00A12CD3">
      <w:pPr>
        <w:pStyle w:val="CM2"/>
        <w:spacing w:line="276" w:lineRule="auto"/>
        <w:ind w:firstLine="284"/>
        <w:jc w:val="both"/>
        <w:rPr>
          <w:rFonts w:ascii="Times New Roman" w:hAnsi="Times New Roman"/>
          <w:color w:val="221E1F"/>
        </w:rPr>
      </w:pPr>
      <w:r w:rsidRPr="00F35C2B">
        <w:rPr>
          <w:rFonts w:ascii="Times New Roman" w:hAnsi="Times New Roman"/>
          <w:iCs/>
          <w:color w:val="221E1F"/>
        </w:rPr>
        <w:t xml:space="preserve">- оценивать правильность проведения разбора слова по составу. </w:t>
      </w:r>
    </w:p>
    <w:p w:rsidR="00A54B5B" w:rsidRPr="00FA3BF8" w:rsidRDefault="00A54B5B" w:rsidP="00A12CD3">
      <w:pPr>
        <w:pStyle w:val="CM2"/>
        <w:spacing w:line="276" w:lineRule="auto"/>
        <w:ind w:firstLine="284"/>
        <w:jc w:val="both"/>
        <w:rPr>
          <w:rFonts w:ascii="Times New Roman" w:hAnsi="Times New Roman"/>
          <w:i/>
          <w:iCs/>
          <w:color w:val="221E1F"/>
        </w:rPr>
      </w:pP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i/>
          <w:iCs/>
          <w:color w:val="221E1F"/>
        </w:rPr>
        <w:t xml:space="preserve">Раздел «Лексика» </w:t>
      </w:r>
    </w:p>
    <w:p w:rsidR="00A54B5B" w:rsidRPr="00FA3BF8" w:rsidRDefault="00A54B5B" w:rsidP="00A12CD3">
      <w:pPr>
        <w:pStyle w:val="CM10"/>
        <w:spacing w:line="276" w:lineRule="auto"/>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91"/>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выявлять слова, значение которых требует уточнения; </w:t>
      </w:r>
    </w:p>
    <w:p w:rsidR="00A54B5B" w:rsidRPr="00FA3BF8" w:rsidRDefault="00A54B5B" w:rsidP="00A12CD3">
      <w:pPr>
        <w:pStyle w:val="Default"/>
        <w:numPr>
          <w:ilvl w:val="0"/>
          <w:numId w:val="91"/>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определять значение слова по тексту или уточнять с помощью толкового словаря.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45"/>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-подбирать синонимы для устранения повторов в тексте; </w:t>
      </w:r>
    </w:p>
    <w:p w:rsidR="00A54B5B" w:rsidRPr="00F35C2B" w:rsidRDefault="00A54B5B" w:rsidP="00A12CD3">
      <w:pPr>
        <w:pStyle w:val="Default"/>
        <w:numPr>
          <w:ilvl w:val="0"/>
          <w:numId w:val="45"/>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-подбирать антонимы для точной характеристики предметов при их сравнении; </w:t>
      </w:r>
    </w:p>
    <w:p w:rsidR="00A54B5B" w:rsidRPr="00F35C2B" w:rsidRDefault="00A54B5B" w:rsidP="00A12CD3">
      <w:pPr>
        <w:pStyle w:val="Default"/>
        <w:numPr>
          <w:ilvl w:val="0"/>
          <w:numId w:val="45"/>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-различать употребление в тексте слов в прямом и переносном значении (простые случаи); </w:t>
      </w:r>
    </w:p>
    <w:p w:rsidR="00A54B5B" w:rsidRPr="00F35C2B" w:rsidRDefault="00A54B5B" w:rsidP="00A12CD3">
      <w:pPr>
        <w:pStyle w:val="Default"/>
        <w:numPr>
          <w:ilvl w:val="0"/>
          <w:numId w:val="45"/>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-оценивать уместность использования слов в тексте; </w:t>
      </w:r>
    </w:p>
    <w:p w:rsidR="00A54B5B" w:rsidRPr="00F35C2B" w:rsidRDefault="00A54B5B" w:rsidP="00A12CD3">
      <w:pPr>
        <w:pStyle w:val="Default"/>
        <w:numPr>
          <w:ilvl w:val="0"/>
          <w:numId w:val="45"/>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-выбирать слова из ряда </w:t>
      </w:r>
      <w:proofErr w:type="gramStart"/>
      <w:r w:rsidRPr="00F35C2B">
        <w:rPr>
          <w:rFonts w:ascii="Times New Roman" w:hAnsi="Times New Roman" w:cs="Times New Roman"/>
          <w:iCs/>
          <w:color w:val="221E1F"/>
        </w:rPr>
        <w:t>предложенных</w:t>
      </w:r>
      <w:proofErr w:type="gramEnd"/>
      <w:r w:rsidRPr="00F35C2B">
        <w:rPr>
          <w:rFonts w:ascii="Times New Roman" w:hAnsi="Times New Roman" w:cs="Times New Roman"/>
          <w:iCs/>
          <w:color w:val="221E1F"/>
        </w:rPr>
        <w:t xml:space="preserve"> для успешного решения коммуникативной задачи.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i/>
          <w:iCs/>
          <w:color w:val="221E1F"/>
        </w:rPr>
        <w:t xml:space="preserve">Раздел «Морфология»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92"/>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определять грамматические признаки имён существительных — род, число, падеж, склонение; </w:t>
      </w:r>
    </w:p>
    <w:p w:rsidR="00A54B5B" w:rsidRPr="00FA3BF8" w:rsidRDefault="00A54B5B" w:rsidP="00A12CD3">
      <w:pPr>
        <w:pStyle w:val="Default"/>
        <w:numPr>
          <w:ilvl w:val="0"/>
          <w:numId w:val="92"/>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определять грамматические признаки имён прилагательных — род, число, падеж; </w:t>
      </w:r>
    </w:p>
    <w:p w:rsidR="00A54B5B" w:rsidRPr="00FA3BF8" w:rsidRDefault="00A54B5B" w:rsidP="00A12CD3">
      <w:pPr>
        <w:pStyle w:val="Default"/>
        <w:numPr>
          <w:ilvl w:val="0"/>
          <w:numId w:val="92"/>
        </w:numPr>
        <w:spacing w:line="276" w:lineRule="auto"/>
        <w:jc w:val="both"/>
        <w:rPr>
          <w:rFonts w:ascii="Times New Roman" w:hAnsi="Times New Roman" w:cs="Times New Roman"/>
          <w:color w:val="221E1F"/>
        </w:rPr>
      </w:pPr>
      <w:r w:rsidRPr="00FA3BF8">
        <w:rPr>
          <w:rFonts w:ascii="Times New Roman" w:hAnsi="Times New Roman" w:cs="Times New Roman"/>
          <w:color w:val="221E1F"/>
        </w:rPr>
        <w:t xml:space="preserve">определять грамматические признаки глаголов — число, время, род (в прошедшем времени), лицо (в настоящем и будущем времени), спряжение.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46"/>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проводить морфологический разбор имён существительных, имён прилагательных, глаголов по предложенному в учебнике алгоритму; </w:t>
      </w:r>
    </w:p>
    <w:p w:rsidR="00A54B5B" w:rsidRPr="00F35C2B" w:rsidRDefault="00A54B5B" w:rsidP="00A12CD3">
      <w:pPr>
        <w:pStyle w:val="Default"/>
        <w:numPr>
          <w:ilvl w:val="0"/>
          <w:numId w:val="46"/>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 оценивать правильность проведения морфологического разбора; </w:t>
      </w:r>
    </w:p>
    <w:p w:rsidR="00A54B5B" w:rsidRPr="00F35C2B" w:rsidRDefault="00A54B5B" w:rsidP="00A12CD3">
      <w:pPr>
        <w:pStyle w:val="Default"/>
        <w:numPr>
          <w:ilvl w:val="0"/>
          <w:numId w:val="46"/>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A54B5B" w:rsidRPr="00F35C2B"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i/>
          <w:iCs/>
          <w:color w:val="221E1F"/>
        </w:rPr>
        <w:t xml:space="preserve">Раздел «Синтаксис» </w:t>
      </w:r>
    </w:p>
    <w:p w:rsidR="00A54B5B" w:rsidRPr="00FA3BF8" w:rsidRDefault="00A54B5B" w:rsidP="00A12CD3">
      <w:pPr>
        <w:pStyle w:val="CM10"/>
        <w:spacing w:line="276" w:lineRule="auto"/>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47"/>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различать предложение, словосочетание, слово; </w:t>
      </w:r>
    </w:p>
    <w:p w:rsidR="00A54B5B" w:rsidRPr="00FA3BF8" w:rsidRDefault="00A54B5B" w:rsidP="00A12CD3">
      <w:pPr>
        <w:pStyle w:val="Default"/>
        <w:numPr>
          <w:ilvl w:val="0"/>
          <w:numId w:val="47"/>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устанавливать при помощи смысловых вопросов связь между словами в словосочетании и предложении; </w:t>
      </w:r>
    </w:p>
    <w:p w:rsidR="00A54B5B" w:rsidRPr="00FA3BF8" w:rsidRDefault="00A54B5B" w:rsidP="00A12CD3">
      <w:pPr>
        <w:pStyle w:val="Default"/>
        <w:numPr>
          <w:ilvl w:val="0"/>
          <w:numId w:val="47"/>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классифицировать предложения по цели высказывания, находить повествовательные/побудительные/вопросительные предложения; </w:t>
      </w:r>
    </w:p>
    <w:p w:rsidR="00A54B5B" w:rsidRPr="00FA3BF8" w:rsidRDefault="00A54B5B" w:rsidP="00A12CD3">
      <w:pPr>
        <w:pStyle w:val="Default"/>
        <w:numPr>
          <w:ilvl w:val="0"/>
          <w:numId w:val="47"/>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определять восклицательную/невосклицательную интонацию предложения; </w:t>
      </w:r>
    </w:p>
    <w:p w:rsidR="00A54B5B" w:rsidRPr="00FA3BF8" w:rsidRDefault="00A54B5B" w:rsidP="00A12CD3">
      <w:pPr>
        <w:pStyle w:val="Default"/>
        <w:numPr>
          <w:ilvl w:val="0"/>
          <w:numId w:val="47"/>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находить главные и второстепенные (без деления на виды) члены предложения; </w:t>
      </w:r>
    </w:p>
    <w:p w:rsidR="00A54B5B" w:rsidRPr="00FA3BF8" w:rsidRDefault="00A54B5B" w:rsidP="00A12CD3">
      <w:pPr>
        <w:pStyle w:val="Default"/>
        <w:numPr>
          <w:ilvl w:val="0"/>
          <w:numId w:val="47"/>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выделять предложения с однородными членами.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48"/>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lastRenderedPageBreak/>
        <w:t xml:space="preserve">- различать второстепенные члены предложения — определения, дополнения, обстоятельства; </w:t>
      </w:r>
    </w:p>
    <w:p w:rsidR="00A54B5B" w:rsidRPr="00F35C2B" w:rsidRDefault="00A54B5B" w:rsidP="00A12CD3">
      <w:pPr>
        <w:pStyle w:val="Default"/>
        <w:numPr>
          <w:ilvl w:val="0"/>
          <w:numId w:val="48"/>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A54B5B" w:rsidRPr="00F35C2B" w:rsidRDefault="00A54B5B" w:rsidP="00A12CD3">
      <w:pPr>
        <w:pStyle w:val="Default"/>
        <w:numPr>
          <w:ilvl w:val="0"/>
          <w:numId w:val="48"/>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различать простые и сложные предложения.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17"/>
        <w:spacing w:line="276" w:lineRule="auto"/>
        <w:ind w:firstLine="284"/>
        <w:jc w:val="both"/>
        <w:rPr>
          <w:rFonts w:ascii="Times New Roman" w:hAnsi="Times New Roman"/>
          <w:b/>
          <w:i/>
          <w:color w:val="221E1F"/>
          <w:u w:val="single"/>
        </w:rPr>
      </w:pPr>
      <w:r w:rsidRPr="00FA3BF8">
        <w:rPr>
          <w:rFonts w:ascii="Times New Roman" w:hAnsi="Times New Roman"/>
          <w:b/>
          <w:i/>
          <w:iCs/>
          <w:color w:val="221E1F"/>
        </w:rPr>
        <w:t xml:space="preserve">               б)</w:t>
      </w:r>
      <w:r w:rsidRPr="00FA3BF8">
        <w:rPr>
          <w:rFonts w:ascii="Times New Roman" w:hAnsi="Times New Roman"/>
          <w:b/>
          <w:i/>
          <w:iCs/>
          <w:color w:val="221E1F"/>
          <w:u w:val="single"/>
        </w:rPr>
        <w:t xml:space="preserve"> Содержательная линия «Орфография и пунктуация»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49"/>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применять правила правописания (в объёме содержания курса); </w:t>
      </w:r>
    </w:p>
    <w:p w:rsidR="00A54B5B" w:rsidRPr="00FA3BF8" w:rsidRDefault="00A54B5B" w:rsidP="00A12CD3">
      <w:pPr>
        <w:pStyle w:val="Default"/>
        <w:numPr>
          <w:ilvl w:val="0"/>
          <w:numId w:val="49"/>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определять (уточнять) написание слова по орфографическому словарю; </w:t>
      </w:r>
    </w:p>
    <w:p w:rsidR="00A54B5B" w:rsidRPr="00FA3BF8" w:rsidRDefault="00A54B5B" w:rsidP="00A12CD3">
      <w:pPr>
        <w:pStyle w:val="Default"/>
        <w:numPr>
          <w:ilvl w:val="0"/>
          <w:numId w:val="49"/>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безошибочно списывать текст объёмом 80—90 слов; </w:t>
      </w:r>
    </w:p>
    <w:p w:rsidR="00A54B5B" w:rsidRPr="00FA3BF8" w:rsidRDefault="00A54B5B" w:rsidP="00A12CD3">
      <w:pPr>
        <w:pStyle w:val="Default"/>
        <w:numPr>
          <w:ilvl w:val="0"/>
          <w:numId w:val="49"/>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писать под диктовку тексты объёмом 75—80 слов в соответствии с изученными правилами правописания; </w:t>
      </w:r>
    </w:p>
    <w:p w:rsidR="00A54B5B" w:rsidRPr="00FA3BF8" w:rsidRDefault="00A54B5B" w:rsidP="00A12CD3">
      <w:pPr>
        <w:pStyle w:val="Default"/>
        <w:numPr>
          <w:ilvl w:val="0"/>
          <w:numId w:val="49"/>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проверять собственный и предложенный текст, находить и исправлять орфографические и пунктуационные ошибки.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5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осознавать место возможного возникновения орфографической ошибки; </w:t>
      </w:r>
    </w:p>
    <w:p w:rsidR="00A54B5B" w:rsidRPr="00F35C2B" w:rsidRDefault="00A54B5B" w:rsidP="00A12CD3">
      <w:pPr>
        <w:pStyle w:val="Default"/>
        <w:numPr>
          <w:ilvl w:val="0"/>
          <w:numId w:val="5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подбирать примеры с определённой орфограммой; </w:t>
      </w:r>
    </w:p>
    <w:p w:rsidR="00A54B5B" w:rsidRPr="00F35C2B" w:rsidRDefault="00A54B5B" w:rsidP="00A12CD3">
      <w:pPr>
        <w:pStyle w:val="Default"/>
        <w:numPr>
          <w:ilvl w:val="0"/>
          <w:numId w:val="5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при составлении собственных текстов перефразировать </w:t>
      </w:r>
      <w:proofErr w:type="gramStart"/>
      <w:r w:rsidRPr="00F35C2B">
        <w:rPr>
          <w:rFonts w:ascii="Times New Roman" w:hAnsi="Times New Roman" w:cs="Times New Roman"/>
          <w:iCs/>
          <w:color w:val="221E1F"/>
        </w:rPr>
        <w:t>записываемое</w:t>
      </w:r>
      <w:proofErr w:type="gramEnd"/>
      <w:r w:rsidRPr="00F35C2B">
        <w:rPr>
          <w:rFonts w:ascii="Times New Roman" w:hAnsi="Times New Roman" w:cs="Times New Roman"/>
          <w:iCs/>
          <w:color w:val="221E1F"/>
        </w:rPr>
        <w:t xml:space="preserve">, чтобы избежать орфографических и пунктуационных ошибок; </w:t>
      </w:r>
    </w:p>
    <w:p w:rsidR="00A54B5B" w:rsidRPr="00F35C2B" w:rsidRDefault="00A54B5B" w:rsidP="00A12CD3">
      <w:pPr>
        <w:pStyle w:val="Default"/>
        <w:numPr>
          <w:ilvl w:val="0"/>
          <w:numId w:val="50"/>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17"/>
        <w:spacing w:line="276" w:lineRule="auto"/>
        <w:ind w:firstLine="284"/>
        <w:jc w:val="both"/>
        <w:rPr>
          <w:rFonts w:ascii="Times New Roman" w:hAnsi="Times New Roman"/>
          <w:b/>
          <w:color w:val="221E1F"/>
          <w:u w:val="single"/>
        </w:rPr>
      </w:pPr>
      <w:r w:rsidRPr="00FA3BF8">
        <w:rPr>
          <w:rFonts w:ascii="Times New Roman" w:hAnsi="Times New Roman"/>
          <w:b/>
          <w:i/>
          <w:iCs/>
          <w:color w:val="221E1F"/>
        </w:rPr>
        <w:t xml:space="preserve">                     в)   </w:t>
      </w:r>
      <w:r w:rsidRPr="00FA3BF8">
        <w:rPr>
          <w:rFonts w:ascii="Times New Roman" w:hAnsi="Times New Roman"/>
          <w:b/>
          <w:i/>
          <w:iCs/>
          <w:color w:val="221E1F"/>
          <w:u w:val="single"/>
        </w:rPr>
        <w:t xml:space="preserve">Содержательная линия «Развитие речи»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51"/>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54B5B" w:rsidRPr="00FA3BF8" w:rsidRDefault="00A54B5B" w:rsidP="00A12CD3">
      <w:pPr>
        <w:pStyle w:val="Default"/>
        <w:numPr>
          <w:ilvl w:val="0"/>
          <w:numId w:val="51"/>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соблюдать в повседневной жизни нормы речевого эти кета и правила устного общения (умение слышать, точно реагировать на реплики, поддерживать разговор); </w:t>
      </w:r>
    </w:p>
    <w:p w:rsidR="00A54B5B" w:rsidRPr="00FA3BF8" w:rsidRDefault="00A54B5B" w:rsidP="00A12CD3">
      <w:pPr>
        <w:pStyle w:val="Default"/>
        <w:numPr>
          <w:ilvl w:val="0"/>
          <w:numId w:val="51"/>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выражать собственное мнение, аргументировать его с учётом ситуации общения; </w:t>
      </w:r>
    </w:p>
    <w:p w:rsidR="00A54B5B" w:rsidRPr="00FA3BF8" w:rsidRDefault="00A54B5B" w:rsidP="00A12CD3">
      <w:pPr>
        <w:pStyle w:val="Default"/>
        <w:numPr>
          <w:ilvl w:val="0"/>
          <w:numId w:val="51"/>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самостоятельно озаглавливать текст; </w:t>
      </w:r>
    </w:p>
    <w:p w:rsidR="00A54B5B" w:rsidRPr="00FA3BF8" w:rsidRDefault="00A54B5B" w:rsidP="00A12CD3">
      <w:pPr>
        <w:pStyle w:val="Default"/>
        <w:numPr>
          <w:ilvl w:val="0"/>
          <w:numId w:val="51"/>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составлять план текста; </w:t>
      </w:r>
    </w:p>
    <w:p w:rsidR="00A54B5B" w:rsidRPr="00FA3BF8" w:rsidRDefault="00A54B5B" w:rsidP="00A12CD3">
      <w:pPr>
        <w:pStyle w:val="Default"/>
        <w:numPr>
          <w:ilvl w:val="0"/>
          <w:numId w:val="51"/>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сочинять письма, поздравительные открытки, записки и другие небольшие тексты для конкретных ситуаций общения. </w:t>
      </w:r>
    </w:p>
    <w:p w:rsidR="00A54B5B" w:rsidRPr="00FA3BF8" w:rsidRDefault="00A54B5B" w:rsidP="00A12CD3">
      <w:pPr>
        <w:pStyle w:val="Default"/>
        <w:spacing w:line="276" w:lineRule="auto"/>
        <w:ind w:firstLine="284"/>
        <w:jc w:val="both"/>
        <w:rPr>
          <w:rFonts w:ascii="Times New Roman" w:hAnsi="Times New Roman" w:cs="Times New Roman"/>
          <w:color w:val="221E1F"/>
        </w:rPr>
      </w:pP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создавать тексты по предложенному заголовку; </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подробно или выборочно пересказывать текст; </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пересказывать текст от другого лица; </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составлять устный рассказ на определённую тему с использованием разных типов речи: описание, повествование, рассуждение; </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анализировать и корректировать тексты с нарушенным порядком предложений, </w:t>
      </w:r>
      <w:r w:rsidRPr="00F35C2B">
        <w:rPr>
          <w:rFonts w:ascii="Times New Roman" w:hAnsi="Times New Roman" w:cs="Times New Roman"/>
          <w:iCs/>
          <w:color w:val="221E1F"/>
        </w:rPr>
        <w:lastRenderedPageBreak/>
        <w:t xml:space="preserve">находить в тексте смысловые пропуски; </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xml:space="preserve">- корректировать тексты, в которых допущены нарушения культуры речи; </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r w:rsidRPr="00F35C2B">
        <w:rPr>
          <w:rFonts w:ascii="Times New Roman" w:hAnsi="Times New Roman" w:cs="Times New Roman"/>
          <w:iCs/>
          <w:color w:val="221E1F"/>
        </w:rPr>
        <w:t>-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A54B5B" w:rsidRPr="00F35C2B" w:rsidRDefault="00A54B5B" w:rsidP="00A12CD3">
      <w:pPr>
        <w:pStyle w:val="Default"/>
        <w:numPr>
          <w:ilvl w:val="0"/>
          <w:numId w:val="52"/>
        </w:numPr>
        <w:spacing w:line="276" w:lineRule="auto"/>
        <w:ind w:firstLine="284"/>
        <w:jc w:val="both"/>
        <w:rPr>
          <w:rFonts w:ascii="Times New Roman" w:hAnsi="Times New Roman" w:cs="Times New Roman"/>
          <w:color w:val="221E1F"/>
        </w:rPr>
      </w:pPr>
      <w:proofErr w:type="gramStart"/>
      <w:r w:rsidRPr="00F35C2B">
        <w:rPr>
          <w:rFonts w:ascii="Times New Roman" w:hAnsi="Times New Roman" w:cs="Times New Roman"/>
          <w:iCs/>
          <w:color w:val="221E1F"/>
        </w:rPr>
        <w:t xml:space="preserve">-оценивать правильность выполнения учебной задачи: соотносить собственный текст с исходным (для изложений) и с на значением, задачами, условиями общения (для самостоятельно создаваемых текстов); </w:t>
      </w:r>
      <w:proofErr w:type="gramEnd"/>
    </w:p>
    <w:p w:rsidR="00A54B5B" w:rsidRPr="00F35C2B" w:rsidRDefault="00A54B5B" w:rsidP="00A12CD3">
      <w:pPr>
        <w:pStyle w:val="CM16"/>
        <w:spacing w:line="276" w:lineRule="auto"/>
        <w:ind w:firstLine="284"/>
        <w:jc w:val="both"/>
        <w:rPr>
          <w:rFonts w:ascii="Times New Roman" w:hAnsi="Times New Roman"/>
          <w:color w:val="221E1F"/>
        </w:rPr>
      </w:pPr>
    </w:p>
    <w:p w:rsidR="00A54B5B" w:rsidRPr="00FA3BF8" w:rsidRDefault="00A54B5B" w:rsidP="00A12CD3">
      <w:pPr>
        <w:pStyle w:val="CM16"/>
        <w:spacing w:line="276" w:lineRule="auto"/>
        <w:ind w:firstLine="284"/>
        <w:rPr>
          <w:rFonts w:ascii="Times New Roman" w:hAnsi="Times New Roman"/>
          <w:b/>
          <w:color w:val="221E1F"/>
        </w:rPr>
      </w:pPr>
      <w:r w:rsidRPr="00FA3BF8">
        <w:rPr>
          <w:rFonts w:ascii="Times New Roman" w:hAnsi="Times New Roman"/>
          <w:b/>
          <w:color w:val="221E1F"/>
        </w:rPr>
        <w:t>Литературное чтение</w:t>
      </w:r>
    </w:p>
    <w:p w:rsidR="00A54B5B" w:rsidRPr="00FA3BF8" w:rsidRDefault="00A54B5B" w:rsidP="00A12CD3">
      <w:pPr>
        <w:pStyle w:val="CM16"/>
        <w:spacing w:after="0" w:line="276" w:lineRule="auto"/>
        <w:ind w:firstLine="284"/>
        <w:jc w:val="both"/>
        <w:rPr>
          <w:rFonts w:ascii="Times New Roman" w:hAnsi="Times New Roman"/>
          <w:color w:val="221E1F"/>
        </w:rPr>
      </w:pPr>
      <w:r w:rsidRPr="00FA3BF8">
        <w:rPr>
          <w:rFonts w:ascii="Times New Roman" w:hAnsi="Times New Roman"/>
          <w:color w:val="221E1F"/>
        </w:rPr>
        <w:t xml:space="preserve">В результате изучения курса выпускник, освоивший основную образовательную программу начального общего образования: </w:t>
      </w:r>
    </w:p>
    <w:p w:rsidR="00A54B5B" w:rsidRPr="00FA3BF8" w:rsidRDefault="00A54B5B" w:rsidP="00A12CD3">
      <w:pPr>
        <w:pStyle w:val="Default"/>
        <w:numPr>
          <w:ilvl w:val="0"/>
          <w:numId w:val="53"/>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 осознает значимость чтения для своего дальнейшего развития и успешного </w:t>
      </w:r>
      <w:proofErr w:type="gramStart"/>
      <w:r w:rsidRPr="00FA3BF8">
        <w:rPr>
          <w:rFonts w:ascii="Times New Roman" w:hAnsi="Times New Roman" w:cs="Times New Roman"/>
          <w:color w:val="221E1F"/>
        </w:rPr>
        <w:t>обучения по</w:t>
      </w:r>
      <w:proofErr w:type="gramEnd"/>
      <w:r w:rsidRPr="00FA3BF8">
        <w:rPr>
          <w:rFonts w:ascii="Times New Roman" w:hAnsi="Times New Roman" w:cs="Times New Roman"/>
          <w:color w:val="221E1F"/>
        </w:rPr>
        <w:t xml:space="preserve"> другим предметам, у не го будет сформирована потребность в систематическом чтении как средстве познания мира и самого себя; </w:t>
      </w:r>
    </w:p>
    <w:p w:rsidR="00A54B5B" w:rsidRPr="00FA3BF8" w:rsidRDefault="00A54B5B" w:rsidP="00A12CD3">
      <w:pPr>
        <w:pStyle w:val="Default"/>
        <w:numPr>
          <w:ilvl w:val="0"/>
          <w:numId w:val="53"/>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A54B5B" w:rsidRPr="00FA3BF8" w:rsidRDefault="00A54B5B" w:rsidP="00A12CD3">
      <w:pPr>
        <w:pStyle w:val="Default"/>
        <w:numPr>
          <w:ilvl w:val="0"/>
          <w:numId w:val="53"/>
        </w:numPr>
        <w:spacing w:line="276" w:lineRule="auto"/>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roofErr w:type="gramEnd"/>
    </w:p>
    <w:p w:rsidR="00A54B5B" w:rsidRPr="00FA3BF8" w:rsidRDefault="00A54B5B" w:rsidP="00A12CD3">
      <w:pPr>
        <w:pStyle w:val="Default"/>
        <w:numPr>
          <w:ilvl w:val="0"/>
          <w:numId w:val="53"/>
        </w:numPr>
        <w:spacing w:line="276" w:lineRule="auto"/>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roofErr w:type="gramEnd"/>
    </w:p>
    <w:p w:rsidR="00A54B5B" w:rsidRPr="00FA3BF8" w:rsidRDefault="00A54B5B" w:rsidP="00A12CD3">
      <w:pPr>
        <w:pStyle w:val="Default"/>
        <w:numPr>
          <w:ilvl w:val="0"/>
          <w:numId w:val="53"/>
        </w:numPr>
        <w:spacing w:line="276" w:lineRule="auto"/>
        <w:ind w:firstLine="284"/>
        <w:rPr>
          <w:rFonts w:ascii="Times New Roman" w:hAnsi="Times New Roman" w:cs="Times New Roman"/>
          <w:color w:val="221E1F"/>
        </w:rPr>
      </w:pPr>
      <w:r w:rsidRPr="00FA3BF8">
        <w:rPr>
          <w:rFonts w:ascii="Times New Roman" w:hAnsi="Times New Roman" w:cs="Times New Roman"/>
          <w:color w:val="221E1F"/>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A54B5B" w:rsidRPr="00FA3BF8" w:rsidRDefault="00A54B5B" w:rsidP="00A12CD3">
      <w:pPr>
        <w:pStyle w:val="Default"/>
        <w:numPr>
          <w:ilvl w:val="0"/>
          <w:numId w:val="53"/>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 полюбит чтение художественных произведений, которые помогут ему сформировать собственную позицию в жизни, расширят кругозор; </w:t>
      </w:r>
    </w:p>
    <w:p w:rsidR="00A54B5B" w:rsidRPr="00FA3BF8" w:rsidRDefault="00A54B5B" w:rsidP="00A12CD3">
      <w:pPr>
        <w:pStyle w:val="Default"/>
        <w:numPr>
          <w:ilvl w:val="0"/>
          <w:numId w:val="53"/>
        </w:numPr>
        <w:spacing w:line="276" w:lineRule="auto"/>
        <w:ind w:firstLine="284"/>
        <w:jc w:val="both"/>
        <w:rPr>
          <w:rFonts w:ascii="Times New Roman" w:hAnsi="Times New Roman" w:cs="Times New Roman"/>
          <w:color w:val="221E1F"/>
        </w:rPr>
      </w:pPr>
      <w:r w:rsidRPr="00FA3BF8">
        <w:rPr>
          <w:rFonts w:ascii="Times New Roman" w:hAnsi="Times New Roman" w:cs="Times New Roman"/>
          <w:color w:val="221E1F"/>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К завершению обучения на ступени начального общего образования будет обеспечена готовность детей к дальнейшему </w:t>
      </w:r>
      <w:proofErr w:type="gramStart"/>
      <w:r w:rsidRPr="00FA3BF8">
        <w:rPr>
          <w:rFonts w:ascii="Times New Roman" w:hAnsi="Times New Roman"/>
          <w:color w:val="221E1F"/>
        </w:rPr>
        <w:t>обучению, достигнут</w:t>
      </w:r>
      <w:proofErr w:type="gramEnd"/>
      <w:r w:rsidRPr="00FA3BF8">
        <w:rPr>
          <w:rFonts w:ascii="Times New Roman" w:hAnsi="Times New Roman"/>
          <w:color w:val="221E1F"/>
        </w:rPr>
        <w:t xml:space="preserve"> необходимый уровень </w:t>
      </w:r>
      <w:r w:rsidRPr="00FA3BF8">
        <w:rPr>
          <w:rFonts w:ascii="Times New Roman" w:hAnsi="Times New Roman"/>
          <w:i/>
          <w:iCs/>
          <w:color w:val="221E1F"/>
        </w:rPr>
        <w:t xml:space="preserve">читательской </w:t>
      </w:r>
      <w:r w:rsidRPr="00FA3BF8">
        <w:rPr>
          <w:rFonts w:ascii="Times New Roman" w:hAnsi="Times New Roman"/>
          <w:color w:val="221E1F"/>
        </w:rPr>
        <w:t xml:space="preserve">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w:t>
      </w:r>
      <w:r w:rsidRPr="00FA3BF8">
        <w:rPr>
          <w:rFonts w:ascii="Times New Roman" w:hAnsi="Times New Roman"/>
          <w:color w:val="221E1F"/>
        </w:rPr>
        <w:lastRenderedPageBreak/>
        <w:t xml:space="preserve">справочниками, включая компьютерные, осознают себя как грамотных читателей, способных к творческой деятельности. </w:t>
      </w:r>
    </w:p>
    <w:p w:rsidR="00A54B5B" w:rsidRPr="00FA3BF8" w:rsidRDefault="00A54B5B" w:rsidP="00A12CD3">
      <w:pPr>
        <w:pStyle w:val="CM2"/>
        <w:spacing w:line="276" w:lineRule="auto"/>
        <w:ind w:firstLine="284"/>
        <w:jc w:val="both"/>
        <w:rPr>
          <w:rFonts w:ascii="Times New Roman" w:hAnsi="Times New Roman"/>
          <w:color w:val="221E1F"/>
        </w:rPr>
      </w:pPr>
      <w:r w:rsidRPr="00FA3BF8">
        <w:rPr>
          <w:rFonts w:ascii="Times New Roman" w:hAnsi="Times New Roman"/>
          <w:color w:val="221E1F"/>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w:t>
      </w:r>
      <w:proofErr w:type="spellStart"/>
      <w:r w:rsidRPr="00FA3BF8">
        <w:rPr>
          <w:rFonts w:ascii="Times New Roman" w:hAnsi="Times New Roman"/>
          <w:color w:val="221E1F"/>
        </w:rPr>
        <w:t>видеоиллюстрации</w:t>
      </w:r>
      <w:proofErr w:type="spellEnd"/>
      <w:r w:rsidRPr="00FA3BF8">
        <w:rPr>
          <w:rFonts w:ascii="Times New Roman" w:hAnsi="Times New Roman"/>
          <w:color w:val="221E1F"/>
        </w:rPr>
        <w:t xml:space="preserve">, видеосюжеты и анимации и др.). </w:t>
      </w:r>
    </w:p>
    <w:p w:rsidR="00A54B5B" w:rsidRPr="00FA3BF8" w:rsidRDefault="00A54B5B" w:rsidP="00A12CD3">
      <w:pPr>
        <w:pStyle w:val="CM2"/>
        <w:spacing w:line="276" w:lineRule="auto"/>
        <w:ind w:firstLine="284"/>
        <w:jc w:val="both"/>
        <w:rPr>
          <w:rFonts w:ascii="Times New Roman" w:hAnsi="Times New Roman"/>
          <w:color w:val="221E1F"/>
        </w:rPr>
      </w:pPr>
      <w:proofErr w:type="gramStart"/>
      <w:r w:rsidRPr="00FA3BF8">
        <w:rPr>
          <w:rFonts w:ascii="Times New Roman" w:hAnsi="Times New Roman"/>
          <w:color w:val="221E1F"/>
        </w:rP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roofErr w:type="gramEnd"/>
    </w:p>
    <w:p w:rsidR="00A54B5B" w:rsidRPr="00FA3BF8" w:rsidRDefault="00A54B5B" w:rsidP="00A12CD3">
      <w:pPr>
        <w:pStyle w:val="CM18"/>
        <w:spacing w:line="276" w:lineRule="auto"/>
        <w:ind w:firstLine="284"/>
        <w:jc w:val="both"/>
        <w:rPr>
          <w:rFonts w:ascii="Times New Roman" w:hAnsi="Times New Roman"/>
          <w:color w:val="221E1F"/>
        </w:rPr>
      </w:pPr>
      <w:r w:rsidRPr="00FA3BF8">
        <w:rPr>
          <w:rFonts w:ascii="Times New Roman" w:hAnsi="Times New Roman"/>
          <w:color w:val="221E1F"/>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A54B5B" w:rsidRPr="00FA3BF8" w:rsidRDefault="00A54B5B" w:rsidP="00A12CD3">
      <w:pPr>
        <w:pStyle w:val="CM17"/>
        <w:ind w:firstLine="284"/>
        <w:jc w:val="center"/>
        <w:rPr>
          <w:rFonts w:ascii="Times New Roman" w:hAnsi="Times New Roman"/>
          <w:b/>
          <w:color w:val="221E1F"/>
          <w:u w:val="single"/>
        </w:rPr>
      </w:pPr>
      <w:r w:rsidRPr="00FA3BF8">
        <w:rPr>
          <w:rFonts w:ascii="Times New Roman" w:hAnsi="Times New Roman"/>
          <w:b/>
          <w:i/>
          <w:iCs/>
          <w:color w:val="221E1F"/>
          <w:u w:val="single"/>
        </w:rPr>
        <w:t>г) Виды речевой и читательской деятельности</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5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A54B5B" w:rsidRPr="00FA3BF8" w:rsidRDefault="00A54B5B" w:rsidP="00A12CD3">
      <w:pPr>
        <w:pStyle w:val="Default"/>
        <w:numPr>
          <w:ilvl w:val="0"/>
          <w:numId w:val="54"/>
        </w:numPr>
        <w:ind w:firstLine="284"/>
        <w:jc w:val="both"/>
        <w:rPr>
          <w:rFonts w:ascii="Times New Roman" w:hAnsi="Times New Roman" w:cs="Times New Roman"/>
          <w:color w:val="221E1F"/>
        </w:rPr>
      </w:pPr>
      <w:r w:rsidRPr="00FA3BF8">
        <w:rPr>
          <w:rFonts w:ascii="Times New Roman" w:hAnsi="Times New Roman" w:cs="Times New Roman"/>
          <w:color w:val="221E1F"/>
        </w:rPr>
        <w:t>осознанно воспринимать (при чтении вслух и про себя, при прослушивании) содержание различных видов текстов, выявлять их специфику (</w:t>
      </w:r>
      <w:proofErr w:type="gramStart"/>
      <w:r w:rsidRPr="00FA3BF8">
        <w:rPr>
          <w:rFonts w:ascii="Times New Roman" w:hAnsi="Times New Roman" w:cs="Times New Roman"/>
          <w:color w:val="221E1F"/>
        </w:rPr>
        <w:t>художественный</w:t>
      </w:r>
      <w:proofErr w:type="gramEnd"/>
      <w:r w:rsidRPr="00FA3BF8">
        <w:rPr>
          <w:rFonts w:ascii="Times New Roman" w:hAnsi="Times New Roman" w:cs="Times New Roman"/>
          <w:color w:val="221E1F"/>
        </w:rPr>
        <w:t xml:space="preserve">, научно-популярный, учебный, справочный), определять главную мысль и героев произведения, отвечать на вопросы по содержанию про 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A54B5B" w:rsidRPr="00FA3BF8" w:rsidRDefault="00A54B5B" w:rsidP="00A12CD3">
      <w:pPr>
        <w:pStyle w:val="Default"/>
        <w:numPr>
          <w:ilvl w:val="0"/>
          <w:numId w:val="5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A54B5B" w:rsidRPr="00FA3BF8" w:rsidRDefault="00A54B5B" w:rsidP="00A12CD3">
      <w:pPr>
        <w:pStyle w:val="Default"/>
        <w:numPr>
          <w:ilvl w:val="0"/>
          <w:numId w:val="5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A54B5B" w:rsidRPr="00FA3BF8" w:rsidRDefault="00A54B5B" w:rsidP="00A12CD3">
      <w:pPr>
        <w:pStyle w:val="Default"/>
        <w:numPr>
          <w:ilvl w:val="0"/>
          <w:numId w:val="5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A54B5B" w:rsidRPr="00FA3BF8" w:rsidRDefault="00A54B5B" w:rsidP="00A12CD3">
      <w:pPr>
        <w:pStyle w:val="Default"/>
        <w:numPr>
          <w:ilvl w:val="0"/>
          <w:numId w:val="93"/>
        </w:numPr>
        <w:tabs>
          <w:tab w:val="left" w:pos="567"/>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читать (вслух и про себя) со скоростью, позволяющей осознавать (понимать) смысл прочитанного; </w:t>
      </w:r>
    </w:p>
    <w:p w:rsidR="00A54B5B" w:rsidRPr="00FA3BF8" w:rsidRDefault="00A54B5B" w:rsidP="00A12CD3">
      <w:pPr>
        <w:pStyle w:val="Default"/>
        <w:numPr>
          <w:ilvl w:val="0"/>
          <w:numId w:val="93"/>
        </w:numPr>
        <w:tabs>
          <w:tab w:val="left" w:pos="567"/>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читать осознанно и выразительно доступные по объёму произведения; </w:t>
      </w:r>
    </w:p>
    <w:p w:rsidR="00A54B5B" w:rsidRPr="00FA3BF8" w:rsidRDefault="00A54B5B" w:rsidP="00A12CD3">
      <w:pPr>
        <w:pStyle w:val="Default"/>
        <w:numPr>
          <w:ilvl w:val="0"/>
          <w:numId w:val="93"/>
        </w:numPr>
        <w:tabs>
          <w:tab w:val="left" w:pos="567"/>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A54B5B" w:rsidRPr="00FA3BF8" w:rsidRDefault="00A54B5B" w:rsidP="00A12CD3">
      <w:pPr>
        <w:pStyle w:val="Default"/>
        <w:numPr>
          <w:ilvl w:val="0"/>
          <w:numId w:val="93"/>
        </w:numPr>
        <w:tabs>
          <w:tab w:val="left" w:pos="567"/>
        </w:tabs>
        <w:ind w:firstLine="284"/>
        <w:jc w:val="both"/>
        <w:rPr>
          <w:rFonts w:ascii="Times New Roman" w:hAnsi="Times New Roman" w:cs="Times New Roman"/>
          <w:color w:val="221E1F"/>
        </w:rPr>
      </w:pPr>
      <w:r w:rsidRPr="00FA3BF8">
        <w:rPr>
          <w:rFonts w:ascii="Times New Roman" w:hAnsi="Times New Roman" w:cs="Times New Roman"/>
          <w:color w:val="221E1F"/>
        </w:rPr>
        <w:lastRenderedPageBreak/>
        <w:t xml:space="preserve">ориентироваться в построении научно-популярного и учебного текста и использовать полученную информацию в практической деятельности; </w:t>
      </w:r>
    </w:p>
    <w:p w:rsidR="00A54B5B" w:rsidRPr="00FA3BF8" w:rsidRDefault="00A54B5B" w:rsidP="00A12CD3">
      <w:pPr>
        <w:pStyle w:val="Default"/>
        <w:numPr>
          <w:ilvl w:val="0"/>
          <w:numId w:val="93"/>
        </w:numPr>
        <w:tabs>
          <w:tab w:val="left" w:pos="567"/>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 личные средства выразительности (сравнение, олицетворение, метафора), определяющие отношение автора к герою, событию; </w:t>
      </w:r>
    </w:p>
    <w:p w:rsidR="00A54B5B" w:rsidRPr="00FA3BF8" w:rsidRDefault="00A54B5B" w:rsidP="00A12CD3">
      <w:pPr>
        <w:pStyle w:val="Default"/>
        <w:numPr>
          <w:ilvl w:val="0"/>
          <w:numId w:val="93"/>
        </w:numPr>
        <w:tabs>
          <w:tab w:val="left" w:pos="426"/>
        </w:tabs>
        <w:ind w:firstLine="284"/>
        <w:jc w:val="both"/>
        <w:rPr>
          <w:rFonts w:ascii="Times New Roman" w:hAnsi="Times New Roman" w:cs="Times New Roman"/>
          <w:color w:val="221E1F"/>
        </w:rPr>
      </w:pPr>
      <w:r w:rsidRPr="00FA3BF8">
        <w:rPr>
          <w:rFonts w:ascii="Times New Roman" w:hAnsi="Times New Roman" w:cs="Times New Roman"/>
          <w:color w:val="221E1F"/>
        </w:rPr>
        <w:t xml:space="preserve"> </w:t>
      </w:r>
      <w:proofErr w:type="gramStart"/>
      <w:r w:rsidRPr="00FA3BF8">
        <w:rPr>
          <w:rFonts w:ascii="Times New Roman" w:hAnsi="Times New Roman" w:cs="Times New Roman"/>
          <w:color w:val="221E1F"/>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roofErr w:type="gramEnd"/>
    </w:p>
    <w:p w:rsidR="00A54B5B" w:rsidRPr="00FA3BF8" w:rsidRDefault="00A54B5B" w:rsidP="00A12CD3">
      <w:pPr>
        <w:pStyle w:val="Default"/>
        <w:numPr>
          <w:ilvl w:val="0"/>
          <w:numId w:val="94"/>
        </w:numPr>
        <w:ind w:left="284" w:firstLine="0"/>
        <w:jc w:val="both"/>
        <w:rPr>
          <w:rFonts w:ascii="Times New Roman" w:hAnsi="Times New Roman" w:cs="Times New Roman"/>
          <w:color w:val="221E1F"/>
        </w:rPr>
      </w:pPr>
      <w:r w:rsidRPr="00FA3BF8">
        <w:rPr>
          <w:rFonts w:ascii="Times New Roman" w:hAnsi="Times New Roman" w:cs="Times New Roman"/>
          <w:color w:val="221E1F"/>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A54B5B" w:rsidRPr="00FA3BF8" w:rsidRDefault="00A54B5B" w:rsidP="00A12CD3">
      <w:pPr>
        <w:pStyle w:val="Default"/>
        <w:numPr>
          <w:ilvl w:val="0"/>
          <w:numId w:val="94"/>
        </w:numPr>
        <w:ind w:left="0" w:firstLine="284"/>
        <w:jc w:val="both"/>
        <w:rPr>
          <w:rFonts w:ascii="Times New Roman" w:hAnsi="Times New Roman" w:cs="Times New Roman"/>
          <w:color w:val="221E1F"/>
        </w:rPr>
      </w:pPr>
      <w:r w:rsidRPr="00FA3BF8">
        <w:rPr>
          <w:rFonts w:ascii="Times New Roman" w:hAnsi="Times New Roman" w:cs="Times New Roman"/>
          <w:color w:val="221E1F"/>
        </w:rPr>
        <w:t xml:space="preserve">коллективно обсуждать прочитанное, доказывать собственное мнение, опираясь на текст или собственный опыт; </w:t>
      </w:r>
    </w:p>
    <w:p w:rsidR="00A54B5B" w:rsidRPr="00FA3BF8" w:rsidRDefault="00A54B5B" w:rsidP="00A12CD3">
      <w:pPr>
        <w:pStyle w:val="Default"/>
        <w:numPr>
          <w:ilvl w:val="0"/>
          <w:numId w:val="94"/>
        </w:numPr>
        <w:ind w:left="0" w:firstLine="284"/>
        <w:jc w:val="both"/>
        <w:rPr>
          <w:rFonts w:ascii="Times New Roman" w:hAnsi="Times New Roman" w:cs="Times New Roman"/>
          <w:color w:val="221E1F"/>
        </w:rPr>
      </w:pPr>
      <w:r w:rsidRPr="00FA3BF8">
        <w:rPr>
          <w:rFonts w:ascii="Times New Roman" w:hAnsi="Times New Roman" w:cs="Times New Roman"/>
          <w:color w:val="221E1F"/>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A54B5B" w:rsidRPr="00FA3BF8" w:rsidRDefault="00A54B5B" w:rsidP="00A12CD3">
      <w:pPr>
        <w:pStyle w:val="Default"/>
        <w:numPr>
          <w:ilvl w:val="0"/>
          <w:numId w:val="94"/>
        </w:numPr>
        <w:ind w:left="0" w:firstLine="284"/>
        <w:jc w:val="both"/>
        <w:rPr>
          <w:rFonts w:ascii="Times New Roman" w:hAnsi="Times New Roman" w:cs="Times New Roman"/>
          <w:color w:val="221E1F"/>
        </w:rPr>
      </w:pPr>
      <w:r w:rsidRPr="00FA3BF8">
        <w:rPr>
          <w:rFonts w:ascii="Times New Roman" w:hAnsi="Times New Roman" w:cs="Times New Roman"/>
          <w:color w:val="221E1F"/>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A54B5B" w:rsidRPr="00FA3BF8" w:rsidRDefault="00A54B5B" w:rsidP="00A12CD3">
      <w:pPr>
        <w:pStyle w:val="Default"/>
        <w:numPr>
          <w:ilvl w:val="0"/>
          <w:numId w:val="94"/>
        </w:numPr>
        <w:ind w:left="0" w:firstLine="284"/>
        <w:jc w:val="both"/>
        <w:rPr>
          <w:rFonts w:ascii="Times New Roman" w:hAnsi="Times New Roman" w:cs="Times New Roman"/>
          <w:color w:val="221E1F"/>
        </w:rPr>
      </w:pPr>
      <w:r w:rsidRPr="00FA3BF8">
        <w:rPr>
          <w:rFonts w:ascii="Times New Roman" w:hAnsi="Times New Roman" w:cs="Times New Roman"/>
          <w:color w:val="221E1F"/>
        </w:rPr>
        <w:t xml:space="preserve">самостоятельно пользоваться алфавитным каталогом, соответствующими возрасту словарями и справочной литературой. </w:t>
      </w:r>
    </w:p>
    <w:p w:rsidR="00A54B5B" w:rsidRPr="00FA3BF8" w:rsidRDefault="00A54B5B" w:rsidP="00A12CD3">
      <w:pPr>
        <w:pStyle w:val="Default"/>
        <w:ind w:left="709" w:hanging="425"/>
        <w:jc w:val="both"/>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воспринимать художественную литературу как вид искусства;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осмысливать эстетические и нравственные ценности художественного текста и высказывать собственное суждение;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осознанно выбирать виды чтения (ознакомительное, изучающее, выборочное, поисковое) в зависимости от цели чтения;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определять авторскую позицию и </w:t>
      </w:r>
      <w:proofErr w:type="gramStart"/>
      <w:r w:rsidRPr="00F35C2B">
        <w:rPr>
          <w:rFonts w:ascii="Times New Roman" w:hAnsi="Times New Roman" w:cs="Times New Roman"/>
          <w:iCs/>
          <w:color w:val="221E1F"/>
        </w:rPr>
        <w:t>высказывать своё отношение</w:t>
      </w:r>
      <w:proofErr w:type="gramEnd"/>
      <w:r w:rsidRPr="00F35C2B">
        <w:rPr>
          <w:rFonts w:ascii="Times New Roman" w:hAnsi="Times New Roman" w:cs="Times New Roman"/>
          <w:iCs/>
          <w:color w:val="221E1F"/>
        </w:rPr>
        <w:t xml:space="preserve"> к герою и его поступкам;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доказывать и подтверждать фактами (из текста) собственное суждение;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на практическом уровне овладеть некоторыми вида ми письменной речи (повествование — создание текста по аналогии, рассуждение — письменный ответ на вопрос, описание — характеристика героя);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писать отзыв о прочитанной книге; </w:t>
      </w:r>
    </w:p>
    <w:p w:rsidR="00A54B5B" w:rsidRPr="00F35C2B"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работать с тематическим каталогом; </w:t>
      </w:r>
    </w:p>
    <w:p w:rsidR="00A54B5B" w:rsidRPr="00FA3BF8" w:rsidRDefault="00A54B5B" w:rsidP="00A12CD3">
      <w:pPr>
        <w:pStyle w:val="Default"/>
        <w:numPr>
          <w:ilvl w:val="0"/>
          <w:numId w:val="97"/>
        </w:numPr>
        <w:tabs>
          <w:tab w:val="clear" w:pos="1004"/>
          <w:tab w:val="num" w:pos="72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работать с детской периодикой. </w:t>
      </w:r>
    </w:p>
    <w:p w:rsidR="00A54B5B" w:rsidRPr="00FA3BF8" w:rsidRDefault="00A54B5B" w:rsidP="00A12CD3">
      <w:pPr>
        <w:pStyle w:val="CM17"/>
        <w:ind w:firstLine="284"/>
        <w:jc w:val="center"/>
        <w:rPr>
          <w:rFonts w:ascii="Times New Roman" w:hAnsi="Times New Roman"/>
          <w:b/>
          <w:color w:val="221E1F"/>
          <w:u w:val="single"/>
        </w:rPr>
      </w:pPr>
      <w:proofErr w:type="spellStart"/>
      <w:r w:rsidRPr="00FA3BF8">
        <w:rPr>
          <w:rFonts w:ascii="Times New Roman" w:hAnsi="Times New Roman"/>
          <w:b/>
          <w:i/>
          <w:iCs/>
          <w:color w:val="221E1F"/>
          <w:u w:val="single"/>
        </w:rPr>
        <w:t>д</w:t>
      </w:r>
      <w:proofErr w:type="spellEnd"/>
      <w:proofErr w:type="gramStart"/>
      <w:r w:rsidRPr="00FA3BF8">
        <w:rPr>
          <w:rFonts w:ascii="Times New Roman" w:hAnsi="Times New Roman"/>
          <w:b/>
          <w:i/>
          <w:iCs/>
          <w:color w:val="221E1F"/>
          <w:u w:val="single"/>
        </w:rPr>
        <w:t>)Т</w:t>
      </w:r>
      <w:proofErr w:type="gramEnd"/>
      <w:r w:rsidRPr="00FA3BF8">
        <w:rPr>
          <w:rFonts w:ascii="Times New Roman" w:hAnsi="Times New Roman"/>
          <w:b/>
          <w:i/>
          <w:iCs/>
          <w:color w:val="221E1F"/>
          <w:u w:val="single"/>
        </w:rPr>
        <w:t>ворческая деятельность</w:t>
      </w:r>
    </w:p>
    <w:p w:rsidR="00A54B5B" w:rsidRPr="00FA3BF8" w:rsidRDefault="00A54B5B" w:rsidP="00A12CD3">
      <w:pPr>
        <w:pStyle w:val="CM10"/>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5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читать по ролям литературное произведение; </w:t>
      </w:r>
    </w:p>
    <w:p w:rsidR="00A54B5B" w:rsidRPr="00FA3BF8" w:rsidRDefault="00A54B5B" w:rsidP="00A12CD3">
      <w:pPr>
        <w:pStyle w:val="Default"/>
        <w:numPr>
          <w:ilvl w:val="0"/>
          <w:numId w:val="5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FA3BF8">
        <w:rPr>
          <w:rFonts w:ascii="Times New Roman" w:hAnsi="Times New Roman" w:cs="Times New Roman"/>
          <w:color w:val="221E1F"/>
        </w:rPr>
        <w:t>этапность</w:t>
      </w:r>
      <w:proofErr w:type="spellEnd"/>
      <w:r w:rsidRPr="00FA3BF8">
        <w:rPr>
          <w:rFonts w:ascii="Times New Roman" w:hAnsi="Times New Roman" w:cs="Times New Roman"/>
          <w:color w:val="221E1F"/>
        </w:rPr>
        <w:t xml:space="preserve"> в выполнении действий; давать последовательную характеристику героя; составлять текст на основе плана); </w:t>
      </w:r>
    </w:p>
    <w:p w:rsidR="00A54B5B" w:rsidRPr="00FA3BF8" w:rsidRDefault="00A54B5B" w:rsidP="00A12CD3">
      <w:pPr>
        <w:pStyle w:val="Default"/>
        <w:numPr>
          <w:ilvl w:val="0"/>
          <w:numId w:val="5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создавать собственный текст на основе художественного произведения, репродукций картин художников, по серии ил люстраций к произведению или на основе личного опыта.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Выпускник получит возможность научиться</w:t>
      </w:r>
      <w:r w:rsidRPr="00FA3BF8">
        <w:rPr>
          <w:rFonts w:ascii="Times New Roman" w:hAnsi="Times New Roman"/>
          <w:i/>
          <w:iCs/>
          <w:color w:val="221E1F"/>
        </w:rPr>
        <w:t xml:space="preserve">: </w:t>
      </w:r>
    </w:p>
    <w:p w:rsidR="00A54B5B" w:rsidRPr="00F35C2B" w:rsidRDefault="00A54B5B" w:rsidP="00A12CD3">
      <w:pPr>
        <w:pStyle w:val="Default"/>
        <w:numPr>
          <w:ilvl w:val="0"/>
          <w:numId w:val="98"/>
        </w:numPr>
        <w:jc w:val="both"/>
        <w:rPr>
          <w:rFonts w:ascii="Times New Roman" w:hAnsi="Times New Roman" w:cs="Times New Roman"/>
          <w:color w:val="221E1F"/>
        </w:rPr>
      </w:pPr>
      <w:r w:rsidRPr="00F35C2B">
        <w:rPr>
          <w:rFonts w:ascii="Times New Roman" w:hAnsi="Times New Roman" w:cs="Times New Roman"/>
          <w:iCs/>
          <w:color w:val="221E1F"/>
        </w:rPr>
        <w:t xml:space="preserve">творчески пересказывать текст (от лица героя, от автора), дополнять текст; </w:t>
      </w:r>
    </w:p>
    <w:p w:rsidR="00A54B5B" w:rsidRPr="00F35C2B" w:rsidRDefault="00A54B5B" w:rsidP="00A12CD3">
      <w:pPr>
        <w:pStyle w:val="Default"/>
        <w:numPr>
          <w:ilvl w:val="0"/>
          <w:numId w:val="98"/>
        </w:numPr>
        <w:jc w:val="both"/>
        <w:rPr>
          <w:rFonts w:ascii="Times New Roman" w:hAnsi="Times New Roman" w:cs="Times New Roman"/>
          <w:color w:val="221E1F"/>
        </w:rPr>
      </w:pPr>
      <w:r w:rsidRPr="00F35C2B">
        <w:rPr>
          <w:rFonts w:ascii="Times New Roman" w:hAnsi="Times New Roman" w:cs="Times New Roman"/>
          <w:iCs/>
          <w:color w:val="221E1F"/>
        </w:rPr>
        <w:t xml:space="preserve">создавать иллюстрации, диафильм по содержанию произведения; </w:t>
      </w:r>
    </w:p>
    <w:p w:rsidR="00A54B5B" w:rsidRPr="00F35C2B" w:rsidRDefault="00A54B5B" w:rsidP="00A12CD3">
      <w:pPr>
        <w:pStyle w:val="Default"/>
        <w:numPr>
          <w:ilvl w:val="0"/>
          <w:numId w:val="98"/>
        </w:numPr>
        <w:jc w:val="both"/>
        <w:rPr>
          <w:rFonts w:ascii="Times New Roman" w:hAnsi="Times New Roman" w:cs="Times New Roman"/>
          <w:color w:val="221E1F"/>
        </w:rPr>
      </w:pPr>
      <w:r w:rsidRPr="00F35C2B">
        <w:rPr>
          <w:rFonts w:ascii="Times New Roman" w:hAnsi="Times New Roman" w:cs="Times New Roman"/>
          <w:iCs/>
          <w:color w:val="221E1F"/>
        </w:rPr>
        <w:t xml:space="preserve">работать в группе, создавая инсценировки по произведению, сценарии, проекты; </w:t>
      </w:r>
    </w:p>
    <w:p w:rsidR="00A54B5B" w:rsidRPr="00F35C2B" w:rsidRDefault="00A54B5B" w:rsidP="00A12CD3">
      <w:pPr>
        <w:pStyle w:val="Default"/>
        <w:numPr>
          <w:ilvl w:val="0"/>
          <w:numId w:val="98"/>
        </w:numPr>
        <w:jc w:val="both"/>
        <w:rPr>
          <w:rFonts w:ascii="Times New Roman" w:hAnsi="Times New Roman" w:cs="Times New Roman"/>
          <w:color w:val="221E1F"/>
        </w:rPr>
      </w:pPr>
      <w:r w:rsidRPr="00F35C2B">
        <w:rPr>
          <w:rFonts w:ascii="Times New Roman" w:hAnsi="Times New Roman" w:cs="Times New Roman"/>
          <w:iCs/>
          <w:color w:val="221E1F"/>
        </w:rPr>
        <w:t xml:space="preserve">способам написания изложения.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ind w:firstLine="284"/>
        <w:jc w:val="center"/>
        <w:rPr>
          <w:rFonts w:ascii="Times New Roman" w:hAnsi="Times New Roman"/>
          <w:b/>
          <w:color w:val="221E1F"/>
          <w:u w:val="single"/>
        </w:rPr>
      </w:pPr>
      <w:r w:rsidRPr="00FA3BF8">
        <w:rPr>
          <w:rFonts w:ascii="Times New Roman" w:hAnsi="Times New Roman"/>
          <w:b/>
          <w:i/>
          <w:iCs/>
          <w:color w:val="221E1F"/>
          <w:u w:val="single"/>
        </w:rPr>
        <w:t>е) Литературоведческая пропедевтика</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56"/>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сравнивать, сопоставлять, делать элементарный анализ различных текстов, выделяя два-три существенных признака; </w:t>
      </w:r>
    </w:p>
    <w:p w:rsidR="00A54B5B" w:rsidRPr="00FA3BF8" w:rsidRDefault="00A54B5B" w:rsidP="00A12CD3">
      <w:pPr>
        <w:pStyle w:val="Default"/>
        <w:numPr>
          <w:ilvl w:val="0"/>
          <w:numId w:val="56"/>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отличать прозаический текст от </w:t>
      </w:r>
      <w:proofErr w:type="gramStart"/>
      <w:r w:rsidRPr="00FA3BF8">
        <w:rPr>
          <w:rFonts w:ascii="Times New Roman" w:hAnsi="Times New Roman" w:cs="Times New Roman"/>
          <w:color w:val="221E1F"/>
        </w:rPr>
        <w:t>поэтического</w:t>
      </w:r>
      <w:proofErr w:type="gramEnd"/>
      <w:r w:rsidRPr="00FA3BF8">
        <w:rPr>
          <w:rFonts w:ascii="Times New Roman" w:hAnsi="Times New Roman" w:cs="Times New Roman"/>
          <w:color w:val="221E1F"/>
        </w:rPr>
        <w:t xml:space="preserve">; </w:t>
      </w:r>
    </w:p>
    <w:p w:rsidR="00A54B5B" w:rsidRPr="00FA3BF8" w:rsidRDefault="00A54B5B" w:rsidP="00A12CD3">
      <w:pPr>
        <w:pStyle w:val="Default"/>
        <w:numPr>
          <w:ilvl w:val="0"/>
          <w:numId w:val="56"/>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распознавать особенности построения фольклорных форм (сказки, загадки, пословицы).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99"/>
        </w:numPr>
        <w:tabs>
          <w:tab w:val="clear" w:pos="720"/>
          <w:tab w:val="num" w:pos="540"/>
        </w:tabs>
        <w:ind w:left="0" w:firstLine="360"/>
        <w:jc w:val="both"/>
        <w:rPr>
          <w:rFonts w:ascii="Times New Roman" w:hAnsi="Times New Roman" w:cs="Times New Roman"/>
          <w:color w:val="221E1F"/>
        </w:rPr>
      </w:pPr>
      <w:proofErr w:type="gramStart"/>
      <w:r w:rsidRPr="00F35C2B">
        <w:rPr>
          <w:rFonts w:ascii="Times New Roman" w:hAnsi="Times New Roman" w:cs="Times New Roman"/>
          <w:iCs/>
          <w:color w:val="221E1F"/>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A54B5B" w:rsidRPr="00F35C2B" w:rsidRDefault="00A54B5B" w:rsidP="00A12CD3">
      <w:pPr>
        <w:pStyle w:val="Default"/>
        <w:numPr>
          <w:ilvl w:val="0"/>
          <w:numId w:val="99"/>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определять позиции героев художественного текста, позицию автора художественного текста; </w:t>
      </w:r>
    </w:p>
    <w:p w:rsidR="00A54B5B" w:rsidRPr="00F35C2B" w:rsidRDefault="00A54B5B" w:rsidP="00A12CD3">
      <w:pPr>
        <w:pStyle w:val="Default"/>
        <w:numPr>
          <w:ilvl w:val="0"/>
          <w:numId w:val="99"/>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6"/>
        <w:ind w:firstLine="284"/>
        <w:rPr>
          <w:rFonts w:ascii="Times New Roman" w:hAnsi="Times New Roman"/>
          <w:b/>
          <w:color w:val="221E1F"/>
        </w:rPr>
      </w:pPr>
      <w:r w:rsidRPr="00FA3BF8">
        <w:rPr>
          <w:rFonts w:ascii="Times New Roman" w:hAnsi="Times New Roman"/>
          <w:b/>
          <w:color w:val="221E1F"/>
        </w:rPr>
        <w:t>Иностранный язык (английский)</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изучения иностранного языка на ступени начального общего образования у </w:t>
      </w:r>
      <w:proofErr w:type="gramStart"/>
      <w:r w:rsidRPr="00FA3BF8">
        <w:rPr>
          <w:rFonts w:ascii="Times New Roman" w:hAnsi="Times New Roman"/>
          <w:color w:val="221E1F"/>
        </w:rPr>
        <w:t>обучающихся</w:t>
      </w:r>
      <w:proofErr w:type="gramEnd"/>
      <w:r w:rsidRPr="00FA3BF8">
        <w:rPr>
          <w:rFonts w:ascii="Times New Roman" w:hAnsi="Times New Roman"/>
          <w:color w:val="221E1F"/>
        </w:rPr>
        <w:t xml:space="preserve"> будут сформированы первоначальные представления о роли и значимости иностранного языка в жизни современного человека и поли 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A3BF8">
        <w:rPr>
          <w:rFonts w:ascii="Times New Roman" w:hAnsi="Times New Roman"/>
          <w:color w:val="221E1F"/>
        </w:rPr>
        <w:t>обучающимися</w:t>
      </w:r>
      <w:proofErr w:type="gramEnd"/>
      <w:r w:rsidRPr="00FA3BF8">
        <w:rPr>
          <w:rFonts w:ascii="Times New Roman" w:hAnsi="Times New Roman"/>
          <w:color w:val="221E1F"/>
        </w:rPr>
        <w:t xml:space="preserve"> особенностей культуры своего народа. </w:t>
      </w:r>
      <w:proofErr w:type="gramStart"/>
      <w:r w:rsidRPr="00FA3BF8">
        <w:rPr>
          <w:rFonts w:ascii="Times New Roman" w:hAnsi="Times New Roman"/>
          <w:color w:val="221E1F"/>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A54B5B" w:rsidRPr="00FA3BF8" w:rsidRDefault="00A54B5B" w:rsidP="00A12CD3">
      <w:pPr>
        <w:pStyle w:val="CM2"/>
        <w:ind w:firstLine="284"/>
        <w:jc w:val="both"/>
        <w:rPr>
          <w:rFonts w:ascii="Times New Roman" w:hAnsi="Times New Roman"/>
          <w:color w:val="221E1F"/>
        </w:rPr>
      </w:pPr>
      <w:proofErr w:type="spellStart"/>
      <w:r w:rsidRPr="00FA3BF8">
        <w:rPr>
          <w:rFonts w:ascii="Times New Roman" w:hAnsi="Times New Roman"/>
          <w:color w:val="221E1F"/>
        </w:rPr>
        <w:t>Соизучение</w:t>
      </w:r>
      <w:proofErr w:type="spellEnd"/>
      <w:r w:rsidRPr="00FA3BF8">
        <w:rPr>
          <w:rFonts w:ascii="Times New Roman" w:hAnsi="Times New Roman"/>
          <w:color w:val="221E1F"/>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FA3BF8">
        <w:rPr>
          <w:rFonts w:ascii="Times New Roman" w:hAnsi="Times New Roman"/>
          <w:color w:val="221E1F"/>
        </w:rPr>
        <w:t>обучающихся</w:t>
      </w:r>
      <w:proofErr w:type="gramEnd"/>
      <w:r w:rsidRPr="00FA3BF8">
        <w:rPr>
          <w:rFonts w:ascii="Times New Roman" w:hAnsi="Times New Roman"/>
          <w:color w:val="221E1F"/>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изучения иностранного языка на ступени начального общего образования у </w:t>
      </w:r>
      <w:proofErr w:type="gramStart"/>
      <w:r w:rsidRPr="00FA3BF8">
        <w:rPr>
          <w:rFonts w:ascii="Times New Roman" w:hAnsi="Times New Roman"/>
          <w:color w:val="221E1F"/>
        </w:rPr>
        <w:t>обучающихся</w:t>
      </w:r>
      <w:proofErr w:type="gramEnd"/>
      <w:r w:rsidRPr="00FA3BF8">
        <w:rPr>
          <w:rFonts w:ascii="Times New Roman" w:hAnsi="Times New Roman"/>
          <w:color w:val="221E1F"/>
        </w:rPr>
        <w:t xml:space="preserve">: </w:t>
      </w:r>
    </w:p>
    <w:p w:rsidR="00A54B5B" w:rsidRPr="00FA3BF8" w:rsidRDefault="00A54B5B" w:rsidP="00A12CD3">
      <w:pPr>
        <w:pStyle w:val="CM2"/>
        <w:numPr>
          <w:ilvl w:val="1"/>
          <w:numId w:val="95"/>
        </w:numPr>
        <w:ind w:left="0" w:firstLine="142"/>
        <w:jc w:val="both"/>
        <w:rPr>
          <w:rFonts w:ascii="Times New Roman" w:hAnsi="Times New Roman"/>
          <w:color w:val="221E1F"/>
        </w:rPr>
      </w:pPr>
      <w:r w:rsidRPr="00FA3BF8">
        <w:rPr>
          <w:rFonts w:ascii="Times New Roman" w:hAnsi="Times New Roman"/>
          <w:color w:val="221E1F"/>
        </w:rPr>
        <w:lastRenderedPageBreak/>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w:t>
      </w:r>
      <w:proofErr w:type="gramStart"/>
      <w:r w:rsidRPr="00FA3BF8">
        <w:rPr>
          <w:rFonts w:ascii="Times New Roman" w:hAnsi="Times New Roman"/>
          <w:color w:val="221E1F"/>
        </w:rPr>
        <w:t>устной</w:t>
      </w:r>
      <w:proofErr w:type="gramEnd"/>
      <w:r w:rsidRPr="00FA3BF8">
        <w:rPr>
          <w:rFonts w:ascii="Times New Roman" w:hAnsi="Times New Roman"/>
          <w:color w:val="221E1F"/>
        </w:rPr>
        <w:t xml:space="preserve"> (говорение и </w:t>
      </w:r>
      <w:proofErr w:type="spellStart"/>
      <w:r w:rsidRPr="00FA3BF8">
        <w:rPr>
          <w:rFonts w:ascii="Times New Roman" w:hAnsi="Times New Roman"/>
          <w:color w:val="221E1F"/>
        </w:rPr>
        <w:t>аудирование</w:t>
      </w:r>
      <w:proofErr w:type="spellEnd"/>
      <w:r w:rsidRPr="00FA3BF8">
        <w:rPr>
          <w:rFonts w:ascii="Times New Roman" w:hAnsi="Times New Roman"/>
          <w:color w:val="221E1F"/>
        </w:rPr>
        <w:t>) и письменной (чтение и письмо) формах общения;</w:t>
      </w:r>
    </w:p>
    <w:p w:rsidR="00A54B5B" w:rsidRPr="00FA3BF8" w:rsidRDefault="00A54B5B" w:rsidP="00A12CD3">
      <w:pPr>
        <w:pStyle w:val="CM2"/>
        <w:numPr>
          <w:ilvl w:val="1"/>
          <w:numId w:val="95"/>
        </w:numPr>
        <w:ind w:left="0" w:firstLine="142"/>
        <w:jc w:val="both"/>
        <w:rPr>
          <w:rFonts w:ascii="Times New Roman" w:hAnsi="Times New Roman"/>
          <w:color w:val="221E1F"/>
        </w:rPr>
      </w:pPr>
      <w:r w:rsidRPr="00FA3BF8">
        <w:rPr>
          <w:rFonts w:ascii="Times New Roman" w:hAnsi="Times New Roman"/>
          <w:color w:val="221E1F"/>
        </w:rPr>
        <w:t xml:space="preserve"> расширится лингвистический кругозор; будет получено общее представление о строе изучаемого языка и его основных отличиях от родного языка; </w:t>
      </w:r>
    </w:p>
    <w:p w:rsidR="00A54B5B" w:rsidRPr="00FA3BF8" w:rsidRDefault="00A54B5B" w:rsidP="00A12CD3">
      <w:pPr>
        <w:pStyle w:val="Default"/>
        <w:numPr>
          <w:ilvl w:val="0"/>
          <w:numId w:val="5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 ми и доброжелательными речевыми партнёрами; </w:t>
      </w:r>
    </w:p>
    <w:p w:rsidR="00A54B5B" w:rsidRPr="00FA3BF8" w:rsidRDefault="00A54B5B" w:rsidP="00A12CD3">
      <w:pPr>
        <w:pStyle w:val="Default"/>
        <w:numPr>
          <w:ilvl w:val="0"/>
          <w:numId w:val="5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17"/>
        <w:ind w:left="142" w:firstLine="142"/>
        <w:jc w:val="center"/>
        <w:rPr>
          <w:rFonts w:ascii="Times New Roman" w:hAnsi="Times New Roman"/>
          <w:b/>
          <w:color w:val="221E1F"/>
          <w:u w:val="single"/>
        </w:rPr>
      </w:pPr>
      <w:r w:rsidRPr="00FA3BF8">
        <w:rPr>
          <w:rFonts w:ascii="Times New Roman" w:hAnsi="Times New Roman"/>
          <w:b/>
          <w:i/>
          <w:iCs/>
          <w:color w:val="221E1F"/>
          <w:u w:val="single"/>
        </w:rPr>
        <w:t xml:space="preserve">Коммуникативные умения </w:t>
      </w:r>
    </w:p>
    <w:p w:rsidR="00A54B5B" w:rsidRPr="00FA3BF8" w:rsidRDefault="00A54B5B" w:rsidP="00A12CD3">
      <w:pPr>
        <w:pStyle w:val="CM10"/>
        <w:jc w:val="both"/>
        <w:rPr>
          <w:rFonts w:ascii="Times New Roman" w:hAnsi="Times New Roman"/>
          <w:b/>
          <w:color w:val="221E1F"/>
        </w:rPr>
      </w:pPr>
      <w:r w:rsidRPr="00FA3BF8">
        <w:rPr>
          <w:rFonts w:ascii="Times New Roman" w:hAnsi="Times New Roman"/>
          <w:i/>
          <w:iCs/>
          <w:color w:val="221E1F"/>
        </w:rPr>
        <w:t xml:space="preserve">Раздел  </w:t>
      </w:r>
      <w:r w:rsidRPr="00FA3BF8">
        <w:rPr>
          <w:rFonts w:ascii="Times New Roman" w:hAnsi="Times New Roman"/>
          <w:b/>
          <w:i/>
          <w:iCs/>
          <w:color w:val="221E1F"/>
        </w:rPr>
        <w:t xml:space="preserve"> </w:t>
      </w:r>
      <w:r w:rsidRPr="00FA3BF8">
        <w:rPr>
          <w:rFonts w:ascii="Times New Roman" w:hAnsi="Times New Roman"/>
          <w:i/>
          <w:iCs/>
          <w:color w:val="221E1F"/>
        </w:rPr>
        <w:t xml:space="preserve">Говорение </w:t>
      </w:r>
    </w:p>
    <w:p w:rsidR="00A54B5B" w:rsidRPr="00FA3BF8" w:rsidRDefault="00A54B5B" w:rsidP="00A12CD3">
      <w:pPr>
        <w:pStyle w:val="CM2"/>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58"/>
        </w:numPr>
        <w:ind w:firstLine="284"/>
        <w:rPr>
          <w:rFonts w:ascii="Times New Roman" w:hAnsi="Times New Roman" w:cs="Times New Roman"/>
          <w:color w:val="221E1F"/>
        </w:rPr>
      </w:pPr>
      <w:r w:rsidRPr="00FA3BF8">
        <w:rPr>
          <w:rFonts w:ascii="Times New Roman" w:hAnsi="Times New Roman" w:cs="Times New Roman"/>
          <w:color w:val="221E1F"/>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A54B5B" w:rsidRPr="00FA3BF8" w:rsidRDefault="00A54B5B" w:rsidP="00A12CD3">
      <w:pPr>
        <w:pStyle w:val="Default"/>
        <w:numPr>
          <w:ilvl w:val="0"/>
          <w:numId w:val="58"/>
        </w:numPr>
        <w:ind w:firstLine="284"/>
        <w:rPr>
          <w:rFonts w:ascii="Times New Roman" w:hAnsi="Times New Roman" w:cs="Times New Roman"/>
          <w:color w:val="221E1F"/>
        </w:rPr>
      </w:pPr>
      <w:r w:rsidRPr="00FA3BF8">
        <w:rPr>
          <w:rFonts w:ascii="Times New Roman" w:hAnsi="Times New Roman" w:cs="Times New Roman"/>
          <w:color w:val="221E1F"/>
        </w:rPr>
        <w:t xml:space="preserve">составлять небольшое описание предмета, картинки, персонажа; </w:t>
      </w:r>
    </w:p>
    <w:p w:rsidR="00A54B5B" w:rsidRPr="00FA3BF8" w:rsidRDefault="00A54B5B" w:rsidP="00A12CD3">
      <w:pPr>
        <w:pStyle w:val="Default"/>
        <w:numPr>
          <w:ilvl w:val="0"/>
          <w:numId w:val="58"/>
        </w:numPr>
        <w:ind w:firstLine="284"/>
        <w:rPr>
          <w:rFonts w:ascii="Times New Roman" w:hAnsi="Times New Roman" w:cs="Times New Roman"/>
          <w:color w:val="221E1F"/>
        </w:rPr>
      </w:pPr>
      <w:r w:rsidRPr="00FA3BF8">
        <w:rPr>
          <w:rFonts w:ascii="Times New Roman" w:hAnsi="Times New Roman" w:cs="Times New Roman"/>
          <w:color w:val="221E1F"/>
        </w:rPr>
        <w:t xml:space="preserve">рассказывать о себе, своей семье, друге.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00"/>
        </w:numPr>
        <w:tabs>
          <w:tab w:val="clear" w:pos="720"/>
          <w:tab w:val="left" w:pos="284"/>
        </w:tabs>
        <w:ind w:left="0" w:firstLine="360"/>
        <w:rPr>
          <w:rFonts w:ascii="Times New Roman" w:hAnsi="Times New Roman" w:cs="Times New Roman"/>
          <w:color w:val="221E1F"/>
        </w:rPr>
      </w:pPr>
      <w:r w:rsidRPr="00F35C2B">
        <w:rPr>
          <w:rFonts w:ascii="Times New Roman" w:hAnsi="Times New Roman" w:cs="Times New Roman"/>
          <w:iCs/>
          <w:color w:val="221E1F"/>
        </w:rPr>
        <w:t xml:space="preserve">участвовать в элементарном диалоге, расспрашивая собеседника и отвечая на его вопросы; </w:t>
      </w:r>
    </w:p>
    <w:p w:rsidR="00A54B5B" w:rsidRDefault="00A54B5B" w:rsidP="00A12CD3">
      <w:pPr>
        <w:pStyle w:val="Default"/>
        <w:numPr>
          <w:ilvl w:val="0"/>
          <w:numId w:val="100"/>
        </w:numPr>
        <w:tabs>
          <w:tab w:val="clear" w:pos="720"/>
          <w:tab w:val="left" w:pos="0"/>
        </w:tabs>
        <w:ind w:left="0" w:firstLine="360"/>
        <w:rPr>
          <w:rFonts w:ascii="Times New Roman" w:hAnsi="Times New Roman" w:cs="Times New Roman"/>
          <w:color w:val="221E1F"/>
        </w:rPr>
      </w:pPr>
      <w:r w:rsidRPr="00F35C2B">
        <w:rPr>
          <w:rFonts w:ascii="Times New Roman" w:hAnsi="Times New Roman" w:cs="Times New Roman"/>
          <w:iCs/>
          <w:color w:val="221E1F"/>
        </w:rPr>
        <w:t xml:space="preserve">воспроизводить наизусть небольшие произведения детского фольклора; </w:t>
      </w:r>
    </w:p>
    <w:p w:rsidR="00A54B5B" w:rsidRPr="00F35C2B" w:rsidRDefault="00A54B5B" w:rsidP="00A12CD3">
      <w:pPr>
        <w:pStyle w:val="Default"/>
        <w:numPr>
          <w:ilvl w:val="0"/>
          <w:numId w:val="100"/>
        </w:numPr>
        <w:tabs>
          <w:tab w:val="clear" w:pos="720"/>
          <w:tab w:val="left" w:pos="0"/>
        </w:tabs>
        <w:ind w:left="0" w:firstLine="360"/>
        <w:rPr>
          <w:rFonts w:ascii="Times New Roman" w:hAnsi="Times New Roman" w:cs="Times New Roman"/>
          <w:color w:val="221E1F"/>
        </w:rPr>
      </w:pPr>
      <w:r w:rsidRPr="00F35C2B">
        <w:rPr>
          <w:rFonts w:ascii="Times New Roman" w:hAnsi="Times New Roman" w:cs="Times New Roman"/>
          <w:iCs/>
          <w:color w:val="221E1F"/>
        </w:rPr>
        <w:t xml:space="preserve">составлять краткую характеристику персонажа; </w:t>
      </w:r>
    </w:p>
    <w:p w:rsidR="00A54B5B" w:rsidRPr="00F35C2B" w:rsidRDefault="00A54B5B" w:rsidP="00A12CD3">
      <w:pPr>
        <w:pStyle w:val="Default"/>
        <w:numPr>
          <w:ilvl w:val="0"/>
          <w:numId w:val="100"/>
        </w:numPr>
        <w:tabs>
          <w:tab w:val="clear" w:pos="720"/>
          <w:tab w:val="left" w:pos="0"/>
        </w:tabs>
        <w:ind w:left="0" w:firstLine="360"/>
        <w:rPr>
          <w:rFonts w:ascii="Times New Roman" w:hAnsi="Times New Roman" w:cs="Times New Roman"/>
          <w:color w:val="221E1F"/>
        </w:rPr>
      </w:pPr>
      <w:r w:rsidRPr="00F35C2B">
        <w:rPr>
          <w:rFonts w:ascii="Times New Roman" w:hAnsi="Times New Roman" w:cs="Times New Roman"/>
          <w:iCs/>
          <w:color w:val="221E1F"/>
        </w:rPr>
        <w:t xml:space="preserve">кратко излагать содержание прочитанного текста. </w:t>
      </w:r>
    </w:p>
    <w:p w:rsidR="00A54B5B" w:rsidRPr="00FA3BF8" w:rsidRDefault="00A54B5B" w:rsidP="00A12CD3">
      <w:pPr>
        <w:pStyle w:val="Default"/>
        <w:ind w:firstLine="142"/>
        <w:rPr>
          <w:rFonts w:ascii="Times New Roman" w:hAnsi="Times New Roman" w:cs="Times New Roman"/>
          <w:color w:val="221E1F"/>
        </w:rPr>
      </w:pPr>
    </w:p>
    <w:p w:rsidR="00A54B5B" w:rsidRPr="00FA3BF8" w:rsidRDefault="00A54B5B" w:rsidP="00A12CD3">
      <w:pPr>
        <w:pStyle w:val="CM10"/>
        <w:jc w:val="both"/>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proofErr w:type="spellStart"/>
      <w:r w:rsidRPr="00FA3BF8">
        <w:rPr>
          <w:rFonts w:ascii="Times New Roman" w:hAnsi="Times New Roman"/>
          <w:i/>
          <w:iCs/>
          <w:color w:val="221E1F"/>
        </w:rPr>
        <w:t>Аудирование</w:t>
      </w:r>
      <w:proofErr w:type="spellEnd"/>
      <w:r w:rsidRPr="00FA3BF8">
        <w:rPr>
          <w:rFonts w:ascii="Times New Roman" w:hAnsi="Times New Roman"/>
          <w:i/>
          <w:iCs/>
          <w:color w:val="221E1F"/>
        </w:rPr>
        <w:t xml:space="preserve"> </w:t>
      </w:r>
    </w:p>
    <w:p w:rsidR="00A54B5B" w:rsidRPr="00FA3BF8" w:rsidRDefault="00A54B5B" w:rsidP="00A12CD3">
      <w:pPr>
        <w:pStyle w:val="CM2"/>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59"/>
        </w:numPr>
        <w:ind w:firstLine="284"/>
        <w:jc w:val="both"/>
        <w:rPr>
          <w:rFonts w:ascii="Times New Roman" w:hAnsi="Times New Roman" w:cs="Times New Roman"/>
          <w:color w:val="221E1F"/>
        </w:rPr>
      </w:pPr>
      <w:r w:rsidRPr="00FA3BF8">
        <w:rPr>
          <w:rFonts w:ascii="Times New Roman" w:hAnsi="Times New Roman" w:cs="Times New Roman"/>
          <w:color w:val="221E1F"/>
        </w:rPr>
        <w:t>понимать на слух речь учителя и одноклассников при непосредственном общении и вербально/</w:t>
      </w:r>
      <w:proofErr w:type="spellStart"/>
      <w:r w:rsidRPr="00FA3BF8">
        <w:rPr>
          <w:rFonts w:ascii="Times New Roman" w:hAnsi="Times New Roman" w:cs="Times New Roman"/>
          <w:color w:val="221E1F"/>
        </w:rPr>
        <w:t>невербально</w:t>
      </w:r>
      <w:proofErr w:type="spellEnd"/>
      <w:r w:rsidRPr="00FA3BF8">
        <w:rPr>
          <w:rFonts w:ascii="Times New Roman" w:hAnsi="Times New Roman" w:cs="Times New Roman"/>
          <w:color w:val="221E1F"/>
        </w:rPr>
        <w:t xml:space="preserve"> реагировать на </w:t>
      </w:r>
      <w:proofErr w:type="gramStart"/>
      <w:r w:rsidRPr="00FA3BF8">
        <w:rPr>
          <w:rFonts w:ascii="Times New Roman" w:hAnsi="Times New Roman" w:cs="Times New Roman"/>
          <w:color w:val="221E1F"/>
        </w:rPr>
        <w:t>услышанное</w:t>
      </w:r>
      <w:proofErr w:type="gramEnd"/>
      <w:r w:rsidRPr="00FA3BF8">
        <w:rPr>
          <w:rFonts w:ascii="Times New Roman" w:hAnsi="Times New Roman" w:cs="Times New Roman"/>
          <w:color w:val="221E1F"/>
        </w:rPr>
        <w:t xml:space="preserve">; </w:t>
      </w:r>
    </w:p>
    <w:p w:rsidR="00A54B5B" w:rsidRPr="00FA3BF8" w:rsidRDefault="00A54B5B" w:rsidP="00A12CD3">
      <w:pPr>
        <w:pStyle w:val="Default"/>
        <w:numPr>
          <w:ilvl w:val="0"/>
          <w:numId w:val="59"/>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воспринимать на слух в аудиозаписи основное содержание небольших сообщений, рассказов, сказок, построенных на знакомом языковом материале.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901F9A" w:rsidRDefault="00A54B5B" w:rsidP="00A12CD3">
      <w:pPr>
        <w:pStyle w:val="Default"/>
        <w:numPr>
          <w:ilvl w:val="0"/>
          <w:numId w:val="101"/>
        </w:numPr>
        <w:tabs>
          <w:tab w:val="clear" w:pos="720"/>
          <w:tab w:val="num" w:pos="540"/>
        </w:tabs>
        <w:ind w:left="0" w:firstLine="360"/>
        <w:jc w:val="both"/>
        <w:rPr>
          <w:rFonts w:ascii="Times New Roman" w:hAnsi="Times New Roman" w:cs="Times New Roman"/>
          <w:color w:val="221E1F"/>
        </w:rPr>
      </w:pPr>
      <w:r w:rsidRPr="00901F9A">
        <w:rPr>
          <w:rFonts w:ascii="Times New Roman" w:hAnsi="Times New Roman" w:cs="Times New Roman"/>
          <w:iCs/>
          <w:color w:val="221E1F"/>
        </w:rPr>
        <w:t xml:space="preserve">воспринимать на слух </w:t>
      </w:r>
      <w:proofErr w:type="spellStart"/>
      <w:r w:rsidRPr="00901F9A">
        <w:rPr>
          <w:rFonts w:ascii="Times New Roman" w:hAnsi="Times New Roman" w:cs="Times New Roman"/>
          <w:iCs/>
          <w:color w:val="221E1F"/>
        </w:rPr>
        <w:t>аудиотекст</w:t>
      </w:r>
      <w:proofErr w:type="spellEnd"/>
      <w:r w:rsidRPr="00901F9A">
        <w:rPr>
          <w:rFonts w:ascii="Times New Roman" w:hAnsi="Times New Roman" w:cs="Times New Roman"/>
          <w:iCs/>
          <w:color w:val="221E1F"/>
        </w:rPr>
        <w:t xml:space="preserve"> и полностью понимать содержащуюся в нём информацию; </w:t>
      </w:r>
    </w:p>
    <w:p w:rsidR="00A54B5B" w:rsidRPr="00901F9A" w:rsidRDefault="00A54B5B" w:rsidP="00A12CD3">
      <w:pPr>
        <w:pStyle w:val="Default"/>
        <w:numPr>
          <w:ilvl w:val="0"/>
          <w:numId w:val="101"/>
        </w:numPr>
        <w:tabs>
          <w:tab w:val="clear" w:pos="720"/>
          <w:tab w:val="num" w:pos="540"/>
        </w:tabs>
        <w:ind w:left="0" w:firstLine="360"/>
        <w:jc w:val="both"/>
        <w:rPr>
          <w:rFonts w:ascii="Times New Roman" w:hAnsi="Times New Roman" w:cs="Times New Roman"/>
          <w:color w:val="221E1F"/>
        </w:rPr>
      </w:pPr>
      <w:r w:rsidRPr="00901F9A">
        <w:rPr>
          <w:rFonts w:ascii="Times New Roman" w:hAnsi="Times New Roman" w:cs="Times New Roman"/>
          <w:iCs/>
          <w:color w:val="221E1F"/>
        </w:rPr>
        <w:t xml:space="preserve">использовать контекстуальную или языковую догадку при восприятии на слух текстов, содержащих некоторые незнакомые слова.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8"/>
        <w:jc w:val="both"/>
        <w:rPr>
          <w:rFonts w:ascii="Times New Roman" w:hAnsi="Times New Roman"/>
          <w:color w:val="221E1F"/>
        </w:rPr>
      </w:pPr>
      <w:r w:rsidRPr="00FA3BF8">
        <w:rPr>
          <w:rFonts w:ascii="Times New Roman" w:hAnsi="Times New Roman"/>
          <w:i/>
          <w:iCs/>
          <w:color w:val="221E1F"/>
        </w:rPr>
        <w:t xml:space="preserve">Раздел </w:t>
      </w:r>
      <w:r w:rsidRPr="00FA3BF8">
        <w:rPr>
          <w:rFonts w:ascii="Times New Roman" w:hAnsi="Times New Roman"/>
          <w:b/>
          <w:i/>
          <w:iCs/>
          <w:color w:val="221E1F"/>
        </w:rPr>
        <w:t xml:space="preserve"> </w:t>
      </w:r>
      <w:r w:rsidRPr="00FA3BF8">
        <w:rPr>
          <w:rFonts w:ascii="Times New Roman" w:hAnsi="Times New Roman"/>
          <w:i/>
          <w:iCs/>
          <w:color w:val="221E1F"/>
        </w:rPr>
        <w:t xml:space="preserve">Чтение </w:t>
      </w:r>
    </w:p>
    <w:p w:rsidR="00A54B5B" w:rsidRPr="00FA3BF8" w:rsidRDefault="00A54B5B" w:rsidP="00A12CD3">
      <w:pPr>
        <w:pStyle w:val="CM5"/>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соотносить графический образ английского слова с его звуковым образом; </w:t>
      </w:r>
    </w:p>
    <w:p w:rsidR="00A54B5B" w:rsidRPr="00FA3BF8" w:rsidRDefault="00A54B5B" w:rsidP="00A12CD3">
      <w:pPr>
        <w:pStyle w:val="Default"/>
        <w:numPr>
          <w:ilvl w:val="0"/>
          <w:numId w:val="6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читать вслух небольшой текст, построенный на изучен ном языковом </w:t>
      </w:r>
      <w:proofErr w:type="gramStart"/>
      <w:r w:rsidRPr="00FA3BF8">
        <w:rPr>
          <w:rFonts w:ascii="Times New Roman" w:hAnsi="Times New Roman" w:cs="Times New Roman"/>
          <w:color w:val="221E1F"/>
        </w:rPr>
        <w:t>материале</w:t>
      </w:r>
      <w:proofErr w:type="gramEnd"/>
      <w:r w:rsidRPr="00FA3BF8">
        <w:rPr>
          <w:rFonts w:ascii="Times New Roman" w:hAnsi="Times New Roman" w:cs="Times New Roman"/>
          <w:color w:val="221E1F"/>
        </w:rPr>
        <w:t xml:space="preserve">, соблюдая правила произношения и соответствующую интонацию; </w:t>
      </w:r>
    </w:p>
    <w:p w:rsidR="00A54B5B" w:rsidRPr="00FA3BF8" w:rsidRDefault="00A54B5B" w:rsidP="00A12CD3">
      <w:pPr>
        <w:pStyle w:val="Default"/>
        <w:numPr>
          <w:ilvl w:val="0"/>
          <w:numId w:val="6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читать про себя и понимать содержание небольшого текста, построенного на изученном языковом материале; </w:t>
      </w:r>
    </w:p>
    <w:p w:rsidR="00A54B5B" w:rsidRPr="00FA3BF8" w:rsidRDefault="00A54B5B" w:rsidP="00A12CD3">
      <w:pPr>
        <w:pStyle w:val="Default"/>
        <w:numPr>
          <w:ilvl w:val="0"/>
          <w:numId w:val="6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читать про себя и находить необходимую информацию. </w:t>
      </w:r>
    </w:p>
    <w:p w:rsidR="00A54B5B" w:rsidRPr="00FA3BF8" w:rsidRDefault="00A54B5B" w:rsidP="00A12CD3">
      <w:pPr>
        <w:pStyle w:val="Default"/>
        <w:ind w:firstLine="284"/>
        <w:jc w:val="both"/>
        <w:rPr>
          <w:rFonts w:ascii="Times New Roman" w:hAnsi="Times New Roman" w:cs="Times New Roman"/>
          <w:color w:val="221E1F"/>
        </w:rPr>
      </w:pPr>
    </w:p>
    <w:p w:rsidR="00A54B5B" w:rsidRPr="00F35C2B" w:rsidRDefault="00A54B5B" w:rsidP="00A12CD3">
      <w:pPr>
        <w:pStyle w:val="CM2"/>
        <w:ind w:firstLine="284"/>
        <w:jc w:val="both"/>
        <w:rPr>
          <w:rFonts w:ascii="Times New Roman" w:hAnsi="Times New Roman"/>
          <w:color w:val="221E1F"/>
        </w:rPr>
      </w:pPr>
      <w:r w:rsidRPr="00F35C2B">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02"/>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догадываться о значении незнакомых слов по контексту; </w:t>
      </w:r>
    </w:p>
    <w:p w:rsidR="00A54B5B" w:rsidRPr="00F35C2B" w:rsidRDefault="00A54B5B" w:rsidP="00A12CD3">
      <w:pPr>
        <w:pStyle w:val="Default"/>
        <w:numPr>
          <w:ilvl w:val="0"/>
          <w:numId w:val="102"/>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не обращать внимания на незнакомые слова, не мешающие понимать основное содержание текста.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Письмо</w:t>
      </w:r>
      <w:r w:rsidRPr="00FA3BF8">
        <w:rPr>
          <w:rFonts w:ascii="Times New Roman" w:hAnsi="Times New Roman"/>
          <w:b/>
          <w:i/>
          <w:iCs/>
          <w:color w:val="221E1F"/>
        </w:rPr>
        <w:t xml:space="preserve">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103"/>
        </w:numPr>
        <w:tabs>
          <w:tab w:val="clear" w:pos="360"/>
          <w:tab w:val="num" w:pos="180"/>
        </w:tabs>
        <w:ind w:left="0" w:firstLine="360"/>
        <w:jc w:val="both"/>
        <w:rPr>
          <w:rFonts w:ascii="Times New Roman" w:hAnsi="Times New Roman" w:cs="Times New Roman"/>
          <w:color w:val="221E1F"/>
        </w:rPr>
      </w:pPr>
      <w:r w:rsidRPr="00FA3BF8">
        <w:rPr>
          <w:rFonts w:ascii="Times New Roman" w:hAnsi="Times New Roman" w:cs="Times New Roman"/>
          <w:color w:val="221E1F"/>
        </w:rPr>
        <w:t xml:space="preserve">выписывать из текста слова, словосочетания, простые предложения; </w:t>
      </w:r>
    </w:p>
    <w:p w:rsidR="00A54B5B" w:rsidRPr="00FA3BF8" w:rsidRDefault="00A54B5B" w:rsidP="00A12CD3">
      <w:pPr>
        <w:pStyle w:val="Default"/>
        <w:numPr>
          <w:ilvl w:val="0"/>
          <w:numId w:val="103"/>
        </w:numPr>
        <w:tabs>
          <w:tab w:val="clear" w:pos="360"/>
          <w:tab w:val="num" w:pos="180"/>
        </w:tabs>
        <w:ind w:left="0" w:firstLine="360"/>
        <w:jc w:val="both"/>
        <w:rPr>
          <w:rFonts w:ascii="Times New Roman" w:hAnsi="Times New Roman" w:cs="Times New Roman"/>
          <w:color w:val="221E1F"/>
        </w:rPr>
      </w:pPr>
      <w:r w:rsidRPr="00FA3BF8">
        <w:rPr>
          <w:rFonts w:ascii="Times New Roman" w:hAnsi="Times New Roman" w:cs="Times New Roman"/>
          <w:color w:val="221E1F"/>
        </w:rPr>
        <w:t xml:space="preserve">писать поздравительную открытку с Новым годом, Рождеством, днём рождения (с опорой на образец); </w:t>
      </w:r>
    </w:p>
    <w:p w:rsidR="00A54B5B" w:rsidRPr="00FA3BF8" w:rsidRDefault="00A54B5B" w:rsidP="00A12CD3">
      <w:pPr>
        <w:pStyle w:val="Default"/>
        <w:numPr>
          <w:ilvl w:val="0"/>
          <w:numId w:val="103"/>
        </w:numPr>
        <w:tabs>
          <w:tab w:val="clear" w:pos="360"/>
          <w:tab w:val="num" w:pos="180"/>
        </w:tabs>
        <w:ind w:left="0" w:firstLine="360"/>
        <w:jc w:val="both"/>
        <w:rPr>
          <w:rFonts w:ascii="Times New Roman" w:hAnsi="Times New Roman" w:cs="Times New Roman"/>
          <w:color w:val="221E1F"/>
        </w:rPr>
      </w:pPr>
      <w:r w:rsidRPr="00FA3BF8">
        <w:rPr>
          <w:rFonts w:ascii="Times New Roman" w:hAnsi="Times New Roman" w:cs="Times New Roman"/>
          <w:color w:val="221E1F"/>
        </w:rPr>
        <w:t xml:space="preserve">писать краткое письмо зарубежному другу (с опорой на образец).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Default="00A54B5B" w:rsidP="00A12CD3">
      <w:pPr>
        <w:pStyle w:val="Default"/>
        <w:numPr>
          <w:ilvl w:val="0"/>
          <w:numId w:val="104"/>
        </w:numPr>
        <w:tabs>
          <w:tab w:val="clear" w:pos="720"/>
          <w:tab w:val="left" w:pos="284"/>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в письменной форме кратко отвечать на вопросы к тексту; </w:t>
      </w:r>
    </w:p>
    <w:p w:rsidR="00A54B5B" w:rsidRPr="00F35C2B" w:rsidRDefault="00A54B5B" w:rsidP="00A12CD3">
      <w:pPr>
        <w:pStyle w:val="Default"/>
        <w:numPr>
          <w:ilvl w:val="0"/>
          <w:numId w:val="104"/>
        </w:numPr>
        <w:tabs>
          <w:tab w:val="clear" w:pos="720"/>
          <w:tab w:val="left" w:pos="284"/>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составлять рассказ в письменной форме по плану/ключевым словам; </w:t>
      </w:r>
    </w:p>
    <w:p w:rsidR="00A54B5B" w:rsidRPr="00F35C2B" w:rsidRDefault="00A54B5B" w:rsidP="00A12CD3">
      <w:pPr>
        <w:pStyle w:val="Default"/>
        <w:numPr>
          <w:ilvl w:val="0"/>
          <w:numId w:val="104"/>
        </w:numPr>
        <w:tabs>
          <w:tab w:val="clear" w:pos="720"/>
          <w:tab w:val="left" w:pos="284"/>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заполнять простую анкету; </w:t>
      </w:r>
    </w:p>
    <w:p w:rsidR="00A54B5B" w:rsidRPr="00F35C2B" w:rsidRDefault="00A54B5B" w:rsidP="00A12CD3">
      <w:pPr>
        <w:pStyle w:val="Default"/>
        <w:numPr>
          <w:ilvl w:val="0"/>
          <w:numId w:val="104"/>
        </w:numPr>
        <w:tabs>
          <w:tab w:val="clear" w:pos="720"/>
          <w:tab w:val="left" w:pos="284"/>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правильно оформлять конверт, сервисные поля в системе электронной почты (адрес, тема сообщения). </w:t>
      </w:r>
    </w:p>
    <w:p w:rsidR="00A54B5B" w:rsidRPr="00F35C2B"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spacing w:line="288" w:lineRule="atLeast"/>
        <w:ind w:firstLine="284"/>
        <w:jc w:val="center"/>
        <w:rPr>
          <w:rFonts w:ascii="Times New Roman" w:hAnsi="Times New Roman"/>
          <w:b/>
          <w:color w:val="221E1F"/>
          <w:u w:val="single"/>
        </w:rPr>
      </w:pPr>
      <w:r w:rsidRPr="00FA3BF8">
        <w:rPr>
          <w:rFonts w:ascii="Times New Roman" w:hAnsi="Times New Roman"/>
          <w:b/>
          <w:i/>
          <w:iCs/>
          <w:color w:val="221E1F"/>
          <w:u w:val="single"/>
        </w:rPr>
        <w:t>Языковые средства и навыки оперирования ими</w:t>
      </w:r>
      <w:r w:rsidRPr="00FA3BF8">
        <w:rPr>
          <w:rFonts w:ascii="Times New Roman" w:hAnsi="Times New Roman"/>
          <w:b/>
          <w:i/>
          <w:iCs/>
          <w:color w:val="221E1F"/>
          <w:u w:val="single"/>
        </w:rPr>
        <w:br/>
      </w:r>
    </w:p>
    <w:p w:rsidR="00A54B5B" w:rsidRPr="00FA3BF8" w:rsidRDefault="00A54B5B" w:rsidP="00A12CD3">
      <w:pPr>
        <w:pStyle w:val="CM10"/>
        <w:jc w:val="both"/>
        <w:rPr>
          <w:rFonts w:ascii="Times New Roman" w:hAnsi="Times New Roman"/>
          <w:b/>
          <w:color w:val="221E1F"/>
        </w:rPr>
      </w:pPr>
      <w:r w:rsidRPr="00FA3BF8">
        <w:rPr>
          <w:rFonts w:ascii="Times New Roman" w:hAnsi="Times New Roman"/>
          <w:i/>
          <w:iCs/>
          <w:color w:val="221E1F"/>
        </w:rPr>
        <w:t xml:space="preserve">Раздел </w:t>
      </w:r>
      <w:r w:rsidRPr="00FA3BF8">
        <w:rPr>
          <w:rFonts w:ascii="Times New Roman" w:hAnsi="Times New Roman"/>
          <w:b/>
          <w:i/>
          <w:iCs/>
          <w:color w:val="221E1F"/>
        </w:rPr>
        <w:t xml:space="preserve"> </w:t>
      </w:r>
      <w:r w:rsidRPr="00FA3BF8">
        <w:rPr>
          <w:rFonts w:ascii="Times New Roman" w:hAnsi="Times New Roman"/>
          <w:i/>
          <w:iCs/>
          <w:color w:val="221E1F"/>
        </w:rPr>
        <w:t>Графика, каллиграфия, орфография</w:t>
      </w:r>
      <w:r w:rsidRPr="00FA3BF8">
        <w:rPr>
          <w:rFonts w:ascii="Times New Roman" w:hAnsi="Times New Roman"/>
          <w:b/>
          <w:i/>
          <w:iCs/>
          <w:color w:val="221E1F"/>
        </w:rPr>
        <w:t xml:space="preserve"> </w:t>
      </w:r>
    </w:p>
    <w:p w:rsidR="00A54B5B" w:rsidRPr="00FA3BF8" w:rsidRDefault="00A54B5B" w:rsidP="00A12CD3">
      <w:pPr>
        <w:pStyle w:val="CM2"/>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1"/>
        </w:numPr>
        <w:ind w:firstLine="284"/>
        <w:jc w:val="both"/>
        <w:rPr>
          <w:rFonts w:ascii="Times New Roman" w:hAnsi="Times New Roman" w:cs="Times New Roman"/>
          <w:color w:val="221E1F"/>
        </w:rPr>
      </w:pPr>
      <w:r w:rsidRPr="00FA3BF8">
        <w:rPr>
          <w:rFonts w:ascii="Times New Roman" w:hAnsi="Times New Roman" w:cs="Times New Roman"/>
          <w:color w:val="221E1F"/>
        </w:rPr>
        <w:t>воспроизводить графически и каллиграфически корректно все буквы алфавита (</w:t>
      </w:r>
      <w:proofErr w:type="spellStart"/>
      <w:r w:rsidRPr="00FA3BF8">
        <w:rPr>
          <w:rFonts w:ascii="Times New Roman" w:hAnsi="Times New Roman" w:cs="Times New Roman"/>
          <w:color w:val="221E1F"/>
        </w:rPr>
        <w:t>полупечатное</w:t>
      </w:r>
      <w:proofErr w:type="spellEnd"/>
      <w:r w:rsidRPr="00FA3BF8">
        <w:rPr>
          <w:rFonts w:ascii="Times New Roman" w:hAnsi="Times New Roman" w:cs="Times New Roman"/>
          <w:color w:val="221E1F"/>
        </w:rPr>
        <w:t xml:space="preserve"> написание букв, буквосочетаний, слов); </w:t>
      </w:r>
    </w:p>
    <w:p w:rsidR="00A54B5B" w:rsidRPr="00FA3BF8" w:rsidRDefault="00A54B5B" w:rsidP="00A12CD3">
      <w:pPr>
        <w:pStyle w:val="Default"/>
        <w:numPr>
          <w:ilvl w:val="0"/>
          <w:numId w:val="6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пользоваться алфавитом, знать последовательность букв в нём; </w:t>
      </w:r>
    </w:p>
    <w:p w:rsidR="00A54B5B" w:rsidRPr="00FA3BF8" w:rsidRDefault="00A54B5B" w:rsidP="00A12CD3">
      <w:pPr>
        <w:pStyle w:val="Default"/>
        <w:numPr>
          <w:ilvl w:val="0"/>
          <w:numId w:val="6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списывать текст; </w:t>
      </w:r>
    </w:p>
    <w:p w:rsidR="00A54B5B" w:rsidRPr="00FA3BF8" w:rsidRDefault="00A54B5B" w:rsidP="00A12CD3">
      <w:pPr>
        <w:pStyle w:val="Default"/>
        <w:numPr>
          <w:ilvl w:val="0"/>
          <w:numId w:val="6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восстанавливать слово в соответствии с решаемой учебной задачей; </w:t>
      </w:r>
    </w:p>
    <w:p w:rsidR="00A54B5B" w:rsidRPr="00FA3BF8" w:rsidRDefault="00A54B5B" w:rsidP="00A12CD3">
      <w:pPr>
        <w:pStyle w:val="Default"/>
        <w:numPr>
          <w:ilvl w:val="0"/>
          <w:numId w:val="6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применять основные правила чтения и орфографии, читать и писать изученные слова иностранного  языка; </w:t>
      </w:r>
    </w:p>
    <w:p w:rsidR="00A54B5B" w:rsidRPr="00FA3BF8" w:rsidRDefault="00A54B5B" w:rsidP="00A12CD3">
      <w:pPr>
        <w:pStyle w:val="Default"/>
        <w:numPr>
          <w:ilvl w:val="0"/>
          <w:numId w:val="6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отличать буквы от знаков транскрипции.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05"/>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сравнивать и анализировать буквосочетания иностранного языка и их транскрипцию; </w:t>
      </w:r>
    </w:p>
    <w:p w:rsidR="00A54B5B" w:rsidRPr="00F35C2B" w:rsidRDefault="00A54B5B" w:rsidP="00A12CD3">
      <w:pPr>
        <w:pStyle w:val="Default"/>
        <w:numPr>
          <w:ilvl w:val="0"/>
          <w:numId w:val="105"/>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группировать слова в соответствии с изученными правилами чтения; </w:t>
      </w:r>
    </w:p>
    <w:p w:rsidR="00A54B5B" w:rsidRPr="00F35C2B" w:rsidRDefault="00A54B5B" w:rsidP="00A12CD3">
      <w:pPr>
        <w:pStyle w:val="Default"/>
        <w:numPr>
          <w:ilvl w:val="0"/>
          <w:numId w:val="105"/>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уточнять написание слова по словарю; </w:t>
      </w:r>
    </w:p>
    <w:p w:rsidR="00A54B5B" w:rsidRPr="00F35C2B" w:rsidRDefault="00A54B5B" w:rsidP="00A12CD3">
      <w:pPr>
        <w:pStyle w:val="Default"/>
        <w:numPr>
          <w:ilvl w:val="0"/>
          <w:numId w:val="105"/>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использовать экранный перевод отдельных слов (с русского языка на иностранный язык и обратно).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
          <w:iCs/>
          <w:color w:val="221E1F"/>
        </w:rPr>
        <w:t xml:space="preserve">Раздел Фонетическая сторона речи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различать на слух и адекватно произносить все звуки иностранного  языка, соблюдая нормы произношения звуков; </w:t>
      </w:r>
    </w:p>
    <w:p w:rsidR="00A54B5B" w:rsidRPr="00FA3BF8" w:rsidRDefault="00A54B5B" w:rsidP="00A12CD3">
      <w:pPr>
        <w:pStyle w:val="Default"/>
        <w:numPr>
          <w:ilvl w:val="0"/>
          <w:numId w:val="6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соблюдать правильное ударение в изолированном слове, фразе; </w:t>
      </w:r>
    </w:p>
    <w:p w:rsidR="00A54B5B" w:rsidRPr="00FA3BF8" w:rsidRDefault="00A54B5B" w:rsidP="00A12CD3">
      <w:pPr>
        <w:pStyle w:val="Default"/>
        <w:numPr>
          <w:ilvl w:val="0"/>
          <w:numId w:val="6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различать коммуникативные типы предложений по интонации; </w:t>
      </w:r>
    </w:p>
    <w:p w:rsidR="00A54B5B" w:rsidRPr="00FA3BF8" w:rsidRDefault="00A54B5B" w:rsidP="00A12CD3">
      <w:pPr>
        <w:pStyle w:val="Default"/>
        <w:numPr>
          <w:ilvl w:val="0"/>
          <w:numId w:val="6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корректно произносить предложения с точки зрения их ритмико-интонационных особенностей.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Default="00A54B5B" w:rsidP="00A12CD3">
      <w:pPr>
        <w:pStyle w:val="Default"/>
        <w:numPr>
          <w:ilvl w:val="0"/>
          <w:numId w:val="106"/>
        </w:numPr>
        <w:tabs>
          <w:tab w:val="clear" w:pos="720"/>
          <w:tab w:val="num" w:pos="540"/>
          <w:tab w:val="left" w:pos="900"/>
        </w:tabs>
        <w:ind w:left="0" w:firstLine="540"/>
        <w:jc w:val="both"/>
        <w:rPr>
          <w:rFonts w:ascii="Times New Roman" w:hAnsi="Times New Roman" w:cs="Times New Roman"/>
          <w:color w:val="221E1F"/>
        </w:rPr>
      </w:pPr>
      <w:r>
        <w:rPr>
          <w:rFonts w:ascii="Times New Roman" w:hAnsi="Times New Roman" w:cs="Times New Roman"/>
          <w:iCs/>
          <w:color w:val="221E1F"/>
        </w:rPr>
        <w:lastRenderedPageBreak/>
        <w:t xml:space="preserve">распознавать связующее </w:t>
      </w:r>
      <w:r w:rsidRPr="00F35C2B">
        <w:rPr>
          <w:rFonts w:ascii="Times New Roman" w:hAnsi="Times New Roman" w:cs="Times New Roman"/>
          <w:iCs/>
          <w:color w:val="221E1F"/>
        </w:rPr>
        <w:t xml:space="preserve"> в речи и уметь его использовать; </w:t>
      </w:r>
    </w:p>
    <w:p w:rsidR="00A54B5B" w:rsidRPr="00F35C2B" w:rsidRDefault="00A54B5B" w:rsidP="00A12CD3">
      <w:pPr>
        <w:pStyle w:val="Default"/>
        <w:numPr>
          <w:ilvl w:val="0"/>
          <w:numId w:val="106"/>
        </w:numPr>
        <w:tabs>
          <w:tab w:val="clear" w:pos="720"/>
          <w:tab w:val="num" w:pos="540"/>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соблюдать интонацию перечисления; </w:t>
      </w:r>
    </w:p>
    <w:p w:rsidR="00A54B5B" w:rsidRPr="00F35C2B" w:rsidRDefault="00A54B5B" w:rsidP="00A12CD3">
      <w:pPr>
        <w:pStyle w:val="Default"/>
        <w:numPr>
          <w:ilvl w:val="0"/>
          <w:numId w:val="106"/>
        </w:numPr>
        <w:tabs>
          <w:tab w:val="clear" w:pos="720"/>
          <w:tab w:val="num" w:pos="540"/>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соблюдать правило отсутствия ударения на служебных словах (артиклях, союзах, предлогах); </w:t>
      </w:r>
    </w:p>
    <w:p w:rsidR="00A54B5B" w:rsidRPr="00F35C2B" w:rsidRDefault="00A54B5B" w:rsidP="00A12CD3">
      <w:pPr>
        <w:pStyle w:val="Default"/>
        <w:numPr>
          <w:ilvl w:val="0"/>
          <w:numId w:val="106"/>
        </w:numPr>
        <w:tabs>
          <w:tab w:val="clear" w:pos="720"/>
          <w:tab w:val="num" w:pos="540"/>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читать изучаемые слова по транскрипции.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0"/>
        <w:jc w:val="both"/>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Лексическая сторона речи</w:t>
      </w:r>
      <w:r w:rsidRPr="00FA3BF8">
        <w:rPr>
          <w:rFonts w:ascii="Times New Roman" w:hAnsi="Times New Roman"/>
          <w:b/>
          <w:i/>
          <w:iCs/>
          <w:color w:val="221E1F"/>
        </w:rPr>
        <w:t xml:space="preserve"> </w:t>
      </w:r>
    </w:p>
    <w:p w:rsidR="00A54B5B" w:rsidRPr="00FA3BF8" w:rsidRDefault="00A54B5B" w:rsidP="00A12CD3">
      <w:pPr>
        <w:pStyle w:val="CM2"/>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107"/>
        </w:numPr>
        <w:ind w:left="0" w:firstLine="540"/>
        <w:jc w:val="both"/>
        <w:rPr>
          <w:rFonts w:ascii="Times New Roman" w:hAnsi="Times New Roman" w:cs="Times New Roman"/>
          <w:color w:val="221E1F"/>
        </w:rPr>
      </w:pPr>
      <w:r w:rsidRPr="00FA3BF8">
        <w:rPr>
          <w:rFonts w:ascii="Times New Roman" w:hAnsi="Times New Roman" w:cs="Times New Roman"/>
          <w:color w:val="221E1F"/>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A54B5B" w:rsidRPr="00FA3BF8" w:rsidRDefault="00A54B5B" w:rsidP="00A12CD3">
      <w:pPr>
        <w:pStyle w:val="Default"/>
        <w:numPr>
          <w:ilvl w:val="0"/>
          <w:numId w:val="107"/>
        </w:numPr>
        <w:ind w:left="0" w:firstLine="540"/>
        <w:jc w:val="both"/>
        <w:rPr>
          <w:rFonts w:ascii="Times New Roman" w:hAnsi="Times New Roman" w:cs="Times New Roman"/>
          <w:color w:val="221E1F"/>
        </w:rPr>
      </w:pPr>
      <w:r w:rsidRPr="00FA3BF8">
        <w:rPr>
          <w:rFonts w:ascii="Times New Roman" w:hAnsi="Times New Roman" w:cs="Times New Roman"/>
          <w:color w:val="221E1F"/>
        </w:rPr>
        <w:t xml:space="preserve">восстанавливать текст в соответствии с решаемой учебной задачей; </w:t>
      </w:r>
    </w:p>
    <w:p w:rsidR="00A54B5B" w:rsidRPr="00FA3BF8" w:rsidRDefault="00A54B5B" w:rsidP="00A12CD3">
      <w:pPr>
        <w:pStyle w:val="Default"/>
        <w:numPr>
          <w:ilvl w:val="0"/>
          <w:numId w:val="107"/>
        </w:numPr>
        <w:ind w:left="0" w:firstLine="540"/>
        <w:jc w:val="both"/>
        <w:rPr>
          <w:rFonts w:ascii="Times New Roman" w:hAnsi="Times New Roman" w:cs="Times New Roman"/>
          <w:color w:val="221E1F"/>
        </w:rPr>
      </w:pPr>
      <w:r w:rsidRPr="00FA3BF8">
        <w:rPr>
          <w:rFonts w:ascii="Times New Roman" w:hAnsi="Times New Roman" w:cs="Times New Roman"/>
          <w:color w:val="221E1F"/>
        </w:rPr>
        <w:t xml:space="preserve">оперировать в процессе общения активной лексикой в соответствии с коммуникативной задачей.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08"/>
        </w:numPr>
        <w:tabs>
          <w:tab w:val="clear" w:pos="720"/>
          <w:tab w:val="num" w:pos="540"/>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узнавать простые словообразовательные элементы; </w:t>
      </w:r>
    </w:p>
    <w:p w:rsidR="00A54B5B" w:rsidRPr="00F35C2B" w:rsidRDefault="00A54B5B" w:rsidP="00A12CD3">
      <w:pPr>
        <w:pStyle w:val="Default"/>
        <w:numPr>
          <w:ilvl w:val="0"/>
          <w:numId w:val="108"/>
        </w:numPr>
        <w:tabs>
          <w:tab w:val="clear" w:pos="720"/>
          <w:tab w:val="num" w:pos="540"/>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опираться на языковую догадку в процессе чтения и </w:t>
      </w:r>
      <w:proofErr w:type="spellStart"/>
      <w:r w:rsidRPr="00F35C2B">
        <w:rPr>
          <w:rFonts w:ascii="Times New Roman" w:hAnsi="Times New Roman" w:cs="Times New Roman"/>
          <w:iCs/>
          <w:color w:val="221E1F"/>
        </w:rPr>
        <w:t>аудирования</w:t>
      </w:r>
      <w:proofErr w:type="spellEnd"/>
      <w:r w:rsidRPr="00F35C2B">
        <w:rPr>
          <w:rFonts w:ascii="Times New Roman" w:hAnsi="Times New Roman" w:cs="Times New Roman"/>
          <w:iCs/>
          <w:color w:val="221E1F"/>
        </w:rPr>
        <w:t xml:space="preserve"> (интернациональные и сложные слова).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Грамматическая сторона речи</w:t>
      </w:r>
      <w:r w:rsidRPr="00FA3BF8">
        <w:rPr>
          <w:rFonts w:ascii="Times New Roman" w:hAnsi="Times New Roman"/>
          <w:b/>
          <w:i/>
          <w:iCs/>
          <w:color w:val="221E1F"/>
        </w:rPr>
        <w:t xml:space="preserve">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Выпускник научится</w:t>
      </w:r>
      <w:r>
        <w:rPr>
          <w:rFonts w:ascii="Times New Roman" w:hAnsi="Times New Roman"/>
          <w:color w:val="221E1F"/>
        </w:rPr>
        <w:t xml:space="preserve"> (английский язык)</w:t>
      </w:r>
      <w:r w:rsidRPr="00FA3BF8">
        <w:rPr>
          <w:rFonts w:ascii="Times New Roman" w:hAnsi="Times New Roman"/>
          <w:color w:val="221E1F"/>
        </w:rPr>
        <w:t xml:space="preserve">: </w:t>
      </w:r>
    </w:p>
    <w:p w:rsidR="00A54B5B" w:rsidRPr="00FA3BF8" w:rsidRDefault="00A54B5B" w:rsidP="00A12CD3">
      <w:pPr>
        <w:pStyle w:val="Default"/>
        <w:numPr>
          <w:ilvl w:val="0"/>
          <w:numId w:val="109"/>
        </w:numPr>
        <w:jc w:val="both"/>
        <w:rPr>
          <w:rFonts w:ascii="Times New Roman" w:hAnsi="Times New Roman" w:cs="Times New Roman"/>
          <w:color w:val="221E1F"/>
        </w:rPr>
      </w:pPr>
      <w:r w:rsidRPr="00FA3BF8">
        <w:rPr>
          <w:rFonts w:ascii="Times New Roman" w:hAnsi="Times New Roman" w:cs="Times New Roman"/>
          <w:color w:val="221E1F"/>
        </w:rPr>
        <w:t xml:space="preserve">распознавать и употреблять в речи основные коммуникативные типы предложений; </w:t>
      </w:r>
    </w:p>
    <w:p w:rsidR="00A54B5B" w:rsidRDefault="00A54B5B" w:rsidP="00A12CD3">
      <w:pPr>
        <w:pStyle w:val="Default"/>
        <w:numPr>
          <w:ilvl w:val="0"/>
          <w:numId w:val="109"/>
        </w:numPr>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FA3BF8">
        <w:rPr>
          <w:rFonts w:ascii="Times New Roman" w:hAnsi="Times New Roman" w:cs="Times New Roman"/>
          <w:color w:val="221E1F"/>
        </w:rPr>
        <w:t>tobe</w:t>
      </w:r>
      <w:proofErr w:type="spellEnd"/>
      <w:r w:rsidRPr="00FA3BF8">
        <w:rPr>
          <w:rFonts w:ascii="Times New Roman" w:hAnsi="Times New Roman" w:cs="Times New Roman"/>
          <w:color w:val="221E1F"/>
        </w:rPr>
        <w:t xml:space="preserve">; глаголы в </w:t>
      </w:r>
      <w:proofErr w:type="spellStart"/>
      <w:r w:rsidRPr="00FA3BF8">
        <w:rPr>
          <w:rFonts w:ascii="Times New Roman" w:hAnsi="Times New Roman" w:cs="Times New Roman"/>
          <w:color w:val="221E1F"/>
        </w:rPr>
        <w:t>Present</w:t>
      </w:r>
      <w:proofErr w:type="spellEnd"/>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Past</w:t>
      </w:r>
      <w:proofErr w:type="spellEnd"/>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Future</w:t>
      </w:r>
      <w:proofErr w:type="spellEnd"/>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Simple</w:t>
      </w:r>
      <w:proofErr w:type="spellEnd"/>
      <w:r w:rsidRPr="00FA3BF8">
        <w:rPr>
          <w:rFonts w:ascii="Times New Roman" w:hAnsi="Times New Roman" w:cs="Times New Roman"/>
          <w:color w:val="221E1F"/>
        </w:rPr>
        <w:t xml:space="preserve">; модальные глаголы </w:t>
      </w:r>
      <w:proofErr w:type="spellStart"/>
      <w:r w:rsidRPr="00FA3BF8">
        <w:rPr>
          <w:rFonts w:ascii="Times New Roman" w:hAnsi="Times New Roman" w:cs="Times New Roman"/>
          <w:color w:val="221E1F"/>
        </w:rPr>
        <w:t>can</w:t>
      </w:r>
      <w:proofErr w:type="spellEnd"/>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may</w:t>
      </w:r>
      <w:proofErr w:type="spellEnd"/>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must</w:t>
      </w:r>
      <w:proofErr w:type="spellEnd"/>
      <w:r w:rsidRPr="00FA3BF8">
        <w:rPr>
          <w:rFonts w:ascii="Times New Roman" w:hAnsi="Times New Roman" w:cs="Times New Roman"/>
          <w:color w:val="221E1F"/>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FA3BF8">
        <w:rPr>
          <w:rFonts w:ascii="Times New Roman" w:hAnsi="Times New Roman" w:cs="Times New Roman"/>
          <w:color w:val="221E1F"/>
        </w:rPr>
        <w:t xml:space="preserve"> наиболее употребительные предлоги для выражения временных и пространственных отношений. </w:t>
      </w:r>
    </w:p>
    <w:p w:rsidR="00A54B5B" w:rsidRPr="002E46E4" w:rsidRDefault="00A54B5B" w:rsidP="00A12CD3">
      <w:r w:rsidRPr="002E46E4">
        <w:t xml:space="preserve">Выпускник получит возможность научиться (английский язык): </w:t>
      </w:r>
    </w:p>
    <w:p w:rsidR="00A54B5B" w:rsidRPr="00F35C2B" w:rsidRDefault="00A54B5B" w:rsidP="00A12CD3">
      <w:pPr>
        <w:pStyle w:val="Default"/>
        <w:numPr>
          <w:ilvl w:val="0"/>
          <w:numId w:val="110"/>
        </w:numPr>
        <w:jc w:val="both"/>
        <w:rPr>
          <w:rFonts w:ascii="Times New Roman" w:hAnsi="Times New Roman" w:cs="Times New Roman"/>
          <w:color w:val="221E1F"/>
        </w:rPr>
      </w:pPr>
      <w:r w:rsidRPr="00F35C2B">
        <w:rPr>
          <w:rFonts w:ascii="Times New Roman" w:hAnsi="Times New Roman" w:cs="Times New Roman"/>
          <w:iCs/>
          <w:color w:val="221E1F"/>
        </w:rPr>
        <w:t xml:space="preserve">узнавать сложносочинённые предложения с союзами </w:t>
      </w:r>
      <w:proofErr w:type="spellStart"/>
      <w:r w:rsidRPr="00F35C2B">
        <w:rPr>
          <w:rFonts w:ascii="Times New Roman" w:hAnsi="Times New Roman" w:cs="Times New Roman"/>
          <w:iCs/>
          <w:color w:val="221E1F"/>
        </w:rPr>
        <w:t>and</w:t>
      </w:r>
      <w:proofErr w:type="spellEnd"/>
      <w:r w:rsidRPr="00F35C2B">
        <w:rPr>
          <w:rFonts w:ascii="Times New Roman" w:hAnsi="Times New Roman" w:cs="Times New Roman"/>
          <w:iCs/>
          <w:color w:val="221E1F"/>
        </w:rPr>
        <w:t xml:space="preserve"> и </w:t>
      </w:r>
      <w:proofErr w:type="spellStart"/>
      <w:r w:rsidRPr="00F35C2B">
        <w:rPr>
          <w:rFonts w:ascii="Times New Roman" w:hAnsi="Times New Roman" w:cs="Times New Roman"/>
          <w:iCs/>
          <w:color w:val="221E1F"/>
        </w:rPr>
        <w:t>but</w:t>
      </w:r>
      <w:proofErr w:type="spellEnd"/>
      <w:r w:rsidRPr="00F35C2B">
        <w:rPr>
          <w:rFonts w:ascii="Times New Roman" w:hAnsi="Times New Roman" w:cs="Times New Roman"/>
          <w:iCs/>
          <w:color w:val="221E1F"/>
        </w:rPr>
        <w:t xml:space="preserve">; </w:t>
      </w:r>
    </w:p>
    <w:p w:rsidR="00A54B5B" w:rsidRPr="00F35C2B" w:rsidRDefault="00A54B5B" w:rsidP="00A12CD3">
      <w:pPr>
        <w:pStyle w:val="Default"/>
        <w:numPr>
          <w:ilvl w:val="0"/>
          <w:numId w:val="110"/>
        </w:numPr>
        <w:jc w:val="both"/>
        <w:rPr>
          <w:rFonts w:ascii="Times New Roman" w:hAnsi="Times New Roman" w:cs="Times New Roman"/>
          <w:color w:val="221E1F"/>
          <w:lang w:val="en-US"/>
        </w:rPr>
      </w:pPr>
      <w:proofErr w:type="gramStart"/>
      <w:r w:rsidRPr="00F35C2B">
        <w:rPr>
          <w:rFonts w:ascii="Times New Roman" w:hAnsi="Times New Roman" w:cs="Times New Roman"/>
          <w:iCs/>
          <w:color w:val="221E1F"/>
        </w:rPr>
        <w:t>использовать в речи безличные предложения (</w:t>
      </w:r>
      <w:proofErr w:type="spellStart"/>
      <w:r w:rsidRPr="00F35C2B">
        <w:rPr>
          <w:rFonts w:ascii="Times New Roman" w:hAnsi="Times New Roman" w:cs="Times New Roman"/>
          <w:iCs/>
          <w:color w:val="221E1F"/>
        </w:rPr>
        <w:t>It’s</w:t>
      </w:r>
      <w:proofErr w:type="spellEnd"/>
      <w:r w:rsidRPr="00F35C2B">
        <w:rPr>
          <w:rFonts w:ascii="Times New Roman" w:hAnsi="Times New Roman" w:cs="Times New Roman"/>
          <w:iCs/>
          <w:color w:val="221E1F"/>
        </w:rPr>
        <w:t xml:space="preserve"> </w:t>
      </w:r>
      <w:proofErr w:type="spellStart"/>
      <w:r w:rsidRPr="00F35C2B">
        <w:rPr>
          <w:rFonts w:ascii="Times New Roman" w:hAnsi="Times New Roman" w:cs="Times New Roman"/>
          <w:iCs/>
          <w:color w:val="221E1F"/>
        </w:rPr>
        <w:t>cold</w:t>
      </w:r>
      <w:proofErr w:type="spellEnd"/>
      <w:r w:rsidRPr="00F35C2B">
        <w:rPr>
          <w:rFonts w:ascii="Times New Roman" w:hAnsi="Times New Roman" w:cs="Times New Roman"/>
          <w:iCs/>
          <w:color w:val="221E1F"/>
        </w:rPr>
        <w:t>.</w:t>
      </w:r>
      <w:proofErr w:type="gramEnd"/>
      <w:r w:rsidRPr="00F35C2B">
        <w:rPr>
          <w:rFonts w:ascii="Times New Roman" w:hAnsi="Times New Roman" w:cs="Times New Roman"/>
          <w:iCs/>
          <w:color w:val="221E1F"/>
        </w:rPr>
        <w:t xml:space="preserve"> </w:t>
      </w:r>
      <w:r w:rsidRPr="00F35C2B">
        <w:rPr>
          <w:rFonts w:ascii="Times New Roman" w:hAnsi="Times New Roman" w:cs="Times New Roman"/>
          <w:iCs/>
          <w:color w:val="221E1F"/>
          <w:lang w:val="en-US"/>
        </w:rPr>
        <w:t xml:space="preserve">It’s 5 o’clock. It’s interesting), </w:t>
      </w:r>
      <w:r w:rsidRPr="00F35C2B">
        <w:rPr>
          <w:rFonts w:ascii="Times New Roman" w:hAnsi="Times New Roman" w:cs="Times New Roman"/>
          <w:iCs/>
          <w:color w:val="221E1F"/>
        </w:rPr>
        <w:t>предложения</w:t>
      </w:r>
      <w:r w:rsidRPr="00F35C2B">
        <w:rPr>
          <w:rFonts w:ascii="Times New Roman" w:hAnsi="Times New Roman" w:cs="Times New Roman"/>
          <w:iCs/>
          <w:color w:val="221E1F"/>
          <w:lang w:val="en-US"/>
        </w:rPr>
        <w:t xml:space="preserve"> </w:t>
      </w:r>
      <w:r w:rsidRPr="00F35C2B">
        <w:rPr>
          <w:rFonts w:ascii="Times New Roman" w:hAnsi="Times New Roman" w:cs="Times New Roman"/>
          <w:iCs/>
          <w:color w:val="221E1F"/>
        </w:rPr>
        <w:t>с</w:t>
      </w:r>
      <w:r w:rsidRPr="00F35C2B">
        <w:rPr>
          <w:rFonts w:ascii="Times New Roman" w:hAnsi="Times New Roman" w:cs="Times New Roman"/>
          <w:iCs/>
          <w:color w:val="221E1F"/>
          <w:lang w:val="en-US"/>
        </w:rPr>
        <w:t xml:space="preserve"> </w:t>
      </w:r>
      <w:r w:rsidRPr="00F35C2B">
        <w:rPr>
          <w:rFonts w:ascii="Times New Roman" w:hAnsi="Times New Roman" w:cs="Times New Roman"/>
          <w:iCs/>
          <w:color w:val="221E1F"/>
        </w:rPr>
        <w:t>конструкцией</w:t>
      </w:r>
      <w:r w:rsidRPr="00F35C2B">
        <w:rPr>
          <w:rFonts w:ascii="Times New Roman" w:hAnsi="Times New Roman" w:cs="Times New Roman"/>
          <w:iCs/>
          <w:color w:val="221E1F"/>
          <w:lang w:val="en-US"/>
        </w:rPr>
        <w:t xml:space="preserve"> there is/there are; </w:t>
      </w:r>
    </w:p>
    <w:p w:rsidR="00A54B5B" w:rsidRPr="00F35C2B" w:rsidRDefault="00A54B5B" w:rsidP="00A12CD3">
      <w:pPr>
        <w:pStyle w:val="Default"/>
        <w:numPr>
          <w:ilvl w:val="0"/>
          <w:numId w:val="110"/>
        </w:numPr>
        <w:jc w:val="both"/>
        <w:rPr>
          <w:rFonts w:ascii="Times New Roman" w:hAnsi="Times New Roman" w:cs="Times New Roman"/>
          <w:color w:val="221E1F"/>
          <w:lang w:val="en-US"/>
        </w:rPr>
      </w:pPr>
      <w:proofErr w:type="gramStart"/>
      <w:r w:rsidRPr="00F35C2B">
        <w:rPr>
          <w:rFonts w:ascii="Times New Roman" w:hAnsi="Times New Roman" w:cs="Times New Roman"/>
          <w:iCs/>
          <w:color w:val="221E1F"/>
        </w:rPr>
        <w:t xml:space="preserve">оперировать в речи неопределёнными местоимениями </w:t>
      </w:r>
      <w:proofErr w:type="spellStart"/>
      <w:r w:rsidRPr="00F35C2B">
        <w:rPr>
          <w:rFonts w:ascii="Times New Roman" w:hAnsi="Times New Roman" w:cs="Times New Roman"/>
          <w:iCs/>
          <w:color w:val="221E1F"/>
        </w:rPr>
        <w:t>some</w:t>
      </w:r>
      <w:proofErr w:type="spellEnd"/>
      <w:r w:rsidRPr="00F35C2B">
        <w:rPr>
          <w:rFonts w:ascii="Times New Roman" w:hAnsi="Times New Roman" w:cs="Times New Roman"/>
          <w:iCs/>
          <w:color w:val="221E1F"/>
        </w:rPr>
        <w:t xml:space="preserve">, </w:t>
      </w:r>
      <w:proofErr w:type="spellStart"/>
      <w:r w:rsidRPr="00F35C2B">
        <w:rPr>
          <w:rFonts w:ascii="Times New Roman" w:hAnsi="Times New Roman" w:cs="Times New Roman"/>
          <w:iCs/>
          <w:color w:val="221E1F"/>
        </w:rPr>
        <w:t>any</w:t>
      </w:r>
      <w:proofErr w:type="spellEnd"/>
      <w:r w:rsidRPr="00F35C2B">
        <w:rPr>
          <w:rFonts w:ascii="Times New Roman" w:hAnsi="Times New Roman" w:cs="Times New Roman"/>
          <w:iCs/>
          <w:color w:val="221E1F"/>
        </w:rPr>
        <w:t xml:space="preserve"> (некоторые случаи употребления:</w:t>
      </w:r>
      <w:proofErr w:type="gramEnd"/>
      <w:r w:rsidRPr="00F35C2B">
        <w:rPr>
          <w:rFonts w:ascii="Times New Roman" w:hAnsi="Times New Roman" w:cs="Times New Roman"/>
          <w:iCs/>
          <w:color w:val="221E1F"/>
        </w:rPr>
        <w:t xml:space="preserve"> </w:t>
      </w:r>
      <w:proofErr w:type="spellStart"/>
      <w:r w:rsidRPr="00F35C2B">
        <w:rPr>
          <w:rFonts w:ascii="Times New Roman" w:hAnsi="Times New Roman" w:cs="Times New Roman"/>
          <w:iCs/>
          <w:color w:val="221E1F"/>
        </w:rPr>
        <w:t>Can</w:t>
      </w:r>
      <w:proofErr w:type="spellEnd"/>
      <w:r w:rsidRPr="00F35C2B">
        <w:rPr>
          <w:rFonts w:ascii="Times New Roman" w:hAnsi="Times New Roman" w:cs="Times New Roman"/>
          <w:iCs/>
          <w:color w:val="221E1F"/>
        </w:rPr>
        <w:t xml:space="preserve"> I </w:t>
      </w:r>
      <w:proofErr w:type="spellStart"/>
      <w:r w:rsidRPr="00F35C2B">
        <w:rPr>
          <w:rFonts w:ascii="Times New Roman" w:hAnsi="Times New Roman" w:cs="Times New Roman"/>
          <w:iCs/>
          <w:color w:val="221E1F"/>
        </w:rPr>
        <w:t>have</w:t>
      </w:r>
      <w:proofErr w:type="spellEnd"/>
      <w:r w:rsidRPr="00F35C2B">
        <w:rPr>
          <w:rFonts w:ascii="Times New Roman" w:hAnsi="Times New Roman" w:cs="Times New Roman"/>
          <w:iCs/>
          <w:color w:val="221E1F"/>
        </w:rPr>
        <w:t xml:space="preserve"> </w:t>
      </w:r>
      <w:proofErr w:type="spellStart"/>
      <w:r w:rsidRPr="00F35C2B">
        <w:rPr>
          <w:rFonts w:ascii="Times New Roman" w:hAnsi="Times New Roman" w:cs="Times New Roman"/>
          <w:iCs/>
          <w:color w:val="221E1F"/>
        </w:rPr>
        <w:t>some</w:t>
      </w:r>
      <w:proofErr w:type="spellEnd"/>
      <w:r w:rsidRPr="00F35C2B">
        <w:rPr>
          <w:rFonts w:ascii="Times New Roman" w:hAnsi="Times New Roman" w:cs="Times New Roman"/>
          <w:iCs/>
          <w:color w:val="221E1F"/>
        </w:rPr>
        <w:t xml:space="preserve"> </w:t>
      </w:r>
      <w:proofErr w:type="spellStart"/>
      <w:r w:rsidRPr="00F35C2B">
        <w:rPr>
          <w:rFonts w:ascii="Times New Roman" w:hAnsi="Times New Roman" w:cs="Times New Roman"/>
          <w:iCs/>
          <w:color w:val="221E1F"/>
        </w:rPr>
        <w:t>tea</w:t>
      </w:r>
      <w:proofErr w:type="spellEnd"/>
      <w:r w:rsidRPr="00F35C2B">
        <w:rPr>
          <w:rFonts w:ascii="Times New Roman" w:hAnsi="Times New Roman" w:cs="Times New Roman"/>
          <w:iCs/>
          <w:color w:val="221E1F"/>
        </w:rPr>
        <w:t xml:space="preserve">? </w:t>
      </w:r>
      <w:r w:rsidRPr="00F35C2B">
        <w:rPr>
          <w:rFonts w:ascii="Times New Roman" w:hAnsi="Times New Roman" w:cs="Times New Roman"/>
          <w:iCs/>
          <w:color w:val="221E1F"/>
          <w:lang w:val="en-US"/>
        </w:rPr>
        <w:t xml:space="preserve">Is there any milk in the fridge? — No, there isn’t any); </w:t>
      </w:r>
    </w:p>
    <w:p w:rsidR="00A54B5B" w:rsidRPr="00F35C2B" w:rsidRDefault="00A54B5B" w:rsidP="00A12CD3">
      <w:pPr>
        <w:pStyle w:val="Default"/>
        <w:numPr>
          <w:ilvl w:val="0"/>
          <w:numId w:val="110"/>
        </w:numPr>
        <w:jc w:val="both"/>
        <w:rPr>
          <w:rFonts w:ascii="Times New Roman" w:hAnsi="Times New Roman" w:cs="Times New Roman"/>
          <w:color w:val="221E1F"/>
        </w:rPr>
      </w:pPr>
      <w:r w:rsidRPr="00F35C2B">
        <w:rPr>
          <w:rFonts w:ascii="Times New Roman" w:hAnsi="Times New Roman" w:cs="Times New Roman"/>
          <w:iCs/>
          <w:color w:val="221E1F"/>
        </w:rPr>
        <w:t xml:space="preserve">образовывать по правилу прилагательные в сравнительной и превосходной степени и употреблять их в речи; </w:t>
      </w:r>
    </w:p>
    <w:p w:rsidR="00A54B5B" w:rsidRPr="00F35C2B" w:rsidRDefault="00A54B5B" w:rsidP="00A12CD3">
      <w:pPr>
        <w:pStyle w:val="Default"/>
        <w:numPr>
          <w:ilvl w:val="0"/>
          <w:numId w:val="110"/>
        </w:numPr>
        <w:jc w:val="both"/>
        <w:rPr>
          <w:rFonts w:ascii="Times New Roman" w:hAnsi="Times New Roman" w:cs="Times New Roman"/>
          <w:color w:val="221E1F"/>
        </w:rPr>
      </w:pPr>
      <w:r w:rsidRPr="00F35C2B">
        <w:rPr>
          <w:rFonts w:ascii="Times New Roman" w:hAnsi="Times New Roman" w:cs="Times New Roman"/>
          <w:iCs/>
          <w:color w:val="221E1F"/>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A54B5B" w:rsidRDefault="00A54B5B" w:rsidP="00A12CD3">
      <w:pPr>
        <w:pStyle w:val="CM16"/>
        <w:ind w:firstLine="284"/>
        <w:rPr>
          <w:rFonts w:ascii="Times New Roman" w:hAnsi="Times New Roman"/>
          <w:b/>
          <w:color w:val="221E1F"/>
        </w:rPr>
      </w:pPr>
    </w:p>
    <w:p w:rsidR="00A54B5B" w:rsidRPr="00FA3BF8" w:rsidRDefault="00A54B5B" w:rsidP="00A12CD3">
      <w:pPr>
        <w:pStyle w:val="CM16"/>
        <w:ind w:firstLine="284"/>
        <w:rPr>
          <w:rFonts w:ascii="Times New Roman" w:hAnsi="Times New Roman"/>
          <w:b/>
          <w:color w:val="221E1F"/>
        </w:rPr>
      </w:pPr>
      <w:r w:rsidRPr="00FA3BF8">
        <w:rPr>
          <w:rFonts w:ascii="Times New Roman" w:hAnsi="Times New Roman"/>
          <w:b/>
          <w:color w:val="221E1F"/>
        </w:rPr>
        <w:t>Математика</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изучения курса </w:t>
      </w:r>
      <w:proofErr w:type="gramStart"/>
      <w:r w:rsidRPr="00FA3BF8">
        <w:rPr>
          <w:rFonts w:ascii="Times New Roman" w:hAnsi="Times New Roman"/>
          <w:color w:val="221E1F"/>
        </w:rPr>
        <w:t>математики</w:t>
      </w:r>
      <w:proofErr w:type="gramEnd"/>
      <w:r w:rsidRPr="00FA3BF8">
        <w:rPr>
          <w:rFonts w:ascii="Times New Roman" w:hAnsi="Times New Roman"/>
          <w:color w:val="221E1F"/>
        </w:rPr>
        <w:t xml:space="preserve"> обучающиеся на ступени начального общего образования: </w:t>
      </w:r>
    </w:p>
    <w:p w:rsidR="00A54B5B" w:rsidRPr="00FA3BF8" w:rsidRDefault="00A54B5B" w:rsidP="00A12CD3">
      <w:pPr>
        <w:pStyle w:val="Default"/>
        <w:numPr>
          <w:ilvl w:val="0"/>
          <w:numId w:val="6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A54B5B" w:rsidRPr="00FA3BF8" w:rsidRDefault="00A54B5B" w:rsidP="00A12CD3">
      <w:pPr>
        <w:pStyle w:val="Default"/>
        <w:numPr>
          <w:ilvl w:val="0"/>
          <w:numId w:val="6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овладеют основами логического и алгоритмического мышления, пространственного воображения и математической речи, приобретут необходимые </w:t>
      </w:r>
      <w:r w:rsidRPr="00FA3BF8">
        <w:rPr>
          <w:rFonts w:ascii="Times New Roman" w:hAnsi="Times New Roman" w:cs="Times New Roman"/>
          <w:color w:val="221E1F"/>
        </w:rPr>
        <w:lastRenderedPageBreak/>
        <w:t xml:space="preserve">вычислительные навыки; </w:t>
      </w:r>
    </w:p>
    <w:p w:rsidR="00A54B5B" w:rsidRPr="00FA3BF8" w:rsidRDefault="00A54B5B" w:rsidP="00A12CD3">
      <w:pPr>
        <w:pStyle w:val="Default"/>
        <w:numPr>
          <w:ilvl w:val="0"/>
          <w:numId w:val="6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A54B5B" w:rsidRPr="00FA3BF8" w:rsidRDefault="00A54B5B" w:rsidP="00A12CD3">
      <w:pPr>
        <w:pStyle w:val="Default"/>
        <w:numPr>
          <w:ilvl w:val="0"/>
          <w:numId w:val="6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A54B5B" w:rsidRPr="00FA3BF8" w:rsidRDefault="00A54B5B" w:rsidP="00A12CD3">
      <w:pPr>
        <w:pStyle w:val="Default"/>
        <w:numPr>
          <w:ilvl w:val="0"/>
          <w:numId w:val="6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A54B5B" w:rsidRPr="00FA3BF8" w:rsidRDefault="00A54B5B" w:rsidP="00A12CD3">
      <w:pPr>
        <w:pStyle w:val="Default"/>
        <w:numPr>
          <w:ilvl w:val="0"/>
          <w:numId w:val="6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 мы, объяснять, сравнивать и обобщать информацию, делать выводы и прогнозы.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ind w:firstLine="284"/>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Числа и величины</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 читать, записывать, сравнивать, упорядочивать числа от нуля до миллиона; </w:t>
      </w:r>
    </w:p>
    <w:p w:rsidR="00A54B5B" w:rsidRPr="00FA3BF8" w:rsidRDefault="00A54B5B" w:rsidP="00A12CD3">
      <w:pPr>
        <w:pStyle w:val="Default"/>
        <w:numPr>
          <w:ilvl w:val="0"/>
          <w:numId w:val="6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A54B5B" w:rsidRPr="00FA3BF8" w:rsidRDefault="00A54B5B" w:rsidP="00A12CD3">
      <w:pPr>
        <w:pStyle w:val="Default"/>
        <w:numPr>
          <w:ilvl w:val="0"/>
          <w:numId w:val="6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 группировать числа по заданному или самостоятельно установленному признаку; </w:t>
      </w:r>
    </w:p>
    <w:p w:rsidR="00A54B5B" w:rsidRPr="00FA3BF8" w:rsidRDefault="00A54B5B" w:rsidP="00A12CD3">
      <w:pPr>
        <w:pStyle w:val="Default"/>
        <w:numPr>
          <w:ilvl w:val="0"/>
          <w:numId w:val="6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 </w:t>
      </w:r>
      <w:proofErr w:type="gramStart"/>
      <w:r w:rsidRPr="00FA3BF8">
        <w:rPr>
          <w:rFonts w:ascii="Times New Roman" w:hAnsi="Times New Roman" w:cs="Times New Roman"/>
          <w:color w:val="221E1F"/>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roofErr w:type="gramEnd"/>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Выпускник получит возможность научиться</w:t>
      </w:r>
      <w:r w:rsidRPr="00FA3BF8">
        <w:rPr>
          <w:rFonts w:ascii="Times New Roman" w:hAnsi="Times New Roman"/>
          <w:i/>
          <w:iCs/>
          <w:color w:val="221E1F"/>
        </w:rPr>
        <w:t xml:space="preserve">: </w:t>
      </w:r>
    </w:p>
    <w:p w:rsidR="00A54B5B" w:rsidRPr="00F35C2B" w:rsidRDefault="00A54B5B" w:rsidP="00A12CD3">
      <w:pPr>
        <w:pStyle w:val="Default"/>
        <w:numPr>
          <w:ilvl w:val="0"/>
          <w:numId w:val="131"/>
        </w:numPr>
        <w:jc w:val="both"/>
        <w:rPr>
          <w:rFonts w:ascii="Times New Roman" w:hAnsi="Times New Roman" w:cs="Times New Roman"/>
          <w:color w:val="221E1F"/>
        </w:rPr>
      </w:pPr>
      <w:r w:rsidRPr="00F35C2B">
        <w:rPr>
          <w:rFonts w:ascii="Times New Roman" w:hAnsi="Times New Roman" w:cs="Times New Roman"/>
          <w:iCs/>
          <w:color w:val="221E1F"/>
        </w:rPr>
        <w:t xml:space="preserve">классифицировать числа по одному или нескольким основаниям, объяснять свои действия; </w:t>
      </w:r>
    </w:p>
    <w:p w:rsidR="00A54B5B" w:rsidRPr="00F35C2B" w:rsidRDefault="00A54B5B" w:rsidP="00A12CD3">
      <w:pPr>
        <w:pStyle w:val="Default"/>
        <w:numPr>
          <w:ilvl w:val="0"/>
          <w:numId w:val="131"/>
        </w:numPr>
        <w:jc w:val="both"/>
        <w:rPr>
          <w:rFonts w:ascii="Times New Roman" w:hAnsi="Times New Roman" w:cs="Times New Roman"/>
          <w:color w:val="221E1F"/>
        </w:rPr>
      </w:pPr>
      <w:r w:rsidRPr="00F35C2B">
        <w:rPr>
          <w:rFonts w:ascii="Times New Roman" w:hAnsi="Times New Roman" w:cs="Times New Roman"/>
          <w:iCs/>
          <w:color w:val="221E1F"/>
        </w:rPr>
        <w:t xml:space="preserve">выбирать единицу для измерения данной величины (длины, массы, площади, времени), объяснять свои действия. </w:t>
      </w:r>
    </w:p>
    <w:p w:rsidR="00A54B5B" w:rsidRPr="00F35C2B"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ind w:firstLine="284"/>
        <w:rPr>
          <w:rFonts w:ascii="Times New Roman" w:hAnsi="Times New Roman"/>
          <w:color w:val="221E1F"/>
        </w:rPr>
      </w:pPr>
      <w:r w:rsidRPr="00FA3BF8">
        <w:rPr>
          <w:rFonts w:ascii="Times New Roman" w:hAnsi="Times New Roman"/>
          <w:i/>
          <w:iCs/>
          <w:color w:val="221E1F"/>
        </w:rPr>
        <w:t>Раздел  Арифметические действия</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5"/>
        </w:numPr>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A54B5B" w:rsidRPr="00FA3BF8" w:rsidRDefault="00A54B5B" w:rsidP="00A12CD3">
      <w:pPr>
        <w:pStyle w:val="Default"/>
        <w:numPr>
          <w:ilvl w:val="0"/>
          <w:numId w:val="6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A54B5B" w:rsidRPr="00FA3BF8" w:rsidRDefault="00A54B5B" w:rsidP="00A12CD3">
      <w:pPr>
        <w:pStyle w:val="Default"/>
        <w:numPr>
          <w:ilvl w:val="0"/>
          <w:numId w:val="6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выделять неизвестный компонент арифметического действия и находить его значение; </w:t>
      </w:r>
    </w:p>
    <w:p w:rsidR="00A54B5B" w:rsidRPr="00FA3BF8" w:rsidRDefault="00A54B5B" w:rsidP="00A12CD3">
      <w:pPr>
        <w:pStyle w:val="Default"/>
        <w:numPr>
          <w:ilvl w:val="0"/>
          <w:numId w:val="65"/>
        </w:numPr>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вычислять значение числового выражения (содержащего 2—3 арифметических </w:t>
      </w:r>
      <w:r w:rsidRPr="00FA3BF8">
        <w:rPr>
          <w:rFonts w:ascii="Times New Roman" w:hAnsi="Times New Roman" w:cs="Times New Roman"/>
          <w:color w:val="221E1F"/>
        </w:rPr>
        <w:lastRenderedPageBreak/>
        <w:t xml:space="preserve">действия, со скобками и без скобок). </w:t>
      </w:r>
      <w:proofErr w:type="gramEnd"/>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32"/>
        </w:numPr>
        <w:jc w:val="both"/>
        <w:rPr>
          <w:rFonts w:ascii="Times New Roman" w:hAnsi="Times New Roman" w:cs="Times New Roman"/>
          <w:color w:val="221E1F"/>
        </w:rPr>
      </w:pPr>
      <w:r w:rsidRPr="00F35C2B">
        <w:rPr>
          <w:rFonts w:ascii="Times New Roman" w:hAnsi="Times New Roman" w:cs="Times New Roman"/>
          <w:iCs/>
          <w:color w:val="221E1F"/>
        </w:rPr>
        <w:t xml:space="preserve">выполнять действия с величинами; </w:t>
      </w:r>
    </w:p>
    <w:p w:rsidR="00A54B5B" w:rsidRPr="00F35C2B" w:rsidRDefault="00A54B5B" w:rsidP="00A12CD3">
      <w:pPr>
        <w:pStyle w:val="Default"/>
        <w:numPr>
          <w:ilvl w:val="0"/>
          <w:numId w:val="132"/>
        </w:numPr>
        <w:jc w:val="both"/>
        <w:rPr>
          <w:rFonts w:ascii="Times New Roman" w:hAnsi="Times New Roman" w:cs="Times New Roman"/>
          <w:color w:val="221E1F"/>
        </w:rPr>
      </w:pPr>
      <w:r w:rsidRPr="00F35C2B">
        <w:rPr>
          <w:rFonts w:ascii="Times New Roman" w:hAnsi="Times New Roman" w:cs="Times New Roman"/>
          <w:iCs/>
          <w:color w:val="221E1F"/>
        </w:rPr>
        <w:t xml:space="preserve">использовать свойства арифметических действий для удобства вычислений; </w:t>
      </w:r>
    </w:p>
    <w:p w:rsidR="00A54B5B" w:rsidRPr="00F35C2B" w:rsidRDefault="00A54B5B" w:rsidP="00A12CD3">
      <w:pPr>
        <w:pStyle w:val="Default"/>
        <w:numPr>
          <w:ilvl w:val="0"/>
          <w:numId w:val="132"/>
        </w:numPr>
        <w:jc w:val="both"/>
        <w:rPr>
          <w:rFonts w:ascii="Times New Roman" w:hAnsi="Times New Roman" w:cs="Times New Roman"/>
          <w:color w:val="221E1F"/>
        </w:rPr>
      </w:pPr>
      <w:r w:rsidRPr="00F35C2B">
        <w:rPr>
          <w:rFonts w:ascii="Times New Roman" w:hAnsi="Times New Roman" w:cs="Times New Roman"/>
          <w:iCs/>
          <w:color w:val="221E1F"/>
        </w:rPr>
        <w:t xml:space="preserve">проводить проверку правильности вычислений (с помощью обратного действия, прикидки и оценки результата действия). </w:t>
      </w:r>
    </w:p>
    <w:p w:rsidR="00A54B5B" w:rsidRPr="00F35C2B"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spacing w:line="288" w:lineRule="atLeast"/>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Работа с текстовыми задачами</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6"/>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 </w:t>
      </w:r>
    </w:p>
    <w:p w:rsidR="00A54B5B" w:rsidRPr="00FA3BF8" w:rsidRDefault="00A54B5B" w:rsidP="00A12CD3">
      <w:pPr>
        <w:pStyle w:val="Default"/>
        <w:numPr>
          <w:ilvl w:val="0"/>
          <w:numId w:val="66"/>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решать учебные задачи и задачи, связанные с повседневной жизнью, арифметическим способом (в 1—2 действия); </w:t>
      </w:r>
    </w:p>
    <w:p w:rsidR="00A54B5B" w:rsidRPr="00FA3BF8" w:rsidRDefault="00A54B5B" w:rsidP="00A12CD3">
      <w:pPr>
        <w:pStyle w:val="Default"/>
        <w:numPr>
          <w:ilvl w:val="0"/>
          <w:numId w:val="66"/>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оценивать правильность хода решения и реальность ответа на вопрос задачи.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11"/>
        </w:numPr>
        <w:jc w:val="both"/>
        <w:rPr>
          <w:rFonts w:ascii="Times New Roman" w:hAnsi="Times New Roman" w:cs="Times New Roman"/>
          <w:color w:val="221E1F"/>
        </w:rPr>
      </w:pPr>
      <w:r w:rsidRPr="00F35C2B">
        <w:rPr>
          <w:rFonts w:ascii="Times New Roman" w:hAnsi="Times New Roman" w:cs="Times New Roman"/>
          <w:iCs/>
          <w:color w:val="221E1F"/>
        </w:rPr>
        <w:t xml:space="preserve">решать задачи на нахождение доли величины и величины по значению её доли (половина, треть, четверть, пятая, десятая часть); </w:t>
      </w:r>
    </w:p>
    <w:p w:rsidR="00A54B5B" w:rsidRDefault="00A54B5B" w:rsidP="00A12CD3">
      <w:pPr>
        <w:pStyle w:val="Default"/>
        <w:numPr>
          <w:ilvl w:val="0"/>
          <w:numId w:val="111"/>
        </w:numPr>
        <w:jc w:val="both"/>
        <w:rPr>
          <w:rFonts w:ascii="Times New Roman" w:hAnsi="Times New Roman" w:cs="Times New Roman"/>
          <w:color w:val="221E1F"/>
        </w:rPr>
      </w:pPr>
      <w:r w:rsidRPr="00F35C2B">
        <w:rPr>
          <w:rFonts w:ascii="Times New Roman" w:hAnsi="Times New Roman" w:cs="Times New Roman"/>
          <w:iCs/>
          <w:color w:val="221E1F"/>
        </w:rPr>
        <w:t xml:space="preserve">решать задачи в 3—4 действия; </w:t>
      </w:r>
    </w:p>
    <w:p w:rsidR="00A54B5B" w:rsidRPr="00F35C2B" w:rsidRDefault="00A54B5B" w:rsidP="00A12CD3">
      <w:pPr>
        <w:pStyle w:val="Default"/>
        <w:numPr>
          <w:ilvl w:val="0"/>
          <w:numId w:val="111"/>
        </w:numPr>
        <w:jc w:val="both"/>
        <w:rPr>
          <w:rFonts w:ascii="Times New Roman" w:hAnsi="Times New Roman" w:cs="Times New Roman"/>
          <w:color w:val="221E1F"/>
        </w:rPr>
      </w:pPr>
      <w:r w:rsidRPr="00F35C2B">
        <w:rPr>
          <w:rFonts w:ascii="Times New Roman" w:hAnsi="Times New Roman" w:cs="Times New Roman"/>
          <w:iCs/>
          <w:color w:val="221E1F"/>
        </w:rPr>
        <w:t xml:space="preserve">находить разные способы решения задачи. </w:t>
      </w:r>
    </w:p>
    <w:p w:rsidR="00A54B5B" w:rsidRPr="00F35C2B"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spacing w:line="288" w:lineRule="atLeast"/>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Пространственные отношения. Геометрические фигуры</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описывать взаимное расположение предметов в пространстве и на плоскости; </w:t>
      </w:r>
    </w:p>
    <w:p w:rsidR="00A54B5B" w:rsidRPr="00FA3BF8" w:rsidRDefault="00A54B5B" w:rsidP="00A12CD3">
      <w:pPr>
        <w:pStyle w:val="Default"/>
        <w:numPr>
          <w:ilvl w:val="0"/>
          <w:numId w:val="67"/>
        </w:numPr>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A54B5B" w:rsidRPr="00FA3BF8" w:rsidRDefault="00A54B5B" w:rsidP="00A12CD3">
      <w:pPr>
        <w:pStyle w:val="Default"/>
        <w:numPr>
          <w:ilvl w:val="0"/>
          <w:numId w:val="6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построение геометрических фигур с заданными измерениями (отрезок, квадрат, прямоугольник) с помощью линейки, угольника; </w:t>
      </w:r>
    </w:p>
    <w:p w:rsidR="00A54B5B" w:rsidRPr="00FA3BF8" w:rsidRDefault="00A54B5B" w:rsidP="00A12CD3">
      <w:pPr>
        <w:pStyle w:val="Default"/>
        <w:numPr>
          <w:ilvl w:val="0"/>
          <w:numId w:val="6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свойства прямоугольника и квадрата для решения задач; </w:t>
      </w:r>
    </w:p>
    <w:p w:rsidR="00A54B5B" w:rsidRPr="00FA3BF8" w:rsidRDefault="00A54B5B" w:rsidP="00A12CD3">
      <w:pPr>
        <w:pStyle w:val="Default"/>
        <w:numPr>
          <w:ilvl w:val="0"/>
          <w:numId w:val="6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распознавать и называть геометрические тела (куб, шар); </w:t>
      </w:r>
    </w:p>
    <w:p w:rsidR="00A54B5B" w:rsidRPr="00FA3BF8" w:rsidRDefault="00A54B5B" w:rsidP="00A12CD3">
      <w:pPr>
        <w:pStyle w:val="Default"/>
        <w:numPr>
          <w:ilvl w:val="0"/>
          <w:numId w:val="6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соотносить реальные объекты с моделями геометрических фигур.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6"/>
        <w:spacing w:line="216" w:lineRule="atLeast"/>
        <w:ind w:firstLine="284"/>
        <w:jc w:val="both"/>
        <w:rPr>
          <w:rFonts w:ascii="Times New Roman" w:hAnsi="Times New Roman"/>
          <w:iCs/>
          <w:color w:val="221E1F"/>
        </w:rPr>
      </w:pPr>
      <w:r w:rsidRPr="00FA3BF8">
        <w:rPr>
          <w:rFonts w:ascii="Times New Roman" w:hAnsi="Times New Roman"/>
          <w:iCs/>
          <w:color w:val="221E1F"/>
        </w:rPr>
        <w:t>Выпускник получит возможность научиться</w:t>
      </w:r>
    </w:p>
    <w:p w:rsidR="00A54B5B" w:rsidRPr="00F35C2B" w:rsidRDefault="00A54B5B" w:rsidP="00A12CD3">
      <w:pPr>
        <w:pStyle w:val="CM16"/>
        <w:numPr>
          <w:ilvl w:val="0"/>
          <w:numId w:val="112"/>
        </w:numPr>
        <w:tabs>
          <w:tab w:val="clear" w:pos="720"/>
          <w:tab w:val="num" w:pos="540"/>
          <w:tab w:val="left" w:pos="900"/>
        </w:tabs>
        <w:spacing w:line="216" w:lineRule="atLeast"/>
        <w:ind w:left="0" w:firstLine="540"/>
        <w:jc w:val="both"/>
        <w:rPr>
          <w:rFonts w:ascii="Times New Roman" w:hAnsi="Times New Roman"/>
          <w:color w:val="221E1F"/>
        </w:rPr>
      </w:pPr>
      <w:r w:rsidRPr="00F35C2B">
        <w:rPr>
          <w:rFonts w:ascii="Times New Roman" w:hAnsi="Times New Roman"/>
          <w:iCs/>
          <w:color w:val="221E1F"/>
        </w:rPr>
        <w:t xml:space="preserve">распознавать, различать и называть геометрические тела: параллелепипед, пирамиду, цилиндр, конус. </w:t>
      </w:r>
    </w:p>
    <w:p w:rsidR="00A54B5B" w:rsidRPr="00F35C2B" w:rsidRDefault="00A54B5B" w:rsidP="00A12CD3">
      <w:pPr>
        <w:pStyle w:val="CM17"/>
        <w:spacing w:line="288" w:lineRule="atLeast"/>
        <w:ind w:firstLine="284"/>
        <w:rPr>
          <w:rFonts w:ascii="Times New Roman" w:hAnsi="Times New Roman"/>
          <w:b/>
          <w:iCs/>
          <w:color w:val="221E1F"/>
        </w:rPr>
      </w:pPr>
    </w:p>
    <w:p w:rsidR="00A54B5B" w:rsidRPr="00FA3BF8" w:rsidRDefault="00A54B5B" w:rsidP="00A12CD3">
      <w:pPr>
        <w:pStyle w:val="CM17"/>
        <w:spacing w:line="288" w:lineRule="atLeast"/>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Геометрические величины</w:t>
      </w:r>
    </w:p>
    <w:p w:rsidR="00A54B5B" w:rsidRPr="00FA3BF8" w:rsidRDefault="00A54B5B" w:rsidP="00A12CD3">
      <w:pPr>
        <w:pStyle w:val="CM10"/>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8"/>
        </w:numPr>
        <w:ind w:firstLine="284"/>
        <w:rPr>
          <w:rFonts w:ascii="Times New Roman" w:hAnsi="Times New Roman" w:cs="Times New Roman"/>
          <w:color w:val="221E1F"/>
        </w:rPr>
      </w:pPr>
      <w:r w:rsidRPr="00FA3BF8">
        <w:rPr>
          <w:rFonts w:ascii="Times New Roman" w:hAnsi="Times New Roman" w:cs="Times New Roman"/>
          <w:color w:val="221E1F"/>
        </w:rPr>
        <w:t xml:space="preserve">измерять длину отрезка; </w:t>
      </w:r>
    </w:p>
    <w:p w:rsidR="00A54B5B" w:rsidRPr="00FA3BF8" w:rsidRDefault="00A54B5B" w:rsidP="00A12CD3">
      <w:pPr>
        <w:pStyle w:val="Default"/>
        <w:numPr>
          <w:ilvl w:val="0"/>
          <w:numId w:val="68"/>
        </w:numPr>
        <w:ind w:firstLine="284"/>
        <w:rPr>
          <w:rFonts w:ascii="Times New Roman" w:hAnsi="Times New Roman" w:cs="Times New Roman"/>
          <w:color w:val="221E1F"/>
        </w:rPr>
      </w:pPr>
      <w:r w:rsidRPr="00FA3BF8">
        <w:rPr>
          <w:rFonts w:ascii="Times New Roman" w:hAnsi="Times New Roman" w:cs="Times New Roman"/>
          <w:color w:val="221E1F"/>
        </w:rPr>
        <w:t xml:space="preserve">вычислять периметр треугольника, прямоугольника и квадрата, площадь прямоугольника и квадрата; </w:t>
      </w:r>
    </w:p>
    <w:p w:rsidR="00A54B5B" w:rsidRPr="00FA3BF8" w:rsidRDefault="00A54B5B" w:rsidP="00A12CD3">
      <w:pPr>
        <w:pStyle w:val="Default"/>
        <w:numPr>
          <w:ilvl w:val="0"/>
          <w:numId w:val="68"/>
        </w:numPr>
        <w:ind w:firstLine="284"/>
        <w:rPr>
          <w:rFonts w:ascii="Times New Roman" w:hAnsi="Times New Roman" w:cs="Times New Roman"/>
          <w:color w:val="221E1F"/>
        </w:rPr>
      </w:pPr>
      <w:r w:rsidRPr="00FA3BF8">
        <w:rPr>
          <w:rFonts w:ascii="Times New Roman" w:hAnsi="Times New Roman" w:cs="Times New Roman"/>
          <w:color w:val="221E1F"/>
        </w:rPr>
        <w:t xml:space="preserve">оценивать размеры геометрических объектов, расстояния приближённо (на глаз).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jc w:val="both"/>
        <w:rPr>
          <w:rFonts w:ascii="Times New Roman" w:hAnsi="Times New Roman"/>
          <w:iCs/>
          <w:color w:val="221E1F"/>
        </w:rPr>
      </w:pPr>
      <w:r w:rsidRPr="00FA3BF8">
        <w:rPr>
          <w:rFonts w:ascii="Times New Roman" w:hAnsi="Times New Roman"/>
          <w:iCs/>
          <w:color w:val="221E1F"/>
        </w:rPr>
        <w:t>Выпускник получит возможность научиться</w:t>
      </w:r>
    </w:p>
    <w:p w:rsidR="00A54B5B" w:rsidRPr="0027650B" w:rsidRDefault="00A54B5B" w:rsidP="00A12CD3">
      <w:pPr>
        <w:pStyle w:val="CM2"/>
        <w:numPr>
          <w:ilvl w:val="0"/>
          <w:numId w:val="112"/>
        </w:numPr>
        <w:jc w:val="both"/>
        <w:rPr>
          <w:rFonts w:ascii="Times New Roman" w:hAnsi="Times New Roman"/>
          <w:color w:val="221E1F"/>
        </w:rPr>
      </w:pPr>
      <w:r w:rsidRPr="0027650B">
        <w:rPr>
          <w:rFonts w:ascii="Times New Roman" w:hAnsi="Times New Roman"/>
          <w:iCs/>
          <w:color w:val="221E1F"/>
        </w:rPr>
        <w:t xml:space="preserve">вычислять периметр и площадь различных фигур прямоугольной формы. </w:t>
      </w:r>
    </w:p>
    <w:p w:rsidR="00A54B5B" w:rsidRPr="00FA3BF8" w:rsidRDefault="00A54B5B" w:rsidP="00A12CD3">
      <w:pPr>
        <w:pStyle w:val="CM3"/>
        <w:rPr>
          <w:rFonts w:ascii="Times New Roman" w:hAnsi="Times New Roman"/>
          <w:i/>
          <w:iCs/>
          <w:color w:val="221E1F"/>
        </w:rPr>
      </w:pPr>
    </w:p>
    <w:p w:rsidR="00A54B5B" w:rsidRPr="00FA3BF8" w:rsidRDefault="00A54B5B" w:rsidP="00A12CD3">
      <w:pPr>
        <w:pStyle w:val="CM3"/>
        <w:rPr>
          <w:rFonts w:ascii="Times New Roman" w:hAnsi="Times New Roman"/>
          <w:color w:val="221E1F"/>
        </w:rPr>
      </w:pPr>
      <w:r w:rsidRPr="00FA3BF8">
        <w:rPr>
          <w:rFonts w:ascii="Times New Roman" w:hAnsi="Times New Roman"/>
          <w:i/>
          <w:iCs/>
          <w:color w:val="221E1F"/>
        </w:rPr>
        <w:lastRenderedPageBreak/>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Работа с информацией </w:t>
      </w:r>
    </w:p>
    <w:p w:rsidR="00A54B5B" w:rsidRPr="00FA3BF8" w:rsidRDefault="00A54B5B" w:rsidP="00A12CD3">
      <w:pPr>
        <w:pStyle w:val="CM8"/>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69"/>
        </w:numPr>
        <w:ind w:firstLine="284"/>
        <w:rPr>
          <w:rFonts w:ascii="Times New Roman" w:hAnsi="Times New Roman" w:cs="Times New Roman"/>
          <w:color w:val="221E1F"/>
        </w:rPr>
      </w:pPr>
      <w:r w:rsidRPr="00FA3BF8">
        <w:rPr>
          <w:rFonts w:ascii="Times New Roman" w:hAnsi="Times New Roman" w:cs="Times New Roman"/>
          <w:color w:val="221E1F"/>
        </w:rPr>
        <w:t xml:space="preserve">читать несложные готовые таблицы; </w:t>
      </w:r>
    </w:p>
    <w:p w:rsidR="00A54B5B" w:rsidRPr="00FA3BF8" w:rsidRDefault="00A54B5B" w:rsidP="00A12CD3">
      <w:pPr>
        <w:pStyle w:val="Default"/>
        <w:numPr>
          <w:ilvl w:val="0"/>
          <w:numId w:val="69"/>
        </w:numPr>
        <w:ind w:firstLine="284"/>
        <w:rPr>
          <w:rFonts w:ascii="Times New Roman" w:hAnsi="Times New Roman" w:cs="Times New Roman"/>
          <w:color w:val="221E1F"/>
        </w:rPr>
      </w:pPr>
      <w:r w:rsidRPr="00FA3BF8">
        <w:rPr>
          <w:rFonts w:ascii="Times New Roman" w:hAnsi="Times New Roman" w:cs="Times New Roman"/>
          <w:color w:val="221E1F"/>
        </w:rPr>
        <w:t xml:space="preserve">заполнять несложные готовые таблицы; </w:t>
      </w:r>
    </w:p>
    <w:p w:rsidR="00A54B5B" w:rsidRPr="00FA3BF8" w:rsidRDefault="00A54B5B" w:rsidP="00A12CD3">
      <w:pPr>
        <w:pStyle w:val="Default"/>
        <w:numPr>
          <w:ilvl w:val="0"/>
          <w:numId w:val="69"/>
        </w:numPr>
        <w:ind w:firstLine="284"/>
        <w:rPr>
          <w:rFonts w:ascii="Times New Roman" w:hAnsi="Times New Roman" w:cs="Times New Roman"/>
          <w:color w:val="221E1F"/>
        </w:rPr>
      </w:pPr>
      <w:r w:rsidRPr="00FA3BF8">
        <w:rPr>
          <w:rFonts w:ascii="Times New Roman" w:hAnsi="Times New Roman" w:cs="Times New Roman"/>
          <w:color w:val="221E1F"/>
        </w:rPr>
        <w:t xml:space="preserve">читать несложные готовые столбчатые диаграммы. </w:t>
      </w:r>
    </w:p>
    <w:p w:rsidR="00A54B5B" w:rsidRPr="00FA3BF8" w:rsidRDefault="00A54B5B" w:rsidP="00A12CD3">
      <w:pPr>
        <w:pStyle w:val="Default"/>
        <w:rPr>
          <w:rFonts w:ascii="Times New Roman" w:hAnsi="Times New Roman" w:cs="Times New Roman"/>
          <w:iCs/>
          <w:color w:val="221E1F"/>
        </w:rPr>
      </w:pPr>
    </w:p>
    <w:p w:rsidR="00A54B5B" w:rsidRPr="00FA3BF8" w:rsidRDefault="00A54B5B" w:rsidP="00A12CD3">
      <w:pPr>
        <w:pStyle w:val="Default"/>
        <w:rPr>
          <w:rFonts w:ascii="Times New Roman" w:hAnsi="Times New Roman" w:cs="Times New Roman"/>
          <w:color w:val="221E1F"/>
        </w:rPr>
      </w:pPr>
      <w:r w:rsidRPr="00FA3BF8">
        <w:rPr>
          <w:rFonts w:ascii="Times New Roman" w:hAnsi="Times New Roman" w:cs="Times New Roman"/>
          <w:iCs/>
          <w:color w:val="221E1F"/>
        </w:rPr>
        <w:t>Выпускник получит возможность научиться</w:t>
      </w:r>
      <w:r w:rsidRPr="00FA3BF8">
        <w:rPr>
          <w:rFonts w:ascii="Times New Roman" w:hAnsi="Times New Roman" w:cs="Times New Roman"/>
          <w:i/>
          <w:iCs/>
          <w:color w:val="221E1F"/>
        </w:rPr>
        <w:t xml:space="preserve">: </w:t>
      </w:r>
    </w:p>
    <w:p w:rsidR="00A54B5B" w:rsidRDefault="00A54B5B" w:rsidP="00A12CD3">
      <w:pPr>
        <w:pStyle w:val="Default"/>
        <w:numPr>
          <w:ilvl w:val="0"/>
          <w:numId w:val="112"/>
        </w:numPr>
        <w:tabs>
          <w:tab w:val="clear" w:pos="720"/>
          <w:tab w:val="num" w:pos="540"/>
          <w:tab w:val="left" w:pos="1080"/>
        </w:tabs>
        <w:ind w:left="0" w:firstLine="540"/>
        <w:jc w:val="both"/>
        <w:rPr>
          <w:rFonts w:ascii="Times New Roman" w:hAnsi="Times New Roman" w:cs="Times New Roman"/>
          <w:iCs/>
          <w:color w:val="221E1F"/>
        </w:rPr>
      </w:pPr>
      <w:r w:rsidRPr="00F35C2B">
        <w:rPr>
          <w:rFonts w:ascii="Times New Roman" w:hAnsi="Times New Roman" w:cs="Times New Roman"/>
          <w:iCs/>
          <w:color w:val="221E1F"/>
        </w:rPr>
        <w:t xml:space="preserve">читать несложные готовые круговые диаграммы; </w:t>
      </w:r>
    </w:p>
    <w:p w:rsidR="00A54B5B" w:rsidRDefault="00A54B5B" w:rsidP="00A12CD3">
      <w:pPr>
        <w:pStyle w:val="Default"/>
        <w:numPr>
          <w:ilvl w:val="0"/>
          <w:numId w:val="112"/>
        </w:numPr>
        <w:tabs>
          <w:tab w:val="clear" w:pos="720"/>
          <w:tab w:val="num" w:pos="54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достраивать несложную готовую столбчатую диаграмму; </w:t>
      </w:r>
    </w:p>
    <w:p w:rsidR="00A54B5B" w:rsidRDefault="00A54B5B" w:rsidP="00A12CD3">
      <w:pPr>
        <w:pStyle w:val="Default"/>
        <w:numPr>
          <w:ilvl w:val="0"/>
          <w:numId w:val="112"/>
        </w:numPr>
        <w:tabs>
          <w:tab w:val="clear" w:pos="720"/>
          <w:tab w:val="num" w:pos="54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сравнивать и обобщать информацию, представленную в строках и столбцах несложных таблиц и диаграмм; </w:t>
      </w:r>
    </w:p>
    <w:p w:rsidR="00A54B5B" w:rsidRPr="00F35C2B" w:rsidRDefault="00A54B5B" w:rsidP="00A12CD3">
      <w:pPr>
        <w:pStyle w:val="Default"/>
        <w:numPr>
          <w:ilvl w:val="0"/>
          <w:numId w:val="112"/>
        </w:numPr>
        <w:tabs>
          <w:tab w:val="clear" w:pos="720"/>
          <w:tab w:val="num" w:pos="54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распознавать одну и ту же информацию, представленную в разной форме (таблицы и диаграммы); </w:t>
      </w:r>
    </w:p>
    <w:p w:rsidR="00A54B5B" w:rsidRPr="00F35C2B" w:rsidRDefault="00A54B5B" w:rsidP="00A12CD3">
      <w:pPr>
        <w:pStyle w:val="Default"/>
        <w:numPr>
          <w:ilvl w:val="0"/>
          <w:numId w:val="112"/>
        </w:numPr>
        <w:tabs>
          <w:tab w:val="clear" w:pos="720"/>
          <w:tab w:val="num" w:pos="54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планировать несложные исследования, собирать и представлять полученную информацию с помощью таблиц и диаграмм; </w:t>
      </w:r>
    </w:p>
    <w:p w:rsidR="00A54B5B" w:rsidRPr="00F35C2B" w:rsidRDefault="00A54B5B" w:rsidP="00A12CD3">
      <w:pPr>
        <w:pStyle w:val="Default"/>
        <w:numPr>
          <w:ilvl w:val="0"/>
          <w:numId w:val="112"/>
        </w:numPr>
        <w:tabs>
          <w:tab w:val="clear" w:pos="720"/>
          <w:tab w:val="num" w:pos="54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A54B5B" w:rsidRPr="00F35C2B" w:rsidRDefault="00A54B5B" w:rsidP="00A12CD3">
      <w:pPr>
        <w:pStyle w:val="CM16"/>
        <w:ind w:firstLine="284"/>
        <w:jc w:val="center"/>
        <w:rPr>
          <w:rFonts w:ascii="Times New Roman" w:hAnsi="Times New Roman"/>
          <w:b/>
          <w:color w:val="221E1F"/>
        </w:rPr>
      </w:pPr>
    </w:p>
    <w:p w:rsidR="00A54B5B" w:rsidRPr="00FA3BF8" w:rsidRDefault="00A54B5B" w:rsidP="00A12CD3">
      <w:pPr>
        <w:pStyle w:val="CM16"/>
        <w:ind w:firstLine="284"/>
        <w:jc w:val="center"/>
        <w:rPr>
          <w:rFonts w:ascii="Times New Roman" w:hAnsi="Times New Roman"/>
          <w:b/>
          <w:color w:val="221E1F"/>
        </w:rPr>
      </w:pPr>
      <w:r w:rsidRPr="00FA3BF8">
        <w:rPr>
          <w:rFonts w:ascii="Times New Roman" w:hAnsi="Times New Roman"/>
          <w:b/>
          <w:color w:val="221E1F"/>
        </w:rPr>
        <w:t xml:space="preserve">Окружающий мир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изучения курса «Окружающий мир» обучающиеся на ступени начального общего образования: </w:t>
      </w:r>
    </w:p>
    <w:p w:rsidR="00A54B5B" w:rsidRPr="00FA3BF8" w:rsidRDefault="00A54B5B" w:rsidP="00A12CD3">
      <w:pPr>
        <w:pStyle w:val="Default"/>
        <w:numPr>
          <w:ilvl w:val="0"/>
          <w:numId w:val="7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A54B5B" w:rsidRPr="00FA3BF8" w:rsidRDefault="00A54B5B" w:rsidP="00A12CD3">
      <w:pPr>
        <w:pStyle w:val="Default"/>
        <w:numPr>
          <w:ilvl w:val="0"/>
          <w:numId w:val="7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A54B5B" w:rsidRPr="00FA3BF8" w:rsidRDefault="00A54B5B" w:rsidP="00A12CD3">
      <w:pPr>
        <w:pStyle w:val="Default"/>
        <w:numPr>
          <w:ilvl w:val="0"/>
          <w:numId w:val="7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A54B5B" w:rsidRPr="00FA3BF8" w:rsidRDefault="00A54B5B" w:rsidP="00A12CD3">
      <w:pPr>
        <w:pStyle w:val="Default"/>
        <w:numPr>
          <w:ilvl w:val="0"/>
          <w:numId w:val="7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A54B5B" w:rsidRPr="00FA3BF8" w:rsidRDefault="00A54B5B" w:rsidP="00A12CD3">
      <w:pPr>
        <w:pStyle w:val="Default"/>
        <w:numPr>
          <w:ilvl w:val="0"/>
          <w:numId w:val="71"/>
        </w:numPr>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A54B5B" w:rsidRPr="00FA3BF8" w:rsidRDefault="00A54B5B" w:rsidP="00A12CD3">
      <w:pPr>
        <w:pStyle w:val="Default"/>
        <w:numPr>
          <w:ilvl w:val="0"/>
          <w:numId w:val="71"/>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получат возможность приобрести базовые умения работы с </w:t>
      </w:r>
      <w:proofErr w:type="spellStart"/>
      <w:proofErr w:type="gramStart"/>
      <w:r w:rsidRPr="00FA3BF8">
        <w:rPr>
          <w:rFonts w:ascii="Times New Roman" w:hAnsi="Times New Roman" w:cs="Times New Roman"/>
          <w:color w:val="221E1F"/>
        </w:rPr>
        <w:t>ИКТ-средствами</w:t>
      </w:r>
      <w:proofErr w:type="spellEnd"/>
      <w:proofErr w:type="gramEnd"/>
      <w:r w:rsidRPr="00FA3BF8">
        <w:rPr>
          <w:rFonts w:ascii="Times New Roman" w:hAnsi="Times New Roman" w:cs="Times New Roman"/>
          <w:color w:val="221E1F"/>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A54B5B" w:rsidRPr="00FA3BF8" w:rsidRDefault="00A54B5B" w:rsidP="00A12CD3">
      <w:pPr>
        <w:pStyle w:val="Default"/>
        <w:numPr>
          <w:ilvl w:val="0"/>
          <w:numId w:val="71"/>
        </w:numPr>
        <w:ind w:firstLine="284"/>
        <w:jc w:val="both"/>
        <w:rPr>
          <w:rFonts w:ascii="Times New Roman" w:hAnsi="Times New Roman" w:cs="Times New Roman"/>
          <w:color w:val="221E1F"/>
        </w:rPr>
      </w:pPr>
      <w:r w:rsidRPr="00FA3BF8">
        <w:rPr>
          <w:rFonts w:ascii="Times New Roman" w:hAnsi="Times New Roman" w:cs="Times New Roman"/>
          <w:color w:val="221E1F"/>
        </w:rPr>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54B5B" w:rsidRPr="00FA3BF8" w:rsidRDefault="00A54B5B" w:rsidP="00A12CD3">
      <w:pPr>
        <w:pStyle w:val="CM15"/>
        <w:spacing w:line="216" w:lineRule="atLeast"/>
        <w:ind w:firstLine="284"/>
        <w:jc w:val="both"/>
        <w:rPr>
          <w:rFonts w:ascii="Times New Roman" w:hAnsi="Times New Roman"/>
          <w:color w:val="221E1F"/>
        </w:rPr>
      </w:pPr>
      <w:r w:rsidRPr="00FA3BF8">
        <w:rPr>
          <w:rFonts w:ascii="Times New Roman" w:hAnsi="Times New Roman"/>
          <w:color w:val="221E1F"/>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A3BF8">
        <w:rPr>
          <w:rFonts w:ascii="Times New Roman" w:hAnsi="Times New Roman"/>
          <w:color w:val="221E1F"/>
        </w:rPr>
        <w:t>природ</w:t>
      </w:r>
      <w:proofErr w:type="gramStart"/>
      <w:r w:rsidRPr="00FA3BF8">
        <w:rPr>
          <w:rFonts w:ascii="Times New Roman" w:hAnsi="Times New Roman"/>
          <w:color w:val="221E1F"/>
        </w:rPr>
        <w:t>о</w:t>
      </w:r>
      <w:proofErr w:type="spellEnd"/>
      <w:r w:rsidRPr="00FA3BF8">
        <w:rPr>
          <w:rFonts w:ascii="Times New Roman" w:hAnsi="Times New Roman"/>
          <w:color w:val="221E1F"/>
        </w:rPr>
        <w:t>-</w:t>
      </w:r>
      <w:proofErr w:type="gramEnd"/>
      <w:r w:rsidRPr="00FA3BF8">
        <w:rPr>
          <w:rFonts w:ascii="Times New Roman" w:hAnsi="Times New Roman"/>
          <w:color w:val="221E1F"/>
        </w:rPr>
        <w:t xml:space="preserve"> и </w:t>
      </w:r>
      <w:proofErr w:type="spellStart"/>
      <w:r w:rsidRPr="00FA3BF8">
        <w:rPr>
          <w:rFonts w:ascii="Times New Roman" w:hAnsi="Times New Roman"/>
          <w:color w:val="221E1F"/>
        </w:rPr>
        <w:t>культуросообразного</w:t>
      </w:r>
      <w:proofErr w:type="spellEnd"/>
      <w:r w:rsidRPr="00FA3BF8">
        <w:rPr>
          <w:rFonts w:ascii="Times New Roman" w:hAnsi="Times New Roman"/>
          <w:color w:val="221E1F"/>
        </w:rPr>
        <w:t xml:space="preserve"> поведения в окружающей природной и социальной среде. </w:t>
      </w:r>
    </w:p>
    <w:p w:rsidR="00A54B5B" w:rsidRPr="00FA3BF8" w:rsidRDefault="00A54B5B" w:rsidP="00A12CD3">
      <w:pPr>
        <w:pStyle w:val="CM17"/>
        <w:ind w:firstLine="284"/>
        <w:jc w:val="both"/>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Человек и природа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7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узнавать изученные объекты и явления живой и неживой природы; </w:t>
      </w:r>
    </w:p>
    <w:p w:rsidR="00A54B5B" w:rsidRPr="00FA3BF8" w:rsidRDefault="00A54B5B" w:rsidP="00A12CD3">
      <w:pPr>
        <w:pStyle w:val="Default"/>
        <w:numPr>
          <w:ilvl w:val="0"/>
          <w:numId w:val="7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A54B5B" w:rsidRPr="00FA3BF8" w:rsidRDefault="00A54B5B" w:rsidP="00A12CD3">
      <w:pPr>
        <w:pStyle w:val="Default"/>
        <w:numPr>
          <w:ilvl w:val="0"/>
          <w:numId w:val="7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54B5B" w:rsidRPr="00FA3BF8" w:rsidRDefault="00A54B5B" w:rsidP="00A12CD3">
      <w:pPr>
        <w:pStyle w:val="Default"/>
        <w:numPr>
          <w:ilvl w:val="0"/>
          <w:numId w:val="7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A54B5B" w:rsidRPr="00FA3BF8" w:rsidRDefault="00A54B5B" w:rsidP="00A12CD3">
      <w:pPr>
        <w:pStyle w:val="Default"/>
        <w:numPr>
          <w:ilvl w:val="0"/>
          <w:numId w:val="7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A54B5B" w:rsidRPr="00FA3BF8" w:rsidRDefault="00A54B5B" w:rsidP="00A12CD3">
      <w:pPr>
        <w:pStyle w:val="Default"/>
        <w:numPr>
          <w:ilvl w:val="0"/>
          <w:numId w:val="7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различные справочные издания (атлас карт,  словарь по естествознанию, определитель растений и животных на основе иллюстраций, в том числе и компьютерные издания) для поиска необходимой информации; </w:t>
      </w:r>
    </w:p>
    <w:p w:rsidR="00A54B5B" w:rsidRPr="00FA3BF8" w:rsidRDefault="00A54B5B" w:rsidP="00A12CD3">
      <w:pPr>
        <w:pStyle w:val="Default"/>
        <w:numPr>
          <w:ilvl w:val="0"/>
          <w:numId w:val="7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готовые модели (глобус, карта, план) для объяснения явлений или описания свойств объектов; </w:t>
      </w:r>
    </w:p>
    <w:p w:rsidR="00A54B5B" w:rsidRPr="00FA3BF8" w:rsidRDefault="00A54B5B" w:rsidP="00A12CD3">
      <w:pPr>
        <w:pStyle w:val="Default"/>
        <w:numPr>
          <w:ilvl w:val="0"/>
          <w:numId w:val="7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54B5B" w:rsidRPr="00FA3BF8" w:rsidRDefault="00A54B5B" w:rsidP="00A12CD3">
      <w:pPr>
        <w:pStyle w:val="Default"/>
        <w:numPr>
          <w:ilvl w:val="0"/>
          <w:numId w:val="7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54B5B" w:rsidRPr="00FA3BF8" w:rsidRDefault="00A54B5B" w:rsidP="00A12CD3">
      <w:pPr>
        <w:pStyle w:val="Default"/>
        <w:numPr>
          <w:ilvl w:val="0"/>
          <w:numId w:val="7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13"/>
        </w:numPr>
        <w:tabs>
          <w:tab w:val="clear" w:pos="720"/>
          <w:tab w:val="num" w:pos="36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A54B5B" w:rsidRPr="00F35C2B" w:rsidRDefault="00A54B5B" w:rsidP="00A12CD3">
      <w:pPr>
        <w:pStyle w:val="Default"/>
        <w:numPr>
          <w:ilvl w:val="0"/>
          <w:numId w:val="113"/>
        </w:numPr>
        <w:tabs>
          <w:tab w:val="clear" w:pos="720"/>
          <w:tab w:val="num" w:pos="36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A54B5B" w:rsidRPr="00F35C2B" w:rsidRDefault="00A54B5B" w:rsidP="00A12CD3">
      <w:pPr>
        <w:pStyle w:val="Default"/>
        <w:numPr>
          <w:ilvl w:val="0"/>
          <w:numId w:val="113"/>
        </w:numPr>
        <w:tabs>
          <w:tab w:val="clear" w:pos="720"/>
          <w:tab w:val="num" w:pos="36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осознавать ценность природы и необходимость нести ответственность за её сохранение, соблюдать правила </w:t>
      </w:r>
      <w:proofErr w:type="spellStart"/>
      <w:r w:rsidRPr="00F35C2B">
        <w:rPr>
          <w:rFonts w:ascii="Times New Roman" w:hAnsi="Times New Roman" w:cs="Times New Roman"/>
          <w:iCs/>
          <w:color w:val="221E1F"/>
        </w:rPr>
        <w:t>экологичного</w:t>
      </w:r>
      <w:proofErr w:type="spellEnd"/>
      <w:r w:rsidRPr="00F35C2B">
        <w:rPr>
          <w:rFonts w:ascii="Times New Roman" w:hAnsi="Times New Roman" w:cs="Times New Roman"/>
          <w:iCs/>
          <w:color w:val="221E1F"/>
        </w:rPr>
        <w:t xml:space="preserve"> поведения в школе и в быту (раздельный сбор мусора, экономия воды и электроэнергии) и природной среде; </w:t>
      </w:r>
    </w:p>
    <w:p w:rsidR="00A54B5B" w:rsidRPr="00F35C2B" w:rsidRDefault="00A54B5B" w:rsidP="00A12CD3">
      <w:pPr>
        <w:pStyle w:val="Default"/>
        <w:numPr>
          <w:ilvl w:val="0"/>
          <w:numId w:val="113"/>
        </w:numPr>
        <w:tabs>
          <w:tab w:val="clear" w:pos="720"/>
          <w:tab w:val="num" w:pos="36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A54B5B" w:rsidRPr="00F35C2B" w:rsidRDefault="00A54B5B" w:rsidP="00A12CD3">
      <w:pPr>
        <w:pStyle w:val="Default"/>
        <w:numPr>
          <w:ilvl w:val="0"/>
          <w:numId w:val="113"/>
        </w:numPr>
        <w:tabs>
          <w:tab w:val="clear" w:pos="720"/>
          <w:tab w:val="num" w:pos="36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lastRenderedPageBreak/>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A54B5B" w:rsidRPr="00F35C2B" w:rsidRDefault="00A54B5B" w:rsidP="00A12CD3">
      <w:pPr>
        <w:pStyle w:val="Default"/>
        <w:numPr>
          <w:ilvl w:val="0"/>
          <w:numId w:val="113"/>
        </w:numPr>
        <w:tabs>
          <w:tab w:val="clear" w:pos="720"/>
          <w:tab w:val="num" w:pos="360"/>
          <w:tab w:val="left" w:pos="108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A54B5B" w:rsidRPr="00F35C2B" w:rsidRDefault="00A54B5B" w:rsidP="00A12CD3">
      <w:pPr>
        <w:pStyle w:val="Default"/>
        <w:ind w:firstLine="284"/>
        <w:jc w:val="both"/>
        <w:rPr>
          <w:rFonts w:ascii="Times New Roman" w:hAnsi="Times New Roman" w:cs="Times New Roman"/>
          <w:color w:val="221E1F"/>
        </w:rPr>
      </w:pPr>
    </w:p>
    <w:p w:rsidR="00A54B5B" w:rsidRDefault="00A54B5B" w:rsidP="00A12CD3">
      <w:pPr>
        <w:pStyle w:val="CM17"/>
        <w:ind w:firstLine="284"/>
        <w:rPr>
          <w:rFonts w:ascii="Times New Roman" w:hAnsi="Times New Roman"/>
          <w:i/>
          <w:iCs/>
          <w:color w:val="221E1F"/>
        </w:rPr>
      </w:pPr>
    </w:p>
    <w:p w:rsidR="00A54B5B" w:rsidRPr="00FA3BF8" w:rsidRDefault="00A54B5B" w:rsidP="00A12CD3">
      <w:pPr>
        <w:pStyle w:val="CM17"/>
        <w:ind w:firstLine="284"/>
        <w:rPr>
          <w:rFonts w:ascii="Times New Roman" w:hAnsi="Times New Roman"/>
          <w:color w:val="221E1F"/>
        </w:rPr>
      </w:pPr>
      <w:r w:rsidRPr="00FA3BF8">
        <w:rPr>
          <w:rFonts w:ascii="Times New Roman" w:hAnsi="Times New Roman"/>
          <w:i/>
          <w:iCs/>
          <w:color w:val="221E1F"/>
        </w:rPr>
        <w:t>Раздел  Человек и общество</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7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A54B5B" w:rsidRPr="00FA3BF8" w:rsidRDefault="00A54B5B" w:rsidP="00A12CD3">
      <w:pPr>
        <w:pStyle w:val="Default"/>
        <w:numPr>
          <w:ilvl w:val="0"/>
          <w:numId w:val="7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A54B5B" w:rsidRPr="00FA3BF8" w:rsidRDefault="00A54B5B" w:rsidP="00A12CD3">
      <w:pPr>
        <w:pStyle w:val="Default"/>
        <w:numPr>
          <w:ilvl w:val="0"/>
          <w:numId w:val="7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A54B5B" w:rsidRPr="00FA3BF8" w:rsidRDefault="00A54B5B" w:rsidP="00A12CD3">
      <w:pPr>
        <w:pStyle w:val="Default"/>
        <w:numPr>
          <w:ilvl w:val="0"/>
          <w:numId w:val="74"/>
        </w:numPr>
        <w:ind w:firstLine="284"/>
        <w:jc w:val="both"/>
        <w:rPr>
          <w:rFonts w:ascii="Times New Roman" w:hAnsi="Times New Roman" w:cs="Times New Roman"/>
          <w:color w:val="221E1F"/>
        </w:rPr>
      </w:pPr>
      <w:r w:rsidRPr="00FA3BF8">
        <w:rPr>
          <w:rFonts w:ascii="Times New Roman" w:hAnsi="Times New Roman" w:cs="Times New Roman"/>
          <w:color w:val="221E1F"/>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FA3BF8">
        <w:rPr>
          <w:rFonts w:ascii="Times New Roman" w:hAnsi="Times New Roman" w:cs="Times New Roman"/>
          <w:color w:val="221E1F"/>
        </w:rPr>
        <w:t>вств  др</w:t>
      </w:r>
      <w:proofErr w:type="gramEnd"/>
      <w:r w:rsidRPr="00FA3BF8">
        <w:rPr>
          <w:rFonts w:ascii="Times New Roman" w:hAnsi="Times New Roman" w:cs="Times New Roman"/>
          <w:color w:val="221E1F"/>
        </w:rPr>
        <w:t xml:space="preserve">угих людей и сопереживания им; </w:t>
      </w:r>
    </w:p>
    <w:p w:rsidR="00A54B5B" w:rsidRPr="00FA3BF8" w:rsidRDefault="00A54B5B" w:rsidP="00A12CD3">
      <w:pPr>
        <w:pStyle w:val="Default"/>
        <w:numPr>
          <w:ilvl w:val="0"/>
          <w:numId w:val="7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 формации, ответов на вопросы, объяснений, для создания собственных устных или письменных высказываний.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C238B" w:rsidRDefault="00A54B5B" w:rsidP="00A12CD3">
      <w:pPr>
        <w:pStyle w:val="Default"/>
        <w:numPr>
          <w:ilvl w:val="0"/>
          <w:numId w:val="114"/>
        </w:numPr>
        <w:tabs>
          <w:tab w:val="clear" w:pos="720"/>
          <w:tab w:val="num" w:pos="540"/>
        </w:tabs>
        <w:ind w:left="0" w:firstLine="360"/>
        <w:jc w:val="both"/>
        <w:rPr>
          <w:rFonts w:ascii="Times New Roman" w:hAnsi="Times New Roman" w:cs="Times New Roman"/>
          <w:color w:val="221E1F"/>
        </w:rPr>
      </w:pPr>
      <w:r w:rsidRPr="00FC238B">
        <w:rPr>
          <w:rFonts w:ascii="Times New Roman" w:hAnsi="Times New Roman" w:cs="Times New Roman"/>
          <w:iCs/>
          <w:color w:val="221E1F"/>
        </w:rPr>
        <w:t xml:space="preserve">осознавать свою неразрывную связь с разнообразными окружающими социальными группами; </w:t>
      </w:r>
    </w:p>
    <w:p w:rsidR="00A54B5B" w:rsidRPr="00F35C2B" w:rsidRDefault="00A54B5B" w:rsidP="00A12CD3">
      <w:pPr>
        <w:pStyle w:val="Default"/>
        <w:numPr>
          <w:ilvl w:val="0"/>
          <w:numId w:val="114"/>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A54B5B" w:rsidRPr="00F35C2B" w:rsidRDefault="00A54B5B" w:rsidP="00A12CD3">
      <w:pPr>
        <w:pStyle w:val="Default"/>
        <w:numPr>
          <w:ilvl w:val="0"/>
          <w:numId w:val="114"/>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A54B5B" w:rsidRPr="00F35C2B" w:rsidRDefault="00A54B5B" w:rsidP="00A12CD3">
      <w:pPr>
        <w:pStyle w:val="Default"/>
        <w:numPr>
          <w:ilvl w:val="0"/>
          <w:numId w:val="114"/>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F35C2B">
        <w:rPr>
          <w:rFonts w:ascii="Times New Roman" w:hAnsi="Times New Roman" w:cs="Times New Roman"/>
          <w:iCs/>
          <w:color w:val="221E1F"/>
        </w:rPr>
        <w:t>со</w:t>
      </w:r>
      <w:proofErr w:type="gramEnd"/>
      <w:r w:rsidRPr="00F35C2B">
        <w:rPr>
          <w:rFonts w:ascii="Times New Roman" w:hAnsi="Times New Roman" w:cs="Times New Roman"/>
          <w:iCs/>
          <w:color w:val="221E1F"/>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A54B5B" w:rsidRPr="00F35C2B" w:rsidRDefault="00A54B5B" w:rsidP="00A12CD3">
      <w:pPr>
        <w:pStyle w:val="Default"/>
        <w:numPr>
          <w:ilvl w:val="0"/>
          <w:numId w:val="114"/>
        </w:numPr>
        <w:tabs>
          <w:tab w:val="clear" w:pos="720"/>
          <w:tab w:val="num" w:pos="540"/>
        </w:tabs>
        <w:ind w:left="0" w:firstLine="360"/>
        <w:jc w:val="both"/>
        <w:rPr>
          <w:rFonts w:ascii="Times New Roman" w:hAnsi="Times New Roman" w:cs="Times New Roman"/>
          <w:color w:val="221E1F"/>
        </w:rPr>
      </w:pPr>
      <w:r w:rsidRPr="00F35C2B">
        <w:rPr>
          <w:rFonts w:ascii="Times New Roman" w:hAnsi="Times New Roman" w:cs="Times New Roman"/>
          <w:iCs/>
          <w:color w:val="221E1F"/>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6"/>
        <w:ind w:firstLine="284"/>
        <w:jc w:val="center"/>
        <w:rPr>
          <w:rFonts w:ascii="Times New Roman" w:hAnsi="Times New Roman"/>
          <w:b/>
          <w:color w:val="221E1F"/>
        </w:rPr>
      </w:pPr>
      <w:r w:rsidRPr="00FA3BF8">
        <w:rPr>
          <w:rFonts w:ascii="Times New Roman" w:hAnsi="Times New Roman"/>
          <w:b/>
          <w:color w:val="221E1F"/>
        </w:rPr>
        <w:t>Музыка</w:t>
      </w:r>
    </w:p>
    <w:p w:rsidR="00A54B5B" w:rsidRPr="00FA3BF8" w:rsidRDefault="00A54B5B" w:rsidP="00A12CD3">
      <w:pPr>
        <w:pStyle w:val="CM2"/>
        <w:ind w:firstLine="284"/>
        <w:jc w:val="both"/>
        <w:rPr>
          <w:rFonts w:ascii="Times New Roman" w:hAnsi="Times New Roman"/>
          <w:color w:val="221E1F"/>
        </w:rPr>
      </w:pPr>
      <w:proofErr w:type="gramStart"/>
      <w:r w:rsidRPr="00FA3BF8">
        <w:rPr>
          <w:rFonts w:ascii="Times New Roman" w:hAnsi="Times New Roman"/>
          <w:color w:val="221E1F"/>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w:t>
      </w:r>
      <w:r w:rsidRPr="00FA3BF8">
        <w:rPr>
          <w:rFonts w:ascii="Times New Roman" w:hAnsi="Times New Roman"/>
          <w:color w:val="221E1F"/>
        </w:rPr>
        <w:lastRenderedPageBreak/>
        <w:t>Родине, гордость за достижения отечественного и мирового музыкально го искусства, уважение к истории и духовным традициям России, музыкальной культуре её народов;</w:t>
      </w:r>
      <w:proofErr w:type="gramEnd"/>
      <w:r w:rsidRPr="00FA3BF8">
        <w:rPr>
          <w:rFonts w:ascii="Times New Roman" w:hAnsi="Times New Roman"/>
          <w:color w:val="221E1F"/>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Обучающиеся научатся воспринимать музыку и размышлять о ней, открыто и эмоционально </w:t>
      </w:r>
      <w:proofErr w:type="gramStart"/>
      <w:r w:rsidRPr="00FA3BF8">
        <w:rPr>
          <w:rFonts w:ascii="Times New Roman" w:hAnsi="Times New Roman"/>
          <w:color w:val="221E1F"/>
        </w:rPr>
        <w:t>выражать</w:t>
      </w:r>
      <w:proofErr w:type="gramEnd"/>
      <w:r w:rsidRPr="00FA3BF8">
        <w:rPr>
          <w:rFonts w:ascii="Times New Roman" w:hAnsi="Times New Roman"/>
          <w:color w:val="221E1F"/>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A54B5B" w:rsidRPr="00FA3BF8" w:rsidRDefault="00A54B5B" w:rsidP="00A12CD3">
      <w:pPr>
        <w:pStyle w:val="CM18"/>
        <w:spacing w:line="216" w:lineRule="atLeast"/>
        <w:ind w:firstLine="284"/>
        <w:jc w:val="both"/>
        <w:rPr>
          <w:rFonts w:ascii="Times New Roman" w:hAnsi="Times New Roman"/>
          <w:color w:val="221E1F"/>
        </w:rPr>
      </w:pPr>
      <w:r w:rsidRPr="00FA3BF8">
        <w:rPr>
          <w:rFonts w:ascii="Times New Roman" w:hAnsi="Times New Roman"/>
          <w:color w:val="221E1F"/>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A54B5B" w:rsidRPr="00FA3BF8" w:rsidRDefault="00A54B5B" w:rsidP="00A12CD3">
      <w:pPr>
        <w:pStyle w:val="CM17"/>
        <w:ind w:firstLine="284"/>
        <w:rPr>
          <w:rFonts w:ascii="Times New Roman" w:hAnsi="Times New Roman"/>
          <w:i/>
          <w:iCs/>
          <w:color w:val="221E1F"/>
        </w:rPr>
      </w:pPr>
    </w:p>
    <w:p w:rsidR="00A54B5B" w:rsidRPr="00FA3BF8" w:rsidRDefault="00A54B5B" w:rsidP="00A12CD3">
      <w:pPr>
        <w:pStyle w:val="CM17"/>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Музыка в жизни человека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7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A54B5B" w:rsidRPr="00FA3BF8" w:rsidRDefault="00A54B5B" w:rsidP="00A12CD3">
      <w:pPr>
        <w:pStyle w:val="Default"/>
        <w:numPr>
          <w:ilvl w:val="0"/>
          <w:numId w:val="7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A54B5B" w:rsidRPr="00FA3BF8" w:rsidRDefault="00A54B5B" w:rsidP="00A12CD3">
      <w:pPr>
        <w:pStyle w:val="Default"/>
        <w:numPr>
          <w:ilvl w:val="0"/>
          <w:numId w:val="7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15"/>
        </w:numPr>
        <w:tabs>
          <w:tab w:val="clear" w:pos="720"/>
          <w:tab w:val="num" w:pos="360"/>
          <w:tab w:val="left" w:pos="900"/>
        </w:tabs>
        <w:ind w:left="0" w:firstLine="540"/>
        <w:rPr>
          <w:rFonts w:ascii="Times New Roman" w:hAnsi="Times New Roman" w:cs="Times New Roman"/>
          <w:color w:val="221E1F"/>
        </w:rPr>
      </w:pPr>
      <w:r w:rsidRPr="00F35C2B">
        <w:rPr>
          <w:rFonts w:ascii="Times New Roman" w:hAnsi="Times New Roman" w:cs="Times New Roman"/>
          <w:iCs/>
          <w:color w:val="221E1F"/>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A54B5B" w:rsidRPr="00F35C2B" w:rsidRDefault="00A54B5B" w:rsidP="00A12CD3">
      <w:pPr>
        <w:pStyle w:val="Default"/>
        <w:numPr>
          <w:ilvl w:val="0"/>
          <w:numId w:val="115"/>
        </w:numPr>
        <w:tabs>
          <w:tab w:val="clear" w:pos="720"/>
          <w:tab w:val="num" w:pos="360"/>
          <w:tab w:val="left" w:pos="900"/>
        </w:tabs>
        <w:ind w:left="0" w:firstLine="540"/>
        <w:rPr>
          <w:rFonts w:ascii="Times New Roman" w:hAnsi="Times New Roman" w:cs="Times New Roman"/>
          <w:color w:val="221E1F"/>
        </w:rPr>
      </w:pPr>
      <w:r w:rsidRPr="00F35C2B">
        <w:rPr>
          <w:rFonts w:ascii="Times New Roman" w:hAnsi="Times New Roman" w:cs="Times New Roman"/>
          <w:iCs/>
          <w:color w:val="221E1F"/>
        </w:rPr>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A54B5B" w:rsidRPr="00FA3BF8" w:rsidRDefault="00A54B5B" w:rsidP="00A12CD3">
      <w:pPr>
        <w:pStyle w:val="Default"/>
        <w:ind w:firstLine="284"/>
        <w:rPr>
          <w:rFonts w:ascii="Times New Roman" w:hAnsi="Times New Roman" w:cs="Times New Roman"/>
          <w:color w:val="221E1F"/>
        </w:rPr>
      </w:pPr>
    </w:p>
    <w:p w:rsidR="00A54B5B" w:rsidRPr="00F35C2B" w:rsidRDefault="00A54B5B" w:rsidP="00523519">
      <w:pPr>
        <w:pStyle w:val="Default"/>
        <w:rPr>
          <w:rFonts w:ascii="Times New Roman" w:hAnsi="Times New Roman" w:cs="Times New Roman"/>
          <w:color w:val="221E1F"/>
        </w:rPr>
      </w:pPr>
    </w:p>
    <w:p w:rsidR="00A54B5B" w:rsidRPr="00FA3BF8" w:rsidRDefault="00A54B5B" w:rsidP="00A12CD3">
      <w:pPr>
        <w:pStyle w:val="CM17"/>
        <w:spacing w:line="288" w:lineRule="atLeast"/>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Музыкальная картина мира </w:t>
      </w:r>
    </w:p>
    <w:p w:rsidR="00A54B5B" w:rsidRPr="00FA3BF8" w:rsidRDefault="00A54B5B" w:rsidP="00A12CD3">
      <w:pPr>
        <w:pStyle w:val="CM10"/>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CM10"/>
        <w:numPr>
          <w:ilvl w:val="0"/>
          <w:numId w:val="96"/>
        </w:numPr>
        <w:ind w:left="0" w:firstLine="360"/>
        <w:jc w:val="both"/>
        <w:rPr>
          <w:rFonts w:ascii="Times New Roman" w:hAnsi="Times New Roman"/>
          <w:color w:val="221E1F"/>
        </w:rPr>
      </w:pPr>
      <w:r w:rsidRPr="00FA3BF8">
        <w:rPr>
          <w:rFonts w:ascii="Times New Roman" w:hAnsi="Times New Roman"/>
          <w:color w:val="221E1F"/>
        </w:rPr>
        <w:t xml:space="preserve">исполнять музыкальные произведения разных форм и жанров (пение, </w:t>
      </w:r>
      <w:r w:rsidRPr="00FA3BF8">
        <w:rPr>
          <w:rFonts w:ascii="Times New Roman" w:hAnsi="Times New Roman"/>
          <w:color w:val="221E1F"/>
        </w:rPr>
        <w:lastRenderedPageBreak/>
        <w:t xml:space="preserve">драматизация, музыкально-пластическое движение, инструментальное </w:t>
      </w:r>
      <w:proofErr w:type="spellStart"/>
      <w:r w:rsidRPr="00FA3BF8">
        <w:rPr>
          <w:rFonts w:ascii="Times New Roman" w:hAnsi="Times New Roman"/>
          <w:color w:val="221E1F"/>
        </w:rPr>
        <w:t>музицирование</w:t>
      </w:r>
      <w:proofErr w:type="spellEnd"/>
      <w:r w:rsidRPr="00FA3BF8">
        <w:rPr>
          <w:rFonts w:ascii="Times New Roman" w:hAnsi="Times New Roman"/>
          <w:color w:val="221E1F"/>
        </w:rPr>
        <w:t xml:space="preserve">, импровизация и др.); </w:t>
      </w:r>
    </w:p>
    <w:p w:rsidR="00A54B5B" w:rsidRPr="00FA3BF8" w:rsidRDefault="00A54B5B" w:rsidP="00A12CD3">
      <w:pPr>
        <w:pStyle w:val="Default"/>
        <w:numPr>
          <w:ilvl w:val="0"/>
          <w:numId w:val="76"/>
        </w:numPr>
        <w:ind w:firstLine="284"/>
        <w:rPr>
          <w:rFonts w:ascii="Times New Roman" w:hAnsi="Times New Roman" w:cs="Times New Roman"/>
          <w:color w:val="221E1F"/>
        </w:rPr>
      </w:pPr>
      <w:r w:rsidRPr="00FA3BF8">
        <w:rPr>
          <w:rFonts w:ascii="Times New Roman" w:hAnsi="Times New Roman" w:cs="Times New Roman"/>
          <w:color w:val="221E1F"/>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A54B5B" w:rsidRPr="00FA3BF8" w:rsidRDefault="00A54B5B" w:rsidP="00A12CD3">
      <w:pPr>
        <w:pStyle w:val="Default"/>
        <w:numPr>
          <w:ilvl w:val="0"/>
          <w:numId w:val="76"/>
        </w:numPr>
        <w:ind w:firstLine="284"/>
        <w:rPr>
          <w:rFonts w:ascii="Times New Roman" w:hAnsi="Times New Roman" w:cs="Times New Roman"/>
          <w:color w:val="221E1F"/>
        </w:rPr>
      </w:pPr>
      <w:r w:rsidRPr="00FA3BF8">
        <w:rPr>
          <w:rFonts w:ascii="Times New Roman" w:hAnsi="Times New Roman" w:cs="Times New Roman"/>
          <w:color w:val="221E1F"/>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35C2B" w:rsidRDefault="00A54B5B" w:rsidP="00A12CD3">
      <w:pPr>
        <w:pStyle w:val="Default"/>
        <w:numPr>
          <w:ilvl w:val="0"/>
          <w:numId w:val="116"/>
        </w:numPr>
        <w:tabs>
          <w:tab w:val="clear" w:pos="720"/>
          <w:tab w:val="num" w:pos="360"/>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A54B5B" w:rsidRPr="00F35C2B" w:rsidRDefault="00A54B5B" w:rsidP="00A12CD3">
      <w:pPr>
        <w:pStyle w:val="Default"/>
        <w:numPr>
          <w:ilvl w:val="0"/>
          <w:numId w:val="116"/>
        </w:numPr>
        <w:tabs>
          <w:tab w:val="clear" w:pos="720"/>
          <w:tab w:val="num" w:pos="360"/>
          <w:tab w:val="left" w:pos="900"/>
        </w:tabs>
        <w:ind w:left="0" w:firstLine="540"/>
        <w:jc w:val="both"/>
        <w:rPr>
          <w:rFonts w:ascii="Times New Roman" w:hAnsi="Times New Roman" w:cs="Times New Roman"/>
          <w:color w:val="221E1F"/>
        </w:rPr>
      </w:pPr>
      <w:r w:rsidRPr="00F35C2B">
        <w:rPr>
          <w:rFonts w:ascii="Times New Roman" w:hAnsi="Times New Roman" w:cs="Times New Roman"/>
          <w:iCs/>
          <w:color w:val="221E1F"/>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инструментальное </w:t>
      </w:r>
      <w:proofErr w:type="spellStart"/>
      <w:r w:rsidRPr="00F35C2B">
        <w:rPr>
          <w:rFonts w:ascii="Times New Roman" w:hAnsi="Times New Roman" w:cs="Times New Roman"/>
          <w:iCs/>
          <w:color w:val="221E1F"/>
        </w:rPr>
        <w:t>музицирование</w:t>
      </w:r>
      <w:proofErr w:type="spellEnd"/>
      <w:r w:rsidRPr="00F35C2B">
        <w:rPr>
          <w:rFonts w:ascii="Times New Roman" w:hAnsi="Times New Roman" w:cs="Times New Roman"/>
          <w:iCs/>
          <w:color w:val="221E1F"/>
        </w:rPr>
        <w:t xml:space="preserve"> и др.), собирать музыкальные коллекции (фонотека, видеотека). </w:t>
      </w:r>
    </w:p>
    <w:p w:rsidR="00A54B5B" w:rsidRPr="00FA3BF8" w:rsidRDefault="00A54B5B" w:rsidP="00A12CD3">
      <w:pPr>
        <w:pStyle w:val="Default"/>
        <w:ind w:firstLine="284"/>
        <w:rPr>
          <w:rFonts w:ascii="Times New Roman" w:hAnsi="Times New Roman" w:cs="Times New Roman"/>
          <w:color w:val="221E1F"/>
        </w:rPr>
      </w:pPr>
    </w:p>
    <w:p w:rsidR="00A54B5B" w:rsidRDefault="00A54B5B" w:rsidP="00A12CD3">
      <w:pPr>
        <w:pStyle w:val="CM16"/>
        <w:ind w:firstLine="284"/>
        <w:jc w:val="center"/>
        <w:rPr>
          <w:rFonts w:ascii="Times New Roman" w:hAnsi="Times New Roman"/>
          <w:b/>
          <w:color w:val="221E1F"/>
        </w:rPr>
      </w:pPr>
    </w:p>
    <w:p w:rsidR="00A54B5B" w:rsidRPr="00FA3BF8" w:rsidRDefault="00A54B5B" w:rsidP="00A12CD3">
      <w:pPr>
        <w:pStyle w:val="CM16"/>
        <w:ind w:firstLine="284"/>
        <w:jc w:val="center"/>
        <w:rPr>
          <w:rFonts w:ascii="Times New Roman" w:hAnsi="Times New Roman"/>
          <w:b/>
          <w:color w:val="221E1F"/>
        </w:rPr>
      </w:pPr>
      <w:r w:rsidRPr="00FA3BF8">
        <w:rPr>
          <w:rFonts w:ascii="Times New Roman" w:hAnsi="Times New Roman"/>
          <w:b/>
          <w:color w:val="221E1F"/>
        </w:rPr>
        <w:t xml:space="preserve">Изобразительное искусство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изучения изобразительного искусства на ступени начального общего образования у </w:t>
      </w:r>
      <w:proofErr w:type="gramStart"/>
      <w:r w:rsidRPr="00FA3BF8">
        <w:rPr>
          <w:rFonts w:ascii="Times New Roman" w:hAnsi="Times New Roman"/>
          <w:color w:val="221E1F"/>
        </w:rPr>
        <w:t>обучающихся</w:t>
      </w:r>
      <w:proofErr w:type="gramEnd"/>
      <w:r w:rsidRPr="00FA3BF8">
        <w:rPr>
          <w:rFonts w:ascii="Times New Roman" w:hAnsi="Times New Roman"/>
          <w:color w:val="221E1F"/>
        </w:rPr>
        <w:t xml:space="preserve">: </w:t>
      </w:r>
    </w:p>
    <w:p w:rsidR="00A54B5B" w:rsidRPr="00FA3BF8" w:rsidRDefault="00A54B5B" w:rsidP="00A12CD3">
      <w:pPr>
        <w:pStyle w:val="Default"/>
        <w:numPr>
          <w:ilvl w:val="0"/>
          <w:numId w:val="7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A54B5B" w:rsidRPr="00FA3BF8" w:rsidRDefault="00A54B5B" w:rsidP="00A12CD3">
      <w:pPr>
        <w:pStyle w:val="Default"/>
        <w:numPr>
          <w:ilvl w:val="0"/>
          <w:numId w:val="7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A54B5B" w:rsidRPr="00FA3BF8" w:rsidRDefault="00A54B5B" w:rsidP="00A12CD3">
      <w:pPr>
        <w:pStyle w:val="Default"/>
        <w:numPr>
          <w:ilvl w:val="0"/>
          <w:numId w:val="7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A54B5B" w:rsidRPr="00FA3BF8" w:rsidRDefault="00A54B5B" w:rsidP="00A12CD3">
      <w:pPr>
        <w:pStyle w:val="Default"/>
        <w:numPr>
          <w:ilvl w:val="0"/>
          <w:numId w:val="77"/>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A54B5B" w:rsidRPr="00FA3BF8" w:rsidRDefault="00A54B5B" w:rsidP="00A12CD3">
      <w:pPr>
        <w:pStyle w:val="Default"/>
        <w:numPr>
          <w:ilvl w:val="0"/>
          <w:numId w:val="78"/>
        </w:numPr>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 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A54B5B" w:rsidRPr="00FA3BF8" w:rsidRDefault="00A54B5B" w:rsidP="00A12CD3">
      <w:pPr>
        <w:pStyle w:val="Default"/>
        <w:ind w:left="284"/>
        <w:jc w:val="both"/>
        <w:rPr>
          <w:rFonts w:ascii="Times New Roman" w:hAnsi="Times New Roman" w:cs="Times New Roman"/>
          <w:color w:val="221E1F"/>
        </w:rPr>
      </w:pPr>
    </w:p>
    <w:p w:rsidR="00A54B5B" w:rsidRPr="00FA3BF8" w:rsidRDefault="00A54B5B" w:rsidP="00A12CD3">
      <w:pPr>
        <w:pStyle w:val="Default"/>
        <w:jc w:val="both"/>
        <w:rPr>
          <w:rFonts w:ascii="Times New Roman" w:hAnsi="Times New Roman" w:cs="Times New Roman"/>
          <w:color w:val="221E1F"/>
        </w:rPr>
      </w:pPr>
      <w:r w:rsidRPr="00FA3BF8">
        <w:rPr>
          <w:rFonts w:ascii="Times New Roman" w:hAnsi="Times New Roman" w:cs="Times New Roman"/>
          <w:color w:val="221E1F"/>
        </w:rPr>
        <w:t xml:space="preserve">Обучающиеся: </w:t>
      </w:r>
    </w:p>
    <w:p w:rsidR="00A54B5B" w:rsidRPr="00FA3BF8" w:rsidRDefault="00A54B5B" w:rsidP="00A12CD3">
      <w:pPr>
        <w:pStyle w:val="Default"/>
        <w:numPr>
          <w:ilvl w:val="0"/>
          <w:numId w:val="117"/>
        </w:numPr>
        <w:tabs>
          <w:tab w:val="left" w:pos="1080"/>
        </w:tabs>
        <w:ind w:left="284"/>
        <w:jc w:val="both"/>
        <w:rPr>
          <w:rFonts w:ascii="Times New Roman" w:hAnsi="Times New Roman" w:cs="Times New Roman"/>
          <w:color w:val="221E1F"/>
        </w:rPr>
      </w:pPr>
      <w:r w:rsidRPr="00FA3BF8">
        <w:rPr>
          <w:rFonts w:ascii="Times New Roman" w:hAnsi="Times New Roman" w:cs="Times New Roman"/>
          <w:color w:val="221E1F"/>
        </w:rPr>
        <w:t>овладеют практическими умениями и навыками в восприятии произведени</w:t>
      </w:r>
      <w:r>
        <w:rPr>
          <w:rFonts w:ascii="Times New Roman" w:hAnsi="Times New Roman" w:cs="Times New Roman"/>
          <w:color w:val="221E1F"/>
        </w:rPr>
        <w:t xml:space="preserve">й пластических </w:t>
      </w:r>
      <w:r w:rsidRPr="00FA3BF8">
        <w:rPr>
          <w:rFonts w:ascii="Times New Roman" w:hAnsi="Times New Roman" w:cs="Times New Roman"/>
          <w:color w:val="221E1F"/>
        </w:rPr>
        <w:t xml:space="preserve">искусств и в различных видах художественной деятельности: графике (рисунке), живописи, скульптуре, архитектуре, художественном конструировании, </w:t>
      </w:r>
      <w:r w:rsidRPr="00FA3BF8">
        <w:rPr>
          <w:rFonts w:ascii="Times New Roman" w:hAnsi="Times New Roman" w:cs="Times New Roman"/>
          <w:color w:val="221E1F"/>
        </w:rPr>
        <w:lastRenderedPageBreak/>
        <w:t xml:space="preserve">декоративно-прикладном искусстве; </w:t>
      </w:r>
    </w:p>
    <w:p w:rsidR="00A54B5B" w:rsidRPr="00FA3BF8" w:rsidRDefault="00A54B5B" w:rsidP="00A12CD3">
      <w:pPr>
        <w:pStyle w:val="Default"/>
        <w:numPr>
          <w:ilvl w:val="0"/>
          <w:numId w:val="117"/>
        </w:numPr>
        <w:tabs>
          <w:tab w:val="left" w:pos="1080"/>
        </w:tabs>
        <w:ind w:left="284"/>
        <w:jc w:val="both"/>
        <w:rPr>
          <w:rFonts w:ascii="Times New Roman" w:hAnsi="Times New Roman" w:cs="Times New Roman"/>
          <w:color w:val="221E1F"/>
        </w:rPr>
      </w:pPr>
      <w:r w:rsidRPr="00FA3BF8">
        <w:rPr>
          <w:rFonts w:ascii="Times New Roman" w:hAnsi="Times New Roman" w:cs="Times New Roman"/>
          <w:color w:val="221E1F"/>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A54B5B" w:rsidRPr="00FA3BF8" w:rsidRDefault="00A54B5B" w:rsidP="00A12CD3">
      <w:pPr>
        <w:pStyle w:val="Default"/>
        <w:numPr>
          <w:ilvl w:val="0"/>
          <w:numId w:val="117"/>
        </w:numPr>
        <w:tabs>
          <w:tab w:val="left" w:pos="1080"/>
        </w:tabs>
        <w:ind w:left="284"/>
        <w:jc w:val="both"/>
        <w:rPr>
          <w:rFonts w:ascii="Times New Roman" w:hAnsi="Times New Roman" w:cs="Times New Roman"/>
          <w:color w:val="221E1F"/>
        </w:rPr>
      </w:pPr>
      <w:r w:rsidRPr="00FA3BF8">
        <w:rPr>
          <w:rFonts w:ascii="Times New Roman" w:hAnsi="Times New Roman" w:cs="Times New Roman"/>
          <w:color w:val="221E1F"/>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FA3BF8">
        <w:rPr>
          <w:rFonts w:ascii="Times New Roman" w:hAnsi="Times New Roman" w:cs="Times New Roman"/>
          <w:color w:val="221E1F"/>
        </w:rPr>
        <w:t>ИКТ-средств</w:t>
      </w:r>
      <w:proofErr w:type="spellEnd"/>
      <w:proofErr w:type="gramEnd"/>
      <w:r w:rsidRPr="00FA3BF8">
        <w:rPr>
          <w:rFonts w:ascii="Times New Roman" w:hAnsi="Times New Roman" w:cs="Times New Roman"/>
          <w:color w:val="221E1F"/>
        </w:rPr>
        <w:t xml:space="preserve">; </w:t>
      </w:r>
    </w:p>
    <w:p w:rsidR="00A54B5B" w:rsidRPr="00FA3BF8" w:rsidRDefault="00A54B5B" w:rsidP="00A12CD3">
      <w:pPr>
        <w:pStyle w:val="Default"/>
        <w:numPr>
          <w:ilvl w:val="0"/>
          <w:numId w:val="117"/>
        </w:numPr>
        <w:tabs>
          <w:tab w:val="left" w:pos="1080"/>
        </w:tabs>
        <w:ind w:left="284"/>
        <w:jc w:val="both"/>
        <w:rPr>
          <w:rFonts w:ascii="Times New Roman" w:hAnsi="Times New Roman" w:cs="Times New Roman"/>
          <w:color w:val="221E1F"/>
        </w:rPr>
      </w:pPr>
      <w:r w:rsidRPr="00FA3BF8">
        <w:rPr>
          <w:rFonts w:ascii="Times New Roman" w:hAnsi="Times New Roman" w:cs="Times New Roman"/>
          <w:color w:val="221E1F"/>
        </w:rPr>
        <w:t xml:space="preserve">получат навыки сотрудничества с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A54B5B" w:rsidRPr="00FA3BF8" w:rsidRDefault="00A54B5B" w:rsidP="00A12CD3">
      <w:pPr>
        <w:pStyle w:val="Default"/>
        <w:numPr>
          <w:ilvl w:val="0"/>
          <w:numId w:val="117"/>
        </w:numPr>
        <w:tabs>
          <w:tab w:val="left" w:pos="1080"/>
        </w:tabs>
        <w:ind w:left="284"/>
        <w:jc w:val="both"/>
        <w:rPr>
          <w:rFonts w:ascii="Times New Roman" w:hAnsi="Times New Roman" w:cs="Times New Roman"/>
          <w:color w:val="221E1F"/>
        </w:rPr>
      </w:pPr>
      <w:r w:rsidRPr="00FA3BF8">
        <w:rPr>
          <w:rFonts w:ascii="Times New Roman" w:hAnsi="Times New Roman" w:cs="Times New Roman"/>
          <w:color w:val="221E1F"/>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A54B5B" w:rsidRPr="00FA3BF8" w:rsidRDefault="00A54B5B" w:rsidP="00A12CD3">
      <w:pPr>
        <w:pStyle w:val="Default"/>
        <w:ind w:left="284" w:hanging="284"/>
        <w:jc w:val="both"/>
        <w:rPr>
          <w:rFonts w:ascii="Times New Roman" w:hAnsi="Times New Roman" w:cs="Times New Roman"/>
          <w:color w:val="221E1F"/>
        </w:rPr>
      </w:pPr>
    </w:p>
    <w:p w:rsidR="00A54B5B" w:rsidRPr="00FA3BF8" w:rsidRDefault="00A54B5B" w:rsidP="00A12CD3">
      <w:pPr>
        <w:pStyle w:val="CM17"/>
        <w:spacing w:line="288" w:lineRule="atLeast"/>
        <w:ind w:firstLine="284"/>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Восприятие искусства и виды художественной деятельности</w:t>
      </w:r>
      <w:r w:rsidRPr="00FA3BF8">
        <w:rPr>
          <w:rFonts w:ascii="Times New Roman" w:hAnsi="Times New Roman"/>
          <w:i/>
          <w:iCs/>
          <w:color w:val="221E1F"/>
        </w:rPr>
        <w:br/>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CM2"/>
        <w:numPr>
          <w:ilvl w:val="0"/>
          <w:numId w:val="119"/>
        </w:numPr>
        <w:ind w:firstLine="540"/>
        <w:jc w:val="both"/>
        <w:rPr>
          <w:rFonts w:ascii="Times New Roman" w:hAnsi="Times New Roman"/>
          <w:color w:val="221E1F"/>
        </w:rPr>
      </w:pPr>
      <w:r w:rsidRPr="00FA3BF8">
        <w:rPr>
          <w:rFonts w:ascii="Times New Roman" w:hAnsi="Times New Roman"/>
          <w:color w:val="221E1F"/>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 ми для передачи собственного замысла; </w:t>
      </w:r>
    </w:p>
    <w:p w:rsidR="00A54B5B" w:rsidRPr="00FA3BF8" w:rsidRDefault="00A54B5B" w:rsidP="00A12CD3">
      <w:pPr>
        <w:pStyle w:val="Default"/>
        <w:numPr>
          <w:ilvl w:val="0"/>
          <w:numId w:val="119"/>
        </w:numPr>
        <w:rPr>
          <w:rFonts w:ascii="Times New Roman" w:hAnsi="Times New Roman" w:cs="Times New Roman"/>
          <w:color w:val="221E1F"/>
        </w:rPr>
      </w:pPr>
      <w:r w:rsidRPr="00FA3BF8">
        <w:rPr>
          <w:rFonts w:ascii="Times New Roman" w:hAnsi="Times New Roman" w:cs="Times New Roman"/>
          <w:color w:val="221E1F"/>
        </w:rPr>
        <w:t xml:space="preserve">различать основные виды и жанры пластических искусств, понимать их специфику; </w:t>
      </w:r>
    </w:p>
    <w:p w:rsidR="00A54B5B" w:rsidRPr="00FA3BF8" w:rsidRDefault="00A54B5B" w:rsidP="00A12CD3">
      <w:pPr>
        <w:pStyle w:val="Default"/>
        <w:numPr>
          <w:ilvl w:val="0"/>
          <w:numId w:val="118"/>
        </w:numPr>
        <w:jc w:val="both"/>
        <w:rPr>
          <w:rFonts w:ascii="Times New Roman" w:hAnsi="Times New Roman" w:cs="Times New Roman"/>
          <w:color w:val="221E1F"/>
        </w:rPr>
      </w:pPr>
      <w:proofErr w:type="spellStart"/>
      <w:proofErr w:type="gramStart"/>
      <w:r w:rsidRPr="00FA3BF8">
        <w:rPr>
          <w:rFonts w:ascii="Times New Roman" w:hAnsi="Times New Roman" w:cs="Times New Roman"/>
          <w:color w:val="221E1F"/>
        </w:rPr>
        <w:t>эмоционально-ценностно</w:t>
      </w:r>
      <w:proofErr w:type="spellEnd"/>
      <w:proofErr w:type="gramEnd"/>
      <w:r w:rsidRPr="00FA3BF8">
        <w:rPr>
          <w:rFonts w:ascii="Times New Roman" w:hAnsi="Times New Roman" w:cs="Times New Roman"/>
          <w:color w:val="221E1F"/>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rsidR="00A54B5B" w:rsidRPr="00FA3BF8" w:rsidRDefault="00A54B5B" w:rsidP="00A12CD3">
      <w:pPr>
        <w:pStyle w:val="Default"/>
        <w:numPr>
          <w:ilvl w:val="0"/>
          <w:numId w:val="118"/>
        </w:numPr>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A54B5B" w:rsidRPr="00FA3BF8" w:rsidRDefault="00A54B5B" w:rsidP="00A12CD3">
      <w:pPr>
        <w:pStyle w:val="Default"/>
        <w:numPr>
          <w:ilvl w:val="0"/>
          <w:numId w:val="118"/>
        </w:numPr>
        <w:jc w:val="both"/>
        <w:rPr>
          <w:rFonts w:ascii="Times New Roman" w:hAnsi="Times New Roman" w:cs="Times New Roman"/>
          <w:color w:val="221E1F"/>
        </w:rPr>
      </w:pPr>
      <w:r w:rsidRPr="00FA3BF8">
        <w:rPr>
          <w:rFonts w:ascii="Times New Roman" w:hAnsi="Times New Roman" w:cs="Times New Roman"/>
          <w:color w:val="221E1F"/>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A54B5B" w:rsidRPr="00FA3BF8" w:rsidRDefault="00A54B5B" w:rsidP="00A12CD3">
      <w:pPr>
        <w:pStyle w:val="Default"/>
        <w:ind w:left="567" w:hanging="567"/>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A3BF8" w:rsidRDefault="00A54B5B" w:rsidP="00A12CD3">
      <w:pPr>
        <w:pStyle w:val="Default"/>
        <w:numPr>
          <w:ilvl w:val="1"/>
          <w:numId w:val="118"/>
        </w:numPr>
        <w:tabs>
          <w:tab w:val="clear" w:pos="1440"/>
          <w:tab w:val="left" w:pos="1080"/>
          <w:tab w:val="num" w:pos="1260"/>
        </w:tabs>
        <w:ind w:left="0" w:firstLine="540"/>
        <w:rPr>
          <w:rFonts w:ascii="Times New Roman" w:hAnsi="Times New Roman" w:cs="Times New Roman"/>
          <w:color w:val="221E1F"/>
        </w:rPr>
      </w:pPr>
      <w:r w:rsidRPr="00FA3BF8">
        <w:rPr>
          <w:rFonts w:ascii="Times New Roman" w:hAnsi="Times New Roman" w:cs="Times New Roman"/>
          <w:iCs/>
          <w:color w:val="221E1F"/>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A54B5B" w:rsidRPr="00FA3BF8" w:rsidRDefault="00A54B5B" w:rsidP="00A12CD3">
      <w:pPr>
        <w:pStyle w:val="Default"/>
        <w:numPr>
          <w:ilvl w:val="1"/>
          <w:numId w:val="118"/>
        </w:numPr>
        <w:tabs>
          <w:tab w:val="clear" w:pos="1440"/>
          <w:tab w:val="left" w:pos="1080"/>
          <w:tab w:val="num" w:pos="1260"/>
        </w:tabs>
        <w:ind w:left="0" w:firstLine="540"/>
        <w:rPr>
          <w:rFonts w:ascii="Times New Roman" w:hAnsi="Times New Roman" w:cs="Times New Roman"/>
          <w:color w:val="221E1F"/>
        </w:rPr>
      </w:pPr>
      <w:r w:rsidRPr="00FA3BF8">
        <w:rPr>
          <w:rFonts w:ascii="Times New Roman" w:hAnsi="Times New Roman" w:cs="Times New Roman"/>
          <w:iCs/>
          <w:color w:val="221E1F"/>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A54B5B" w:rsidRPr="00FA3BF8" w:rsidRDefault="00A54B5B" w:rsidP="00A12CD3">
      <w:pPr>
        <w:pStyle w:val="Default"/>
        <w:numPr>
          <w:ilvl w:val="1"/>
          <w:numId w:val="118"/>
        </w:numPr>
        <w:tabs>
          <w:tab w:val="clear" w:pos="1440"/>
          <w:tab w:val="left" w:pos="1080"/>
          <w:tab w:val="num" w:pos="1260"/>
        </w:tabs>
        <w:ind w:left="0" w:firstLine="540"/>
        <w:rPr>
          <w:rFonts w:ascii="Times New Roman" w:hAnsi="Times New Roman" w:cs="Times New Roman"/>
          <w:color w:val="221E1F"/>
        </w:rPr>
      </w:pPr>
      <w:r w:rsidRPr="00FA3BF8">
        <w:rPr>
          <w:rFonts w:ascii="Times New Roman" w:hAnsi="Times New Roman" w:cs="Times New Roman"/>
          <w:iCs/>
          <w:color w:val="221E1F"/>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17"/>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Азбука искусства. Как говорит искусство?</w:t>
      </w:r>
    </w:p>
    <w:p w:rsidR="00A54B5B" w:rsidRPr="00FA3BF8" w:rsidRDefault="00A54B5B" w:rsidP="00A12CD3">
      <w:pPr>
        <w:pStyle w:val="CM2"/>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79"/>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создавать простые композиции на заданную тему на плоскости и в пространстве; </w:t>
      </w:r>
    </w:p>
    <w:p w:rsidR="00A54B5B" w:rsidRPr="00FA3BF8" w:rsidRDefault="00A54B5B" w:rsidP="00A12CD3">
      <w:pPr>
        <w:pStyle w:val="Default"/>
        <w:numPr>
          <w:ilvl w:val="0"/>
          <w:numId w:val="79"/>
        </w:numPr>
        <w:ind w:firstLine="284"/>
        <w:jc w:val="both"/>
        <w:rPr>
          <w:rFonts w:ascii="Times New Roman" w:hAnsi="Times New Roman" w:cs="Times New Roman"/>
          <w:color w:val="221E1F"/>
        </w:rPr>
      </w:pPr>
      <w:r w:rsidRPr="00FA3BF8">
        <w:rPr>
          <w:rFonts w:ascii="Times New Roman" w:hAnsi="Times New Roman" w:cs="Times New Roman"/>
          <w:color w:val="221E1F"/>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w:t>
      </w:r>
      <w:proofErr w:type="gramStart"/>
      <w:r w:rsidRPr="00FA3BF8">
        <w:rPr>
          <w:rFonts w:ascii="Times New Roman" w:hAnsi="Times New Roman" w:cs="Times New Roman"/>
          <w:color w:val="221E1F"/>
        </w:rPr>
        <w:t>о-</w:t>
      </w:r>
      <w:proofErr w:type="gramEnd"/>
      <w:r w:rsidRPr="00FA3BF8">
        <w:rPr>
          <w:rFonts w:ascii="Times New Roman" w:hAnsi="Times New Roman" w:cs="Times New Roman"/>
          <w:color w:val="221E1F"/>
        </w:rPr>
        <w:t xml:space="preserve"> творческого замысла; </w:t>
      </w:r>
    </w:p>
    <w:p w:rsidR="00A54B5B" w:rsidRPr="00FA3BF8" w:rsidRDefault="00A54B5B" w:rsidP="00A12CD3">
      <w:pPr>
        <w:pStyle w:val="Default"/>
        <w:numPr>
          <w:ilvl w:val="0"/>
          <w:numId w:val="79"/>
        </w:numPr>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roofErr w:type="gramEnd"/>
    </w:p>
    <w:p w:rsidR="00A54B5B" w:rsidRPr="00FA3BF8" w:rsidRDefault="00A54B5B" w:rsidP="00A12CD3">
      <w:pPr>
        <w:pStyle w:val="Default"/>
        <w:numPr>
          <w:ilvl w:val="0"/>
          <w:numId w:val="79"/>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A54B5B" w:rsidRPr="00FA3BF8" w:rsidRDefault="00A54B5B" w:rsidP="00A12CD3">
      <w:pPr>
        <w:pStyle w:val="Default"/>
        <w:numPr>
          <w:ilvl w:val="0"/>
          <w:numId w:val="79"/>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A54B5B" w:rsidRPr="00FA3BF8" w:rsidRDefault="00A54B5B" w:rsidP="00A12CD3">
      <w:pPr>
        <w:pStyle w:val="Default"/>
        <w:numPr>
          <w:ilvl w:val="0"/>
          <w:numId w:val="79"/>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Default="00A54B5B" w:rsidP="00A12CD3">
      <w:pPr>
        <w:pStyle w:val="Default"/>
        <w:numPr>
          <w:ilvl w:val="0"/>
          <w:numId w:val="120"/>
        </w:numPr>
        <w:tabs>
          <w:tab w:val="clear" w:pos="720"/>
          <w:tab w:val="num" w:pos="540"/>
          <w:tab w:val="left" w:pos="108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A54B5B" w:rsidRPr="00FA3BF8" w:rsidRDefault="00A54B5B" w:rsidP="00A12CD3">
      <w:pPr>
        <w:pStyle w:val="Default"/>
        <w:numPr>
          <w:ilvl w:val="0"/>
          <w:numId w:val="120"/>
        </w:numPr>
        <w:tabs>
          <w:tab w:val="clear" w:pos="720"/>
          <w:tab w:val="num" w:pos="540"/>
          <w:tab w:val="left" w:pos="108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A54B5B" w:rsidRPr="00FA3BF8" w:rsidRDefault="00A54B5B" w:rsidP="00A12CD3">
      <w:pPr>
        <w:pStyle w:val="Default"/>
        <w:numPr>
          <w:ilvl w:val="0"/>
          <w:numId w:val="120"/>
        </w:numPr>
        <w:tabs>
          <w:tab w:val="clear" w:pos="720"/>
          <w:tab w:val="num" w:pos="540"/>
          <w:tab w:val="left" w:pos="108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выполнять простые рисунки и орнаментальные композиции, используя язык компьютерной графики в программе </w:t>
      </w:r>
      <w:proofErr w:type="spellStart"/>
      <w:r w:rsidRPr="00FA3BF8">
        <w:rPr>
          <w:rFonts w:ascii="Times New Roman" w:hAnsi="Times New Roman" w:cs="Times New Roman"/>
          <w:iCs/>
          <w:color w:val="221E1F"/>
        </w:rPr>
        <w:t>Paint</w:t>
      </w:r>
      <w:proofErr w:type="spellEnd"/>
      <w:r w:rsidRPr="00FA3BF8">
        <w:rPr>
          <w:rFonts w:ascii="Times New Roman" w:hAnsi="Times New Roman" w:cs="Times New Roman"/>
          <w:iCs/>
          <w:color w:val="221E1F"/>
        </w:rPr>
        <w:t xml:space="preserve">.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spacing w:line="288" w:lineRule="atLeast"/>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Значимые темы искусства. О чём говорит искусство?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8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осознавать значимые темы искусства и отражать их в собственной художественно-творческой деятельности; </w:t>
      </w:r>
    </w:p>
    <w:p w:rsidR="00A54B5B" w:rsidRPr="00FA3BF8" w:rsidRDefault="00A54B5B" w:rsidP="00A12CD3">
      <w:pPr>
        <w:pStyle w:val="Default"/>
        <w:numPr>
          <w:ilvl w:val="0"/>
          <w:numId w:val="8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FA3BF8">
        <w:rPr>
          <w:rFonts w:ascii="Times New Roman" w:hAnsi="Times New Roman" w:cs="Times New Roman"/>
          <w:color w:val="221E1F"/>
        </w:rPr>
        <w:t>цветоведения</w:t>
      </w:r>
      <w:proofErr w:type="spellEnd"/>
      <w:r w:rsidRPr="00FA3BF8">
        <w:rPr>
          <w:rFonts w:ascii="Times New Roman" w:hAnsi="Times New Roman" w:cs="Times New Roman"/>
          <w:color w:val="221E1F"/>
        </w:rPr>
        <w:t xml:space="preserve">, усвоенные способы действия; </w:t>
      </w:r>
    </w:p>
    <w:p w:rsidR="00A54B5B" w:rsidRPr="00FA3BF8" w:rsidRDefault="00A54B5B" w:rsidP="00A12CD3">
      <w:pPr>
        <w:pStyle w:val="Default"/>
        <w:numPr>
          <w:ilvl w:val="0"/>
          <w:numId w:val="80"/>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A3BF8" w:rsidRDefault="00A54B5B" w:rsidP="00A12CD3">
      <w:pPr>
        <w:pStyle w:val="Default"/>
        <w:numPr>
          <w:ilvl w:val="0"/>
          <w:numId w:val="121"/>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видеть, чувствовать и изображать красоту и разнообразие природы, человека, зданий, предметов; </w:t>
      </w:r>
    </w:p>
    <w:p w:rsidR="00A54B5B" w:rsidRPr="00FA3BF8" w:rsidRDefault="00A54B5B" w:rsidP="00A12CD3">
      <w:pPr>
        <w:pStyle w:val="Default"/>
        <w:numPr>
          <w:ilvl w:val="0"/>
          <w:numId w:val="121"/>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A54B5B" w:rsidRPr="00FA3BF8" w:rsidRDefault="00A54B5B" w:rsidP="00A12CD3">
      <w:pPr>
        <w:pStyle w:val="Default"/>
        <w:numPr>
          <w:ilvl w:val="0"/>
          <w:numId w:val="121"/>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изображать пейзажи, натюрморты, портреты, выражая к ним своё отношение; </w:t>
      </w:r>
    </w:p>
    <w:p w:rsidR="00A54B5B" w:rsidRPr="00FA3BF8" w:rsidRDefault="00A54B5B" w:rsidP="00A12CD3">
      <w:pPr>
        <w:pStyle w:val="Default"/>
        <w:numPr>
          <w:ilvl w:val="0"/>
          <w:numId w:val="121"/>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изображать многофигурные композиции на значимые жизненные темы и участвовать в коллективных работах на эти темы.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16"/>
        <w:ind w:firstLine="284"/>
        <w:jc w:val="center"/>
        <w:rPr>
          <w:rFonts w:ascii="Times New Roman" w:hAnsi="Times New Roman"/>
          <w:b/>
          <w:color w:val="221E1F"/>
        </w:rPr>
      </w:pPr>
      <w:r w:rsidRPr="00FA3BF8">
        <w:rPr>
          <w:rFonts w:ascii="Times New Roman" w:hAnsi="Times New Roman"/>
          <w:b/>
          <w:color w:val="221E1F"/>
        </w:rPr>
        <w:lastRenderedPageBreak/>
        <w:t xml:space="preserve">Технология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изучения курса </w:t>
      </w:r>
      <w:proofErr w:type="gramStart"/>
      <w:r w:rsidRPr="00FA3BF8">
        <w:rPr>
          <w:rFonts w:ascii="Times New Roman" w:hAnsi="Times New Roman"/>
          <w:color w:val="221E1F"/>
        </w:rPr>
        <w:t>технологии</w:t>
      </w:r>
      <w:proofErr w:type="gramEnd"/>
      <w:r w:rsidRPr="00FA3BF8">
        <w:rPr>
          <w:rFonts w:ascii="Times New Roman" w:hAnsi="Times New Roman"/>
          <w:color w:val="221E1F"/>
        </w:rPr>
        <w:t xml:space="preserve"> обучающиеся на ступени начального общего образования: </w:t>
      </w:r>
    </w:p>
    <w:p w:rsidR="00A54B5B" w:rsidRPr="00FA3BF8" w:rsidRDefault="00A54B5B" w:rsidP="00A12CD3">
      <w:pPr>
        <w:pStyle w:val="Default"/>
        <w:numPr>
          <w:ilvl w:val="0"/>
          <w:numId w:val="81"/>
        </w:numPr>
        <w:ind w:left="0" w:firstLine="360"/>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получат начальные представления о материальной куль 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roofErr w:type="gramEnd"/>
    </w:p>
    <w:p w:rsidR="00A54B5B" w:rsidRPr="00FA3BF8" w:rsidRDefault="00A54B5B" w:rsidP="00A12CD3">
      <w:pPr>
        <w:pStyle w:val="Default"/>
        <w:numPr>
          <w:ilvl w:val="0"/>
          <w:numId w:val="81"/>
        </w:numPr>
        <w:ind w:left="0" w:firstLine="360"/>
        <w:jc w:val="both"/>
        <w:rPr>
          <w:rFonts w:ascii="Times New Roman" w:hAnsi="Times New Roman" w:cs="Times New Roman"/>
          <w:color w:val="221E1F"/>
        </w:rPr>
      </w:pPr>
      <w:r w:rsidRPr="00FA3BF8">
        <w:rPr>
          <w:rFonts w:ascii="Times New Roman" w:hAnsi="Times New Roman" w:cs="Times New Roman"/>
          <w:color w:val="221E1F"/>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54B5B" w:rsidRPr="00FA3BF8" w:rsidRDefault="00A54B5B" w:rsidP="00A12CD3">
      <w:pPr>
        <w:pStyle w:val="Default"/>
        <w:numPr>
          <w:ilvl w:val="0"/>
          <w:numId w:val="81"/>
        </w:numPr>
        <w:ind w:left="0" w:firstLine="360"/>
        <w:jc w:val="both"/>
        <w:rPr>
          <w:rFonts w:ascii="Times New Roman" w:hAnsi="Times New Roman" w:cs="Times New Roman"/>
          <w:color w:val="221E1F"/>
        </w:rPr>
      </w:pPr>
      <w:r w:rsidRPr="00FA3BF8">
        <w:rPr>
          <w:rFonts w:ascii="Times New Roman" w:hAnsi="Times New Roman" w:cs="Times New Roman"/>
          <w:color w:val="221E1F"/>
        </w:rPr>
        <w:t xml:space="preserve">получат общее представление о мире профессий, их социальном значении, истории возникновения и развития; </w:t>
      </w:r>
    </w:p>
    <w:p w:rsidR="00A54B5B" w:rsidRPr="00FA3BF8" w:rsidRDefault="00A54B5B" w:rsidP="00A12CD3">
      <w:pPr>
        <w:pStyle w:val="Default"/>
        <w:numPr>
          <w:ilvl w:val="0"/>
          <w:numId w:val="81"/>
        </w:numPr>
        <w:ind w:left="0" w:firstLine="360"/>
        <w:jc w:val="both"/>
        <w:rPr>
          <w:rFonts w:ascii="Times New Roman" w:hAnsi="Times New Roman" w:cs="Times New Roman"/>
          <w:color w:val="221E1F"/>
        </w:rPr>
      </w:pPr>
      <w:r w:rsidRPr="00FA3BF8">
        <w:rPr>
          <w:rFonts w:ascii="Times New Roman" w:hAnsi="Times New Roman" w:cs="Times New Roman"/>
          <w:color w:val="221E1F"/>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proofErr w:type="gramStart"/>
      <w:r w:rsidRPr="00FA3BF8">
        <w:rPr>
          <w:rFonts w:ascii="Times New Roman" w:hAnsi="Times New Roman"/>
          <w:color w:val="221E1F"/>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A3BF8">
        <w:rPr>
          <w:rFonts w:ascii="Times New Roman" w:hAnsi="Times New Roman"/>
          <w:i/>
          <w:iCs/>
          <w:color w:val="221E1F"/>
        </w:rPr>
        <w:t xml:space="preserve">коммуникативных универсальных учебных действий </w:t>
      </w:r>
      <w:r w:rsidRPr="00FA3BF8">
        <w:rPr>
          <w:rFonts w:ascii="Times New Roman" w:hAnsi="Times New Roman"/>
          <w:color w:val="221E1F"/>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A54B5B" w:rsidRPr="00FA3BF8" w:rsidRDefault="00A54B5B" w:rsidP="00A12CD3">
      <w:pPr>
        <w:pStyle w:val="Default"/>
        <w:numPr>
          <w:ilvl w:val="0"/>
          <w:numId w:val="8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овладеют начальными формами </w:t>
      </w:r>
      <w:r w:rsidRPr="00FA3BF8">
        <w:rPr>
          <w:rFonts w:ascii="Times New Roman" w:hAnsi="Times New Roman" w:cs="Times New Roman"/>
          <w:i/>
          <w:iCs/>
          <w:color w:val="221E1F"/>
        </w:rPr>
        <w:t xml:space="preserve">познавательных универсальных учебных действий </w:t>
      </w:r>
      <w:r w:rsidRPr="00FA3BF8">
        <w:rPr>
          <w:rFonts w:ascii="Times New Roman" w:hAnsi="Times New Roman" w:cs="Times New Roman"/>
          <w:color w:val="221E1F"/>
        </w:rPr>
        <w:t xml:space="preserve">— исследовательскими и логическими: наблюдения, сравнения, анализа, классификации, обобщения; </w:t>
      </w:r>
    </w:p>
    <w:p w:rsidR="00A54B5B" w:rsidRPr="00FA3BF8" w:rsidRDefault="00A54B5B" w:rsidP="00A12CD3">
      <w:pPr>
        <w:pStyle w:val="Default"/>
        <w:numPr>
          <w:ilvl w:val="0"/>
          <w:numId w:val="8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получат первоначальный опыт организации собственной творческой практической деятельности на основе сформированных </w:t>
      </w:r>
      <w:r w:rsidRPr="00FA3BF8">
        <w:rPr>
          <w:rFonts w:ascii="Times New Roman" w:hAnsi="Times New Roman" w:cs="Times New Roman"/>
          <w:i/>
          <w:iCs/>
          <w:color w:val="221E1F"/>
        </w:rPr>
        <w:t>регулятивных универсальных учебных действий</w:t>
      </w:r>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целеполагания</w:t>
      </w:r>
      <w:proofErr w:type="spellEnd"/>
      <w:r w:rsidRPr="00FA3BF8">
        <w:rPr>
          <w:rFonts w:ascii="Times New Roman" w:hAnsi="Times New Roman" w:cs="Times New Roman"/>
          <w:color w:val="221E1F"/>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A54B5B" w:rsidRPr="00FA3BF8" w:rsidRDefault="00A54B5B" w:rsidP="00A12CD3">
      <w:pPr>
        <w:pStyle w:val="Default"/>
        <w:numPr>
          <w:ilvl w:val="0"/>
          <w:numId w:val="8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A54B5B" w:rsidRPr="00FA3BF8" w:rsidRDefault="00A54B5B" w:rsidP="00A12CD3">
      <w:pPr>
        <w:pStyle w:val="Default"/>
        <w:numPr>
          <w:ilvl w:val="0"/>
          <w:numId w:val="82"/>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A54B5B" w:rsidRPr="00FA3BF8" w:rsidRDefault="00A54B5B" w:rsidP="00A12CD3">
      <w:pPr>
        <w:pStyle w:val="CM18"/>
        <w:spacing w:after="0" w:line="216" w:lineRule="atLeast"/>
        <w:ind w:firstLine="284"/>
        <w:jc w:val="both"/>
        <w:rPr>
          <w:rFonts w:ascii="Times New Roman" w:hAnsi="Times New Roman"/>
          <w:color w:val="221E1F"/>
        </w:rPr>
      </w:pPr>
      <w:r w:rsidRPr="00FA3BF8">
        <w:rPr>
          <w:rFonts w:ascii="Times New Roman" w:hAnsi="Times New Roman"/>
          <w:color w:val="221E1F"/>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A54B5B" w:rsidRPr="00FA3BF8" w:rsidRDefault="00A54B5B" w:rsidP="00A12CD3">
      <w:pPr>
        <w:pStyle w:val="CM16"/>
        <w:spacing w:line="288" w:lineRule="atLeast"/>
        <w:jc w:val="both"/>
        <w:rPr>
          <w:rFonts w:ascii="Times New Roman" w:hAnsi="Times New Roman"/>
          <w:i/>
          <w:iCs/>
          <w:color w:val="221E1F"/>
        </w:rPr>
      </w:pPr>
    </w:p>
    <w:p w:rsidR="00A54B5B" w:rsidRPr="00FA3BF8" w:rsidRDefault="00A54B5B" w:rsidP="00A12CD3">
      <w:pPr>
        <w:pStyle w:val="CM16"/>
        <w:spacing w:line="288" w:lineRule="atLeast"/>
        <w:jc w:val="both"/>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Общекультурные и </w:t>
      </w:r>
      <w:proofErr w:type="spellStart"/>
      <w:r w:rsidRPr="00FA3BF8">
        <w:rPr>
          <w:rFonts w:ascii="Times New Roman" w:hAnsi="Times New Roman"/>
          <w:i/>
          <w:iCs/>
          <w:color w:val="221E1F"/>
        </w:rPr>
        <w:t>общетрудовые</w:t>
      </w:r>
      <w:proofErr w:type="spellEnd"/>
      <w:r w:rsidRPr="00FA3BF8">
        <w:rPr>
          <w:rFonts w:ascii="Times New Roman" w:hAnsi="Times New Roman"/>
          <w:i/>
          <w:iCs/>
          <w:color w:val="221E1F"/>
        </w:rPr>
        <w:t xml:space="preserve"> компетенции. Основы культуры труда, </w:t>
      </w:r>
      <w:r w:rsidRPr="00FA3BF8">
        <w:rPr>
          <w:rFonts w:ascii="Times New Roman" w:hAnsi="Times New Roman"/>
          <w:i/>
          <w:iCs/>
          <w:color w:val="221E1F"/>
        </w:rPr>
        <w:lastRenderedPageBreak/>
        <w:t xml:space="preserve">самообслуживание </w:t>
      </w:r>
    </w:p>
    <w:p w:rsidR="00A54B5B" w:rsidRPr="00FA3BF8" w:rsidRDefault="00A54B5B" w:rsidP="00A12CD3">
      <w:pPr>
        <w:pStyle w:val="CM10"/>
        <w:ind w:left="340"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8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A54B5B" w:rsidRPr="00FA3BF8" w:rsidRDefault="00A54B5B" w:rsidP="00A12CD3">
      <w:pPr>
        <w:pStyle w:val="Default"/>
        <w:numPr>
          <w:ilvl w:val="0"/>
          <w:numId w:val="8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A54B5B" w:rsidRPr="00FA3BF8" w:rsidRDefault="00A54B5B" w:rsidP="00A12CD3">
      <w:pPr>
        <w:pStyle w:val="Default"/>
        <w:numPr>
          <w:ilvl w:val="0"/>
          <w:numId w:val="8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A54B5B" w:rsidRPr="00FA3BF8" w:rsidRDefault="00A54B5B" w:rsidP="00A12CD3">
      <w:pPr>
        <w:pStyle w:val="Default"/>
        <w:numPr>
          <w:ilvl w:val="0"/>
          <w:numId w:val="83"/>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Default="00A54B5B" w:rsidP="00A12CD3">
      <w:pPr>
        <w:pStyle w:val="Default"/>
        <w:numPr>
          <w:ilvl w:val="0"/>
          <w:numId w:val="122"/>
        </w:numPr>
        <w:tabs>
          <w:tab w:val="clear" w:pos="720"/>
          <w:tab w:val="num" w:pos="360"/>
          <w:tab w:val="left" w:pos="90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уважительно относиться к труду людей; </w:t>
      </w:r>
    </w:p>
    <w:p w:rsidR="00A54B5B" w:rsidRPr="00FA3BF8" w:rsidRDefault="00A54B5B" w:rsidP="00A12CD3">
      <w:pPr>
        <w:pStyle w:val="Default"/>
        <w:numPr>
          <w:ilvl w:val="0"/>
          <w:numId w:val="122"/>
        </w:numPr>
        <w:tabs>
          <w:tab w:val="clear" w:pos="720"/>
          <w:tab w:val="num" w:pos="360"/>
          <w:tab w:val="left" w:pos="90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понимать культурно-историческую ценность традиций, отражённых в предметном мире, и уважать их; </w:t>
      </w:r>
    </w:p>
    <w:p w:rsidR="00A54B5B" w:rsidRPr="00FA3BF8" w:rsidRDefault="00A54B5B" w:rsidP="00A12CD3">
      <w:pPr>
        <w:pStyle w:val="Default"/>
        <w:numPr>
          <w:ilvl w:val="0"/>
          <w:numId w:val="122"/>
        </w:numPr>
        <w:tabs>
          <w:tab w:val="clear" w:pos="720"/>
          <w:tab w:val="num" w:pos="360"/>
          <w:tab w:val="left" w:pos="90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spacing w:line="283" w:lineRule="atLeast"/>
        <w:ind w:right="258"/>
        <w:jc w:val="both"/>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Технология ручной обработки материалов. Элементы графической грамоты</w:t>
      </w:r>
      <w:r w:rsidRPr="00FA3BF8">
        <w:rPr>
          <w:rFonts w:ascii="Times New Roman" w:hAnsi="Times New Roman"/>
          <w:b/>
          <w:i/>
          <w:iCs/>
          <w:color w:val="221E1F"/>
        </w:rPr>
        <w:t xml:space="preserve"> </w:t>
      </w:r>
    </w:p>
    <w:p w:rsidR="00A54B5B" w:rsidRPr="00FA3BF8" w:rsidRDefault="00A54B5B" w:rsidP="00A12CD3">
      <w:pPr>
        <w:pStyle w:val="CM10"/>
        <w:ind w:left="340"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123"/>
        </w:numPr>
        <w:jc w:val="both"/>
        <w:rPr>
          <w:rFonts w:ascii="Times New Roman" w:hAnsi="Times New Roman" w:cs="Times New Roman"/>
          <w:color w:val="221E1F"/>
        </w:rPr>
      </w:pPr>
      <w:r w:rsidRPr="00FA3BF8">
        <w:rPr>
          <w:rFonts w:ascii="Times New Roman" w:hAnsi="Times New Roman" w:cs="Times New Roman"/>
          <w:color w:val="221E1F"/>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A54B5B" w:rsidRPr="00FA3BF8" w:rsidRDefault="00A54B5B" w:rsidP="00A12CD3">
      <w:pPr>
        <w:pStyle w:val="Default"/>
        <w:numPr>
          <w:ilvl w:val="0"/>
          <w:numId w:val="123"/>
        </w:numPr>
        <w:jc w:val="both"/>
        <w:rPr>
          <w:rFonts w:ascii="Times New Roman" w:hAnsi="Times New Roman" w:cs="Times New Roman"/>
          <w:color w:val="221E1F"/>
        </w:rPr>
      </w:pPr>
      <w:r w:rsidRPr="00FA3BF8">
        <w:rPr>
          <w:rFonts w:ascii="Times New Roman" w:hAnsi="Times New Roman" w:cs="Times New Roman"/>
          <w:color w:val="221E1F"/>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A54B5B" w:rsidRPr="00FA3BF8" w:rsidRDefault="00A54B5B" w:rsidP="00A12CD3">
      <w:pPr>
        <w:pStyle w:val="Default"/>
        <w:numPr>
          <w:ilvl w:val="0"/>
          <w:numId w:val="123"/>
        </w:numPr>
        <w:jc w:val="both"/>
        <w:rPr>
          <w:rFonts w:ascii="Times New Roman" w:hAnsi="Times New Roman" w:cs="Times New Roman"/>
          <w:color w:val="221E1F"/>
        </w:rPr>
      </w:pPr>
      <w:r w:rsidRPr="00FA3BF8">
        <w:rPr>
          <w:rFonts w:ascii="Times New Roman" w:hAnsi="Times New Roman" w:cs="Times New Roman"/>
          <w:color w:val="221E1F"/>
        </w:rPr>
        <w:t xml:space="preserve"> </w:t>
      </w:r>
      <w:proofErr w:type="gramStart"/>
      <w:r w:rsidRPr="00FA3BF8">
        <w:rPr>
          <w:rFonts w:ascii="Times New Roman" w:hAnsi="Times New Roman" w:cs="Times New Roman"/>
          <w:color w:val="221E1F"/>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A54B5B" w:rsidRPr="00FA3BF8" w:rsidRDefault="00A54B5B" w:rsidP="00A12CD3">
      <w:pPr>
        <w:pStyle w:val="Default"/>
        <w:numPr>
          <w:ilvl w:val="0"/>
          <w:numId w:val="123"/>
        </w:numPr>
        <w:jc w:val="both"/>
        <w:rPr>
          <w:rFonts w:ascii="Times New Roman" w:hAnsi="Times New Roman" w:cs="Times New Roman"/>
          <w:color w:val="221E1F"/>
        </w:rPr>
      </w:pPr>
      <w:r w:rsidRPr="00FA3BF8">
        <w:rPr>
          <w:rFonts w:ascii="Times New Roman" w:hAnsi="Times New Roman" w:cs="Times New Roman"/>
          <w:color w:val="221E1F"/>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Выпускник получит возможность научиться</w:t>
      </w:r>
      <w:r w:rsidRPr="00FA3BF8">
        <w:rPr>
          <w:rFonts w:ascii="Times New Roman" w:hAnsi="Times New Roman"/>
          <w:i/>
          <w:iCs/>
          <w:color w:val="221E1F"/>
        </w:rPr>
        <w:t xml:space="preserve">: </w:t>
      </w:r>
    </w:p>
    <w:p w:rsidR="00A54B5B" w:rsidRPr="00FA3BF8" w:rsidRDefault="00A54B5B" w:rsidP="00A12CD3">
      <w:pPr>
        <w:pStyle w:val="Default"/>
        <w:numPr>
          <w:ilvl w:val="0"/>
          <w:numId w:val="124"/>
        </w:numPr>
        <w:tabs>
          <w:tab w:val="clear" w:pos="720"/>
          <w:tab w:val="num" w:pos="540"/>
          <w:tab w:val="left" w:pos="108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A54B5B" w:rsidRPr="00FA3BF8" w:rsidRDefault="00A54B5B" w:rsidP="00A12CD3">
      <w:pPr>
        <w:pStyle w:val="Default"/>
        <w:numPr>
          <w:ilvl w:val="0"/>
          <w:numId w:val="124"/>
        </w:numPr>
        <w:tabs>
          <w:tab w:val="clear" w:pos="720"/>
          <w:tab w:val="num" w:pos="540"/>
          <w:tab w:val="left" w:pos="1080"/>
        </w:tabs>
        <w:ind w:left="0" w:firstLine="540"/>
        <w:jc w:val="both"/>
        <w:rPr>
          <w:rFonts w:ascii="Times New Roman" w:hAnsi="Times New Roman" w:cs="Times New Roman"/>
          <w:color w:val="221E1F"/>
        </w:rPr>
      </w:pPr>
      <w:r w:rsidRPr="00FA3BF8">
        <w:rPr>
          <w:rFonts w:ascii="Times New Roman" w:hAnsi="Times New Roman" w:cs="Times New Roman"/>
          <w:iCs/>
          <w:color w:val="221E1F"/>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r w:rsidRPr="00FA3BF8">
        <w:rPr>
          <w:rFonts w:ascii="Times New Roman" w:hAnsi="Times New Roman" w:cs="Times New Roman"/>
          <w:i/>
          <w:iCs/>
          <w:color w:val="221E1F"/>
        </w:rPr>
        <w:t xml:space="preserve">.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ind w:firstLine="284"/>
        <w:jc w:val="both"/>
        <w:rPr>
          <w:rFonts w:ascii="Times New Roman" w:hAnsi="Times New Roman"/>
          <w:b/>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Конструирование и моделирование</w:t>
      </w:r>
      <w:r w:rsidRPr="00FA3BF8">
        <w:rPr>
          <w:rFonts w:ascii="Times New Roman" w:hAnsi="Times New Roman"/>
          <w:b/>
          <w:i/>
          <w:iCs/>
          <w:color w:val="221E1F"/>
        </w:rPr>
        <w:t xml:space="preserve">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84"/>
        </w:numPr>
        <w:ind w:firstLine="284"/>
        <w:jc w:val="both"/>
        <w:rPr>
          <w:rFonts w:ascii="Times New Roman" w:hAnsi="Times New Roman" w:cs="Times New Roman"/>
          <w:color w:val="221E1F"/>
        </w:rPr>
      </w:pPr>
      <w:r w:rsidRPr="00FA3BF8">
        <w:rPr>
          <w:rFonts w:ascii="Times New Roman" w:hAnsi="Times New Roman" w:cs="Times New Roman"/>
          <w:color w:val="221E1F"/>
        </w:rPr>
        <w:lastRenderedPageBreak/>
        <w:t xml:space="preserve">анализировать устройство изделия: выделять детали, их форму, определять взаимное расположение, виды соединения деталей; </w:t>
      </w:r>
    </w:p>
    <w:p w:rsidR="00A54B5B" w:rsidRPr="00FA3BF8" w:rsidRDefault="00A54B5B" w:rsidP="00A12CD3">
      <w:pPr>
        <w:pStyle w:val="Default"/>
        <w:numPr>
          <w:ilvl w:val="0"/>
          <w:numId w:val="8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A54B5B" w:rsidRPr="00FA3BF8" w:rsidRDefault="00A54B5B" w:rsidP="00A12CD3">
      <w:pPr>
        <w:pStyle w:val="Default"/>
        <w:numPr>
          <w:ilvl w:val="0"/>
          <w:numId w:val="84"/>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изготавливать несложные конструкции изделий по рисунку, простейшему чертежу или эскизу, образцу и доступным заданным условиям.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A3BF8" w:rsidRDefault="00A54B5B" w:rsidP="00A12CD3">
      <w:pPr>
        <w:pStyle w:val="Default"/>
        <w:numPr>
          <w:ilvl w:val="0"/>
          <w:numId w:val="125"/>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соотносить объёмную конструкцию, основанную на правильных геометрических формах, с изображениями их развёрток; </w:t>
      </w:r>
    </w:p>
    <w:p w:rsidR="00A54B5B" w:rsidRPr="00FA3BF8" w:rsidRDefault="00A54B5B" w:rsidP="00A12CD3">
      <w:pPr>
        <w:pStyle w:val="Default"/>
        <w:numPr>
          <w:ilvl w:val="0"/>
          <w:numId w:val="125"/>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создавать мысленный образ конструкции с целью решения определённой конструкторской задачи или передачи определённой художестве</w:t>
      </w:r>
      <w:r>
        <w:rPr>
          <w:rFonts w:ascii="Times New Roman" w:hAnsi="Times New Roman" w:cs="Times New Roman"/>
          <w:iCs/>
          <w:color w:val="221E1F"/>
        </w:rPr>
        <w:t>н</w:t>
      </w:r>
      <w:r w:rsidRPr="00FA3BF8">
        <w:rPr>
          <w:rFonts w:ascii="Times New Roman" w:hAnsi="Times New Roman" w:cs="Times New Roman"/>
          <w:iCs/>
          <w:color w:val="221E1F"/>
        </w:rPr>
        <w:t xml:space="preserve">но-эстетической информации, воплощать этот образ в материале.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Практика работы на компьютере</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8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A54B5B" w:rsidRPr="00FA3BF8" w:rsidRDefault="00A54B5B" w:rsidP="00A12CD3">
      <w:pPr>
        <w:pStyle w:val="Default"/>
        <w:numPr>
          <w:ilvl w:val="0"/>
          <w:numId w:val="8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использовать простейшие приёмы работы с готовыми электронными ресурсами: активировать, читать информацию, выполнять задания; </w:t>
      </w:r>
    </w:p>
    <w:p w:rsidR="00A54B5B" w:rsidRPr="00FA3BF8" w:rsidRDefault="00A54B5B" w:rsidP="00A12CD3">
      <w:pPr>
        <w:pStyle w:val="Default"/>
        <w:numPr>
          <w:ilvl w:val="0"/>
          <w:numId w:val="85"/>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создавать небольшие тексты, использовать рисунки из ресурса компьютера, программы </w:t>
      </w:r>
      <w:proofErr w:type="spellStart"/>
      <w:r w:rsidRPr="00FA3BF8">
        <w:rPr>
          <w:rFonts w:ascii="Times New Roman" w:hAnsi="Times New Roman" w:cs="Times New Roman"/>
          <w:color w:val="221E1F"/>
        </w:rPr>
        <w:t>Word</w:t>
      </w:r>
      <w:proofErr w:type="spellEnd"/>
      <w:r w:rsidRPr="00FA3BF8">
        <w:rPr>
          <w:rFonts w:ascii="Times New Roman" w:hAnsi="Times New Roman" w:cs="Times New Roman"/>
          <w:color w:val="221E1F"/>
        </w:rPr>
        <w:t xml:space="preserve"> и </w:t>
      </w:r>
      <w:proofErr w:type="spellStart"/>
      <w:r w:rsidRPr="00FA3BF8">
        <w:rPr>
          <w:rFonts w:ascii="Times New Roman" w:hAnsi="Times New Roman" w:cs="Times New Roman"/>
          <w:color w:val="221E1F"/>
        </w:rPr>
        <w:t>Power</w:t>
      </w:r>
      <w:proofErr w:type="spellEnd"/>
      <w:r w:rsidRPr="00FA3BF8">
        <w:rPr>
          <w:rFonts w:ascii="Times New Roman" w:hAnsi="Times New Roman" w:cs="Times New Roman"/>
          <w:color w:val="221E1F"/>
        </w:rPr>
        <w:t xml:space="preserve"> </w:t>
      </w:r>
      <w:proofErr w:type="spellStart"/>
      <w:r w:rsidRPr="00FA3BF8">
        <w:rPr>
          <w:rFonts w:ascii="Times New Roman" w:hAnsi="Times New Roman" w:cs="Times New Roman"/>
          <w:color w:val="221E1F"/>
        </w:rPr>
        <w:t>Point</w:t>
      </w:r>
      <w:proofErr w:type="spellEnd"/>
      <w:r w:rsidRPr="00FA3BF8">
        <w:rPr>
          <w:rFonts w:ascii="Times New Roman" w:hAnsi="Times New Roman" w:cs="Times New Roman"/>
          <w:color w:val="221E1F"/>
        </w:rPr>
        <w:t xml:space="preserve">.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A3BF8" w:rsidRDefault="00A54B5B" w:rsidP="00A12CD3">
      <w:pPr>
        <w:pStyle w:val="CM15"/>
        <w:numPr>
          <w:ilvl w:val="0"/>
          <w:numId w:val="126"/>
        </w:numPr>
        <w:tabs>
          <w:tab w:val="clear" w:pos="720"/>
          <w:tab w:val="num" w:pos="540"/>
        </w:tabs>
        <w:spacing w:line="216" w:lineRule="atLeast"/>
        <w:ind w:left="0" w:firstLine="360"/>
        <w:jc w:val="both"/>
        <w:rPr>
          <w:rFonts w:ascii="Times New Roman" w:hAnsi="Times New Roman"/>
          <w:color w:val="221E1F"/>
        </w:rPr>
      </w:pPr>
      <w:r w:rsidRPr="00FA3BF8">
        <w:rPr>
          <w:rFonts w:ascii="Times New Roman" w:hAnsi="Times New Roman"/>
          <w:iCs/>
          <w:color w:val="221E1F"/>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A54B5B" w:rsidRPr="00FA3BF8" w:rsidRDefault="00A54B5B" w:rsidP="00A12CD3">
      <w:pPr>
        <w:pStyle w:val="CM17"/>
        <w:ind w:firstLine="284"/>
        <w:jc w:val="center"/>
        <w:rPr>
          <w:rFonts w:ascii="Times New Roman" w:hAnsi="Times New Roman"/>
          <w:color w:val="221E1F"/>
        </w:rPr>
      </w:pPr>
      <w:r w:rsidRPr="00FA3BF8">
        <w:rPr>
          <w:rFonts w:ascii="Times New Roman" w:hAnsi="Times New Roman"/>
          <w:b/>
          <w:color w:val="221E1F"/>
        </w:rPr>
        <w:t>Физическая культура</w:t>
      </w:r>
      <w:r w:rsidRPr="00FA3BF8">
        <w:rPr>
          <w:rFonts w:ascii="Times New Roman" w:hAnsi="Times New Roman"/>
          <w:color w:val="221E1F"/>
        </w:rPr>
        <w:t xml:space="preserve">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 результате </w:t>
      </w:r>
      <w:proofErr w:type="gramStart"/>
      <w:r w:rsidRPr="00FA3BF8">
        <w:rPr>
          <w:rFonts w:ascii="Times New Roman" w:hAnsi="Times New Roman"/>
          <w:color w:val="221E1F"/>
        </w:rPr>
        <w:t>обучения</w:t>
      </w:r>
      <w:proofErr w:type="gramEnd"/>
      <w:r w:rsidRPr="00FA3BF8">
        <w:rPr>
          <w:rFonts w:ascii="Times New Roman" w:hAnsi="Times New Roman"/>
          <w:color w:val="221E1F"/>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A54B5B" w:rsidRPr="00FA3BF8" w:rsidRDefault="00A54B5B" w:rsidP="00A12CD3">
      <w:pPr>
        <w:pStyle w:val="Default"/>
        <w:numPr>
          <w:ilvl w:val="1"/>
          <w:numId w:val="86"/>
        </w:numPr>
        <w:ind w:left="851" w:hanging="567"/>
        <w:jc w:val="both"/>
        <w:rPr>
          <w:rFonts w:ascii="Times New Roman" w:hAnsi="Times New Roman" w:cs="Times New Roman"/>
          <w:color w:val="221E1F"/>
        </w:rPr>
      </w:pPr>
    </w:p>
    <w:p w:rsidR="00A54B5B" w:rsidRPr="00FA3BF8" w:rsidRDefault="00A54B5B" w:rsidP="00A12CD3">
      <w:pPr>
        <w:pStyle w:val="Default"/>
        <w:numPr>
          <w:ilvl w:val="1"/>
          <w:numId w:val="86"/>
        </w:numPr>
        <w:ind w:firstLine="284"/>
        <w:rPr>
          <w:rFonts w:ascii="Times New Roman" w:hAnsi="Times New Roman" w:cs="Times New Roman"/>
          <w:color w:val="221E1F"/>
        </w:rPr>
      </w:pPr>
      <w:r w:rsidRPr="00FA3BF8">
        <w:rPr>
          <w:rFonts w:ascii="Times New Roman" w:hAnsi="Times New Roman" w:cs="Times New Roman"/>
          <w:color w:val="221E1F"/>
        </w:rPr>
        <w:t xml:space="preserve">Обучающиеся: </w:t>
      </w:r>
    </w:p>
    <w:p w:rsidR="00A54B5B" w:rsidRPr="00FA3BF8" w:rsidRDefault="00A54B5B" w:rsidP="00A12CD3">
      <w:pPr>
        <w:pStyle w:val="Default"/>
        <w:numPr>
          <w:ilvl w:val="0"/>
          <w:numId w:val="127"/>
        </w:numPr>
        <w:jc w:val="both"/>
        <w:rPr>
          <w:rFonts w:ascii="Times New Roman" w:hAnsi="Times New Roman" w:cs="Times New Roman"/>
          <w:color w:val="221E1F"/>
        </w:rPr>
      </w:pPr>
      <w:r w:rsidRPr="00FA3BF8">
        <w:rPr>
          <w:rFonts w:ascii="Times New Roman" w:hAnsi="Times New Roman" w:cs="Times New Roman"/>
          <w:color w:val="221E1F"/>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A54B5B" w:rsidRPr="00FA3BF8" w:rsidRDefault="00A54B5B" w:rsidP="00A12CD3">
      <w:pPr>
        <w:pStyle w:val="Default"/>
        <w:numPr>
          <w:ilvl w:val="0"/>
          <w:numId w:val="127"/>
        </w:numPr>
        <w:jc w:val="both"/>
        <w:rPr>
          <w:rFonts w:ascii="Times New Roman" w:hAnsi="Times New Roman" w:cs="Times New Roman"/>
          <w:color w:val="221E1F"/>
        </w:rPr>
      </w:pPr>
      <w:r w:rsidRPr="00FA3BF8">
        <w:rPr>
          <w:rFonts w:ascii="Times New Roman" w:hAnsi="Times New Roman" w:cs="Times New Roman"/>
          <w:color w:val="221E1F"/>
        </w:rPr>
        <w:t xml:space="preserve">научатся составлять комплексы оздоровительных и </w:t>
      </w:r>
      <w:proofErr w:type="spellStart"/>
      <w:r w:rsidRPr="00FA3BF8">
        <w:rPr>
          <w:rFonts w:ascii="Times New Roman" w:hAnsi="Times New Roman" w:cs="Times New Roman"/>
          <w:color w:val="221E1F"/>
        </w:rPr>
        <w:t>общеразвивающих</w:t>
      </w:r>
      <w:proofErr w:type="spellEnd"/>
      <w:r w:rsidRPr="00FA3BF8">
        <w:rPr>
          <w:rFonts w:ascii="Times New Roman" w:hAnsi="Times New Roman" w:cs="Times New Roman"/>
          <w:color w:val="221E1F"/>
        </w:rPr>
        <w:t xml:space="preserve"> упражнений, использовать простейший спортивный инвентарь и оборудование; </w:t>
      </w:r>
    </w:p>
    <w:p w:rsidR="00A54B5B" w:rsidRPr="00FA3BF8" w:rsidRDefault="00A54B5B" w:rsidP="00A12CD3">
      <w:pPr>
        <w:pStyle w:val="Default"/>
        <w:numPr>
          <w:ilvl w:val="0"/>
          <w:numId w:val="127"/>
        </w:numPr>
        <w:jc w:val="both"/>
        <w:rPr>
          <w:rFonts w:ascii="Times New Roman" w:hAnsi="Times New Roman" w:cs="Times New Roman"/>
          <w:color w:val="221E1F"/>
        </w:rPr>
      </w:pPr>
      <w:r w:rsidRPr="00FA3BF8">
        <w:rPr>
          <w:rFonts w:ascii="Times New Roman" w:hAnsi="Times New Roman" w:cs="Times New Roman"/>
          <w:color w:val="221E1F"/>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A54B5B" w:rsidRPr="00FA3BF8" w:rsidRDefault="00A54B5B" w:rsidP="00A12CD3">
      <w:pPr>
        <w:pStyle w:val="Default"/>
        <w:numPr>
          <w:ilvl w:val="0"/>
          <w:numId w:val="127"/>
        </w:numPr>
        <w:jc w:val="both"/>
        <w:rPr>
          <w:rFonts w:ascii="Times New Roman" w:hAnsi="Times New Roman" w:cs="Times New Roman"/>
          <w:color w:val="221E1F"/>
        </w:rPr>
      </w:pPr>
      <w:r w:rsidRPr="00FA3BF8">
        <w:rPr>
          <w:rFonts w:ascii="Times New Roman" w:hAnsi="Times New Roman" w:cs="Times New Roman"/>
          <w:color w:val="221E1F"/>
        </w:rPr>
        <w:lastRenderedPageBreak/>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A54B5B" w:rsidRDefault="00A54B5B" w:rsidP="00A12CD3">
      <w:pPr>
        <w:pStyle w:val="Default"/>
        <w:numPr>
          <w:ilvl w:val="0"/>
          <w:numId w:val="127"/>
        </w:numPr>
        <w:tabs>
          <w:tab w:val="left" w:pos="993"/>
        </w:tabs>
        <w:jc w:val="both"/>
        <w:rPr>
          <w:rFonts w:ascii="Times New Roman" w:hAnsi="Times New Roman" w:cs="Times New Roman"/>
          <w:color w:val="221E1F"/>
        </w:rPr>
      </w:pPr>
      <w:r w:rsidRPr="00FA3BF8">
        <w:rPr>
          <w:rFonts w:ascii="Times New Roman" w:hAnsi="Times New Roman" w:cs="Times New Roman"/>
          <w:color w:val="221E1F"/>
        </w:rPr>
        <w:t>научатся выполнять комплексы специальных упражнений, направленных на формирование правильной осанки, профилактику нарушения зрения, развитие с</w:t>
      </w:r>
      <w:r>
        <w:rPr>
          <w:rFonts w:ascii="Times New Roman" w:hAnsi="Times New Roman" w:cs="Times New Roman"/>
          <w:color w:val="221E1F"/>
        </w:rPr>
        <w:t>истем дыхания и кровообращения;</w:t>
      </w:r>
    </w:p>
    <w:p w:rsidR="00A54B5B" w:rsidRPr="00FA3BF8" w:rsidRDefault="00A54B5B" w:rsidP="00A12CD3">
      <w:pPr>
        <w:pStyle w:val="Default"/>
        <w:numPr>
          <w:ilvl w:val="0"/>
          <w:numId w:val="127"/>
        </w:numPr>
        <w:tabs>
          <w:tab w:val="left" w:pos="993"/>
        </w:tabs>
        <w:jc w:val="both"/>
        <w:rPr>
          <w:rFonts w:ascii="Times New Roman" w:hAnsi="Times New Roman" w:cs="Times New Roman"/>
          <w:color w:val="221E1F"/>
        </w:rPr>
      </w:pPr>
      <w:r w:rsidRPr="00FA3BF8">
        <w:rPr>
          <w:rFonts w:ascii="Times New Roman" w:hAnsi="Times New Roman" w:cs="Times New Roman"/>
          <w:color w:val="221E1F"/>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 </w:t>
      </w:r>
    </w:p>
    <w:p w:rsidR="00A54B5B" w:rsidRPr="00FA3BF8" w:rsidRDefault="00A54B5B" w:rsidP="00A12CD3">
      <w:pPr>
        <w:pStyle w:val="Default"/>
        <w:numPr>
          <w:ilvl w:val="0"/>
          <w:numId w:val="127"/>
        </w:numPr>
        <w:jc w:val="both"/>
        <w:rPr>
          <w:rFonts w:ascii="Times New Roman" w:hAnsi="Times New Roman" w:cs="Times New Roman"/>
          <w:color w:val="221E1F"/>
        </w:rPr>
      </w:pPr>
      <w:r w:rsidRPr="00FA3BF8">
        <w:rPr>
          <w:rFonts w:ascii="Times New Roman" w:hAnsi="Times New Roman" w:cs="Times New Roman"/>
          <w:color w:val="221E1F"/>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rPr>
          <w:rFonts w:ascii="Times New Roman" w:hAnsi="Times New Roman"/>
          <w:color w:val="221E1F"/>
        </w:rPr>
      </w:pPr>
      <w:r w:rsidRPr="00FA3BF8">
        <w:rPr>
          <w:rFonts w:ascii="Times New Roman" w:hAnsi="Times New Roman"/>
          <w:i/>
          <w:iCs/>
          <w:color w:val="221E1F"/>
        </w:rPr>
        <w:t xml:space="preserve">Раздел  Знания о физической культуре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CM2"/>
        <w:numPr>
          <w:ilvl w:val="0"/>
          <w:numId w:val="128"/>
        </w:numPr>
        <w:jc w:val="both"/>
        <w:rPr>
          <w:rFonts w:ascii="Times New Roman" w:hAnsi="Times New Roman"/>
          <w:color w:val="221E1F"/>
        </w:rPr>
      </w:pPr>
      <w:r w:rsidRPr="00FA3BF8">
        <w:rPr>
          <w:rFonts w:ascii="Times New Roman" w:hAnsi="Times New Roman"/>
          <w:color w:val="221E1F"/>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FA3BF8">
        <w:rPr>
          <w:rFonts w:ascii="Times New Roman" w:hAnsi="Times New Roman"/>
          <w:color w:val="221E1F"/>
        </w:rPr>
        <w:t>физкультпауз</w:t>
      </w:r>
      <w:proofErr w:type="spellEnd"/>
      <w:r w:rsidRPr="00FA3BF8">
        <w:rPr>
          <w:rFonts w:ascii="Times New Roman" w:hAnsi="Times New Roman"/>
          <w:color w:val="221E1F"/>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A54B5B" w:rsidRPr="00FA3BF8" w:rsidRDefault="00A54B5B" w:rsidP="00A12CD3">
      <w:pPr>
        <w:pStyle w:val="Default"/>
        <w:numPr>
          <w:ilvl w:val="0"/>
          <w:numId w:val="128"/>
        </w:numPr>
        <w:jc w:val="both"/>
        <w:rPr>
          <w:rFonts w:ascii="Times New Roman" w:hAnsi="Times New Roman" w:cs="Times New Roman"/>
          <w:color w:val="221E1F"/>
        </w:rPr>
      </w:pPr>
      <w:r w:rsidRPr="00FA3BF8">
        <w:rPr>
          <w:rFonts w:ascii="Times New Roman" w:hAnsi="Times New Roman" w:cs="Times New Roman"/>
          <w:color w:val="221E1F"/>
        </w:rPr>
        <w:t xml:space="preserve">раскрывать </w:t>
      </w:r>
      <w:proofErr w:type="gramStart"/>
      <w:r w:rsidRPr="00FA3BF8">
        <w:rPr>
          <w:rFonts w:ascii="Times New Roman" w:hAnsi="Times New Roman" w:cs="Times New Roman"/>
          <w:color w:val="221E1F"/>
        </w:rPr>
        <w:t>на примерах (из</w:t>
      </w:r>
      <w:proofErr w:type="gramEnd"/>
      <w:r w:rsidRPr="00FA3BF8">
        <w:rPr>
          <w:rFonts w:ascii="Times New Roman" w:hAnsi="Times New Roman" w:cs="Times New Roman"/>
          <w:color w:val="221E1F"/>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A54B5B" w:rsidRPr="00FA3BF8" w:rsidRDefault="00A54B5B" w:rsidP="00A12CD3">
      <w:pPr>
        <w:pStyle w:val="Default"/>
        <w:numPr>
          <w:ilvl w:val="0"/>
          <w:numId w:val="128"/>
        </w:numPr>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A54B5B" w:rsidRPr="00FA3BF8" w:rsidRDefault="00A54B5B" w:rsidP="00A12CD3">
      <w:pPr>
        <w:pStyle w:val="Default"/>
        <w:numPr>
          <w:ilvl w:val="0"/>
          <w:numId w:val="128"/>
        </w:numPr>
        <w:jc w:val="both"/>
        <w:rPr>
          <w:rFonts w:ascii="Times New Roman" w:hAnsi="Times New Roman" w:cs="Times New Roman"/>
          <w:color w:val="221E1F"/>
        </w:rPr>
      </w:pPr>
      <w:r w:rsidRPr="00FA3BF8">
        <w:rPr>
          <w:rFonts w:ascii="Times New Roman" w:hAnsi="Times New Roman" w:cs="Times New Roman"/>
          <w:color w:val="221E1F"/>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FA3BF8" w:rsidRDefault="00A54B5B" w:rsidP="00A12CD3">
      <w:pPr>
        <w:pStyle w:val="Default"/>
        <w:numPr>
          <w:ilvl w:val="1"/>
          <w:numId w:val="128"/>
        </w:numPr>
        <w:tabs>
          <w:tab w:val="clear" w:pos="1440"/>
          <w:tab w:val="num" w:pos="900"/>
        </w:tabs>
        <w:ind w:left="0" w:firstLine="540"/>
        <w:jc w:val="both"/>
        <w:rPr>
          <w:rFonts w:ascii="Times New Roman" w:hAnsi="Times New Roman" w:cs="Times New Roman"/>
          <w:color w:val="221E1F"/>
        </w:rPr>
      </w:pPr>
      <w:r w:rsidRPr="00FA3BF8">
        <w:rPr>
          <w:rFonts w:ascii="Times New Roman" w:hAnsi="Times New Roman" w:cs="Times New Roman"/>
          <w:iCs/>
          <w:color w:val="221E1F"/>
        </w:rPr>
        <w:t xml:space="preserve">выявлять связь занятий физической культурой с трудовой и оборонной деятельностью; </w:t>
      </w:r>
    </w:p>
    <w:p w:rsidR="00A54B5B" w:rsidRPr="00FA3BF8" w:rsidRDefault="00A54B5B" w:rsidP="00A12CD3">
      <w:pPr>
        <w:pStyle w:val="Default"/>
        <w:numPr>
          <w:ilvl w:val="1"/>
          <w:numId w:val="128"/>
        </w:numPr>
        <w:tabs>
          <w:tab w:val="clear" w:pos="1440"/>
          <w:tab w:val="num" w:pos="900"/>
        </w:tabs>
        <w:ind w:left="0" w:firstLine="540"/>
        <w:jc w:val="both"/>
        <w:rPr>
          <w:rFonts w:ascii="Times New Roman" w:hAnsi="Times New Roman" w:cs="Times New Roman"/>
          <w:color w:val="221E1F"/>
        </w:rPr>
      </w:pPr>
      <w:r w:rsidRPr="00FA3BF8">
        <w:rPr>
          <w:rFonts w:ascii="Times New Roman" w:hAnsi="Times New Roman" w:cs="Times New Roman"/>
          <w:iCs/>
          <w:color w:val="221E1F"/>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sidRPr="00FA3BF8">
        <w:rPr>
          <w:rFonts w:ascii="Times New Roman" w:hAnsi="Times New Roman" w:cs="Times New Roman"/>
          <w:i/>
          <w:iCs/>
          <w:color w:val="221E1F"/>
        </w:rPr>
        <w:t xml:space="preserve">.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6"/>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 Способы физкультурной деятельности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87"/>
        </w:numPr>
        <w:ind w:firstLine="284"/>
        <w:rPr>
          <w:rFonts w:ascii="Times New Roman" w:hAnsi="Times New Roman" w:cs="Times New Roman"/>
          <w:color w:val="221E1F"/>
        </w:rPr>
      </w:pPr>
      <w:r w:rsidRPr="00FA3BF8">
        <w:rPr>
          <w:rFonts w:ascii="Times New Roman" w:hAnsi="Times New Roman" w:cs="Times New Roman"/>
          <w:color w:val="221E1F"/>
        </w:rPr>
        <w:t xml:space="preserve"> отбирать и выполнять комплексы упражнений для утренней зарядки и физкультминуток в соответствии с изученными правилами; </w:t>
      </w:r>
    </w:p>
    <w:p w:rsidR="00A54B5B" w:rsidRPr="00FA3BF8" w:rsidRDefault="00A54B5B" w:rsidP="00A12CD3">
      <w:pPr>
        <w:pStyle w:val="Default"/>
        <w:numPr>
          <w:ilvl w:val="0"/>
          <w:numId w:val="87"/>
        </w:numPr>
        <w:ind w:firstLine="284"/>
        <w:rPr>
          <w:rFonts w:ascii="Times New Roman" w:hAnsi="Times New Roman" w:cs="Times New Roman"/>
          <w:color w:val="221E1F"/>
        </w:rPr>
      </w:pPr>
      <w:r w:rsidRPr="00FA3BF8">
        <w:rPr>
          <w:rFonts w:ascii="Times New Roman" w:hAnsi="Times New Roman" w:cs="Times New Roman"/>
          <w:color w:val="221E1F"/>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A54B5B" w:rsidRPr="00FA3BF8" w:rsidRDefault="00A54B5B" w:rsidP="00A12CD3">
      <w:pPr>
        <w:pStyle w:val="Default"/>
        <w:numPr>
          <w:ilvl w:val="0"/>
          <w:numId w:val="87"/>
        </w:numPr>
        <w:ind w:firstLine="284"/>
        <w:rPr>
          <w:rFonts w:ascii="Times New Roman" w:hAnsi="Times New Roman" w:cs="Times New Roman"/>
          <w:color w:val="221E1F"/>
        </w:rPr>
      </w:pPr>
      <w:proofErr w:type="gramStart"/>
      <w:r w:rsidRPr="00FA3BF8">
        <w:rPr>
          <w:rFonts w:ascii="Times New Roman" w:hAnsi="Times New Roman" w:cs="Times New Roman"/>
          <w:color w:val="221E1F"/>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w:t>
      </w:r>
      <w:r w:rsidRPr="00FA3BF8">
        <w:rPr>
          <w:rFonts w:ascii="Times New Roman" w:hAnsi="Times New Roman" w:cs="Times New Roman"/>
          <w:color w:val="221E1F"/>
        </w:rPr>
        <w:lastRenderedPageBreak/>
        <w:t xml:space="preserve">наблюдения за их динамикой. </w:t>
      </w:r>
      <w:proofErr w:type="gramEnd"/>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iCs/>
          <w:color w:val="221E1F"/>
        </w:rPr>
        <w:t>Выпускник получит возможность научиться</w:t>
      </w:r>
      <w:r w:rsidRPr="00FA3BF8">
        <w:rPr>
          <w:rFonts w:ascii="Times New Roman" w:hAnsi="Times New Roman"/>
          <w:i/>
          <w:iCs/>
          <w:color w:val="221E1F"/>
        </w:rPr>
        <w:t xml:space="preserve">: </w:t>
      </w:r>
    </w:p>
    <w:p w:rsidR="00A54B5B" w:rsidRPr="00FA3BF8" w:rsidRDefault="00A54B5B" w:rsidP="00A12CD3">
      <w:pPr>
        <w:pStyle w:val="Default"/>
        <w:numPr>
          <w:ilvl w:val="0"/>
          <w:numId w:val="129"/>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вести тетрадь по физической культуре с записями режима дня, комплексов утренней гимнастики, физкультминуток, </w:t>
      </w:r>
      <w:proofErr w:type="spellStart"/>
      <w:r w:rsidRPr="00FA3BF8">
        <w:rPr>
          <w:rFonts w:ascii="Times New Roman" w:hAnsi="Times New Roman" w:cs="Times New Roman"/>
          <w:iCs/>
          <w:color w:val="221E1F"/>
        </w:rPr>
        <w:t>общеразвивающих</w:t>
      </w:r>
      <w:proofErr w:type="spellEnd"/>
      <w:r w:rsidRPr="00FA3BF8">
        <w:rPr>
          <w:rFonts w:ascii="Times New Roman" w:hAnsi="Times New Roman" w:cs="Times New Roman"/>
          <w:iCs/>
          <w:color w:val="221E1F"/>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A54B5B" w:rsidRPr="00FA3BF8" w:rsidRDefault="00A54B5B" w:rsidP="00A12CD3">
      <w:pPr>
        <w:pStyle w:val="Default"/>
        <w:numPr>
          <w:ilvl w:val="0"/>
          <w:numId w:val="129"/>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целенаправленно отбирать физические упражнения для индивидуальных занятий по развитию физических качеств; </w:t>
      </w:r>
    </w:p>
    <w:p w:rsidR="00A54B5B" w:rsidRPr="00FA3BF8" w:rsidRDefault="00A54B5B" w:rsidP="00A12CD3">
      <w:pPr>
        <w:pStyle w:val="Default"/>
        <w:numPr>
          <w:ilvl w:val="0"/>
          <w:numId w:val="129"/>
        </w:numPr>
        <w:tabs>
          <w:tab w:val="clear" w:pos="720"/>
          <w:tab w:val="num" w:pos="540"/>
        </w:tabs>
        <w:ind w:left="0" w:firstLine="360"/>
        <w:jc w:val="both"/>
        <w:rPr>
          <w:rFonts w:ascii="Times New Roman" w:hAnsi="Times New Roman" w:cs="Times New Roman"/>
          <w:color w:val="221E1F"/>
        </w:rPr>
      </w:pPr>
      <w:r w:rsidRPr="00FA3BF8">
        <w:rPr>
          <w:rFonts w:ascii="Times New Roman" w:hAnsi="Times New Roman" w:cs="Times New Roman"/>
          <w:iCs/>
          <w:color w:val="221E1F"/>
        </w:rPr>
        <w:t xml:space="preserve">выполнять простейшие приёмы оказания доврачебной помощи при травмах и ушибах. </w:t>
      </w:r>
    </w:p>
    <w:p w:rsidR="00A54B5B" w:rsidRPr="00FA3BF8" w:rsidRDefault="00A54B5B" w:rsidP="00A12CD3">
      <w:pPr>
        <w:pStyle w:val="Default"/>
        <w:ind w:firstLine="284"/>
        <w:jc w:val="both"/>
        <w:rPr>
          <w:rFonts w:ascii="Times New Roman" w:hAnsi="Times New Roman" w:cs="Times New Roman"/>
          <w:color w:val="221E1F"/>
        </w:rPr>
      </w:pPr>
    </w:p>
    <w:p w:rsidR="00A54B5B" w:rsidRPr="00FA3BF8" w:rsidRDefault="00A54B5B" w:rsidP="00A12CD3">
      <w:pPr>
        <w:pStyle w:val="CM17"/>
        <w:ind w:firstLine="284"/>
        <w:rPr>
          <w:rFonts w:ascii="Times New Roman" w:hAnsi="Times New Roman"/>
          <w:color w:val="221E1F"/>
        </w:rPr>
      </w:pPr>
      <w:r w:rsidRPr="00FA3BF8">
        <w:rPr>
          <w:rFonts w:ascii="Times New Roman" w:hAnsi="Times New Roman"/>
          <w:i/>
          <w:iCs/>
          <w:color w:val="221E1F"/>
        </w:rPr>
        <w:t>Раздел</w:t>
      </w:r>
      <w:r w:rsidRPr="00FA3BF8">
        <w:rPr>
          <w:rFonts w:ascii="Times New Roman" w:hAnsi="Times New Roman"/>
          <w:b/>
          <w:i/>
          <w:iCs/>
          <w:color w:val="221E1F"/>
        </w:rPr>
        <w:t xml:space="preserve">  </w:t>
      </w:r>
      <w:r w:rsidRPr="00FA3BF8">
        <w:rPr>
          <w:rFonts w:ascii="Times New Roman" w:hAnsi="Times New Roman"/>
          <w:i/>
          <w:iCs/>
          <w:color w:val="221E1F"/>
        </w:rPr>
        <w:t xml:space="preserve">Физическое совершенствование </w:t>
      </w:r>
    </w:p>
    <w:p w:rsidR="00A54B5B" w:rsidRPr="00FA3BF8" w:rsidRDefault="00A54B5B" w:rsidP="00A12CD3">
      <w:pPr>
        <w:pStyle w:val="CM2"/>
        <w:ind w:firstLine="284"/>
        <w:jc w:val="both"/>
        <w:rPr>
          <w:rFonts w:ascii="Times New Roman" w:hAnsi="Times New Roman"/>
          <w:color w:val="221E1F"/>
        </w:rPr>
      </w:pPr>
      <w:r w:rsidRPr="00FA3BF8">
        <w:rPr>
          <w:rFonts w:ascii="Times New Roman" w:hAnsi="Times New Roman"/>
          <w:color w:val="221E1F"/>
        </w:rPr>
        <w:t xml:space="preserve">Выпускник научится: </w:t>
      </w:r>
    </w:p>
    <w:p w:rsidR="00A54B5B" w:rsidRPr="00FA3BF8" w:rsidRDefault="00A54B5B" w:rsidP="00A12CD3">
      <w:pPr>
        <w:pStyle w:val="Default"/>
        <w:numPr>
          <w:ilvl w:val="0"/>
          <w:numId w:val="88"/>
        </w:numPr>
        <w:ind w:firstLine="284"/>
        <w:jc w:val="both"/>
        <w:rPr>
          <w:rFonts w:ascii="Times New Roman" w:hAnsi="Times New Roman" w:cs="Times New Roman"/>
          <w:color w:val="221E1F"/>
        </w:rPr>
      </w:pPr>
      <w:proofErr w:type="gramStart"/>
      <w:r w:rsidRPr="00FA3BF8">
        <w:rPr>
          <w:rFonts w:ascii="Times New Roman" w:hAnsi="Times New Roman" w:cs="Times New Roman"/>
          <w:color w:val="221E1F"/>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roofErr w:type="gramEnd"/>
    </w:p>
    <w:p w:rsidR="00A54B5B" w:rsidRPr="00FA3BF8" w:rsidRDefault="00A54B5B" w:rsidP="00A12CD3">
      <w:pPr>
        <w:pStyle w:val="Default"/>
        <w:numPr>
          <w:ilvl w:val="0"/>
          <w:numId w:val="88"/>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тестовые упражнения на оценку динамики индивидуального развития основных физических качеств; </w:t>
      </w:r>
    </w:p>
    <w:p w:rsidR="00A54B5B" w:rsidRPr="00FA3BF8" w:rsidRDefault="00A54B5B" w:rsidP="00A12CD3">
      <w:pPr>
        <w:pStyle w:val="Default"/>
        <w:numPr>
          <w:ilvl w:val="0"/>
          <w:numId w:val="88"/>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организующие строевые команды и приёмы; </w:t>
      </w:r>
    </w:p>
    <w:p w:rsidR="00A54B5B" w:rsidRPr="00FA3BF8" w:rsidRDefault="00A54B5B" w:rsidP="00A12CD3">
      <w:pPr>
        <w:pStyle w:val="Default"/>
        <w:numPr>
          <w:ilvl w:val="0"/>
          <w:numId w:val="88"/>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акробатические упражнения (кувырки, стойки, перекаты); </w:t>
      </w:r>
    </w:p>
    <w:p w:rsidR="00A54B5B" w:rsidRPr="00FA3BF8" w:rsidRDefault="00A54B5B" w:rsidP="00A12CD3">
      <w:pPr>
        <w:pStyle w:val="Default"/>
        <w:numPr>
          <w:ilvl w:val="0"/>
          <w:numId w:val="88"/>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гимнастические упражнения на спортивных снарядах (перекладина, брусья, гимнастическое бревно); </w:t>
      </w:r>
    </w:p>
    <w:p w:rsidR="00A54B5B" w:rsidRPr="00FA3BF8" w:rsidRDefault="00A54B5B" w:rsidP="00A12CD3">
      <w:pPr>
        <w:pStyle w:val="Default"/>
        <w:numPr>
          <w:ilvl w:val="0"/>
          <w:numId w:val="88"/>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легкоатлетические упражнения (бег, прыжки, метания и броски мяча разного веса и объёма); </w:t>
      </w:r>
    </w:p>
    <w:p w:rsidR="00A54B5B" w:rsidRPr="00FA3BF8" w:rsidRDefault="00A54B5B" w:rsidP="00A12CD3">
      <w:pPr>
        <w:pStyle w:val="Default"/>
        <w:numPr>
          <w:ilvl w:val="0"/>
          <w:numId w:val="88"/>
        </w:numPr>
        <w:ind w:firstLine="284"/>
        <w:jc w:val="both"/>
        <w:rPr>
          <w:rFonts w:ascii="Times New Roman" w:hAnsi="Times New Roman" w:cs="Times New Roman"/>
          <w:color w:val="221E1F"/>
        </w:rPr>
      </w:pPr>
      <w:r w:rsidRPr="00FA3BF8">
        <w:rPr>
          <w:rFonts w:ascii="Times New Roman" w:hAnsi="Times New Roman" w:cs="Times New Roman"/>
          <w:color w:val="221E1F"/>
        </w:rPr>
        <w:t xml:space="preserve">выполнять игровые действия и упражнения из подвижных игр разной функциональной направленности. </w:t>
      </w:r>
    </w:p>
    <w:p w:rsidR="00A54B5B" w:rsidRPr="00FA3BF8" w:rsidRDefault="00A54B5B" w:rsidP="00A12CD3">
      <w:pPr>
        <w:pStyle w:val="Default"/>
        <w:ind w:firstLine="284"/>
        <w:rPr>
          <w:rFonts w:ascii="Times New Roman" w:hAnsi="Times New Roman" w:cs="Times New Roman"/>
          <w:color w:val="221E1F"/>
        </w:rPr>
      </w:pPr>
    </w:p>
    <w:p w:rsidR="00A54B5B" w:rsidRPr="00FA3BF8" w:rsidRDefault="00A54B5B" w:rsidP="00A12CD3">
      <w:pPr>
        <w:pStyle w:val="CM2"/>
        <w:jc w:val="both"/>
        <w:rPr>
          <w:rFonts w:ascii="Times New Roman" w:hAnsi="Times New Roman"/>
          <w:color w:val="221E1F"/>
        </w:rPr>
      </w:pPr>
      <w:r w:rsidRPr="00FA3BF8">
        <w:rPr>
          <w:rFonts w:ascii="Times New Roman" w:hAnsi="Times New Roman"/>
          <w:iCs/>
          <w:color w:val="221E1F"/>
        </w:rPr>
        <w:t xml:space="preserve">Выпускник получит возможность научиться: </w:t>
      </w:r>
    </w:p>
    <w:p w:rsidR="00A54B5B" w:rsidRPr="00335479" w:rsidRDefault="00A54B5B" w:rsidP="00A12CD3">
      <w:pPr>
        <w:pStyle w:val="Default"/>
        <w:numPr>
          <w:ilvl w:val="0"/>
          <w:numId w:val="130"/>
        </w:numPr>
        <w:jc w:val="both"/>
        <w:rPr>
          <w:rFonts w:ascii="Times New Roman" w:hAnsi="Times New Roman" w:cs="Times New Roman"/>
          <w:color w:val="221E1F"/>
        </w:rPr>
      </w:pPr>
      <w:r w:rsidRPr="00335479">
        <w:rPr>
          <w:rFonts w:ascii="Times New Roman" w:hAnsi="Times New Roman" w:cs="Times New Roman"/>
          <w:iCs/>
          <w:color w:val="221E1F"/>
        </w:rPr>
        <w:t xml:space="preserve">сохранять правильную осанку, оптимальное телосложение; </w:t>
      </w:r>
    </w:p>
    <w:p w:rsidR="00A54B5B" w:rsidRPr="00335479" w:rsidRDefault="00A54B5B" w:rsidP="00A12CD3">
      <w:pPr>
        <w:pStyle w:val="Default"/>
        <w:numPr>
          <w:ilvl w:val="0"/>
          <w:numId w:val="130"/>
        </w:numPr>
        <w:jc w:val="both"/>
        <w:rPr>
          <w:rFonts w:ascii="Times New Roman" w:hAnsi="Times New Roman" w:cs="Times New Roman"/>
          <w:color w:val="221E1F"/>
        </w:rPr>
      </w:pPr>
      <w:r w:rsidRPr="00335479">
        <w:rPr>
          <w:rFonts w:ascii="Times New Roman" w:hAnsi="Times New Roman" w:cs="Times New Roman"/>
          <w:iCs/>
          <w:color w:val="221E1F"/>
        </w:rPr>
        <w:t xml:space="preserve">выполнять эстетически красиво гимнастические и акробатические комбинации; </w:t>
      </w:r>
    </w:p>
    <w:p w:rsidR="00A54B5B" w:rsidRPr="00335479" w:rsidRDefault="00A54B5B" w:rsidP="00A12CD3">
      <w:pPr>
        <w:pStyle w:val="Default"/>
        <w:numPr>
          <w:ilvl w:val="0"/>
          <w:numId w:val="130"/>
        </w:numPr>
        <w:jc w:val="both"/>
        <w:rPr>
          <w:rFonts w:ascii="Times New Roman" w:hAnsi="Times New Roman" w:cs="Times New Roman"/>
          <w:color w:val="221E1F"/>
        </w:rPr>
      </w:pPr>
      <w:r w:rsidRPr="00335479">
        <w:rPr>
          <w:rFonts w:ascii="Times New Roman" w:hAnsi="Times New Roman" w:cs="Times New Roman"/>
          <w:iCs/>
          <w:color w:val="221E1F"/>
        </w:rPr>
        <w:t xml:space="preserve">играть в баскетбол, футбол и волейбол по упрощённым правилам; </w:t>
      </w:r>
    </w:p>
    <w:p w:rsidR="00A54B5B" w:rsidRPr="00335479" w:rsidRDefault="00A54B5B" w:rsidP="00A12CD3">
      <w:pPr>
        <w:pStyle w:val="Default"/>
        <w:numPr>
          <w:ilvl w:val="0"/>
          <w:numId w:val="130"/>
        </w:numPr>
        <w:jc w:val="both"/>
        <w:rPr>
          <w:rFonts w:ascii="Times New Roman" w:hAnsi="Times New Roman" w:cs="Times New Roman"/>
          <w:color w:val="221E1F"/>
        </w:rPr>
      </w:pPr>
      <w:r w:rsidRPr="00335479">
        <w:rPr>
          <w:rFonts w:ascii="Times New Roman" w:hAnsi="Times New Roman" w:cs="Times New Roman"/>
        </w:rPr>
        <w:t>выполнять тестовые нормативы по физической подготовке.</w:t>
      </w: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523519" w:rsidRDefault="00523519" w:rsidP="00A12CD3">
      <w:pPr>
        <w:jc w:val="center"/>
        <w:rPr>
          <w:b/>
        </w:rPr>
      </w:pPr>
    </w:p>
    <w:p w:rsidR="00A54B5B" w:rsidRPr="00672A2B" w:rsidRDefault="00A54B5B" w:rsidP="00A12CD3">
      <w:pPr>
        <w:jc w:val="center"/>
        <w:rPr>
          <w:b/>
        </w:rPr>
      </w:pPr>
      <w:r w:rsidRPr="00AA202F">
        <w:rPr>
          <w:b/>
        </w:rPr>
        <w:lastRenderedPageBreak/>
        <w:t>2.2. Программа отдельных учебных предметов, курсов и курсов внеурочной деятельности</w:t>
      </w:r>
    </w:p>
    <w:p w:rsidR="00A54B5B" w:rsidRDefault="00A54B5B" w:rsidP="00A12CD3">
      <w:pPr>
        <w:jc w:val="center"/>
        <w:rPr>
          <w:b/>
        </w:rPr>
      </w:pPr>
    </w:p>
    <w:p w:rsidR="00A54B5B" w:rsidRPr="00AA202F" w:rsidRDefault="00A54B5B" w:rsidP="00A12CD3">
      <w:pPr>
        <w:jc w:val="both"/>
      </w:pPr>
      <w:r>
        <w:t>Программы</w:t>
      </w:r>
      <w:r w:rsidRPr="00AA202F">
        <w:t xml:space="preserve"> отдельных учебных предметов, курсов и курсов внеурочной деятельности</w:t>
      </w:r>
      <w:r>
        <w:t xml:space="preserve"> составлены на основе примерных и авторских программ начального общего образования и представлены в приложении к данному документу.</w:t>
      </w:r>
    </w:p>
    <w:p w:rsidR="00A54B5B" w:rsidRDefault="00A54B5B" w:rsidP="00A12CD3">
      <w:pPr>
        <w:rPr>
          <w:b/>
        </w:rPr>
      </w:pPr>
    </w:p>
    <w:p w:rsidR="00A54B5B" w:rsidRDefault="00A54B5B" w:rsidP="00A12CD3">
      <w:pPr>
        <w:jc w:val="center"/>
        <w:rPr>
          <w:b/>
        </w:rPr>
      </w:pPr>
    </w:p>
    <w:p w:rsidR="00A54B5B" w:rsidRDefault="00A54B5B" w:rsidP="00A12CD3">
      <w:pPr>
        <w:jc w:val="center"/>
        <w:rPr>
          <w:b/>
        </w:rPr>
      </w:pPr>
      <w:r w:rsidRPr="00676ED1">
        <w:rPr>
          <w:b/>
        </w:rPr>
        <w:t xml:space="preserve">2.3. Программа духовно – нравственного развития и воспитания </w:t>
      </w:r>
      <w:proofErr w:type="gramStart"/>
      <w:r w:rsidRPr="00676ED1">
        <w:rPr>
          <w:b/>
        </w:rPr>
        <w:t>обучающихся</w:t>
      </w:r>
      <w:proofErr w:type="gramEnd"/>
      <w:r w:rsidRPr="00676ED1">
        <w:rPr>
          <w:b/>
        </w:rPr>
        <w:t xml:space="preserve"> на ступени начального общего образования</w:t>
      </w:r>
    </w:p>
    <w:p w:rsidR="00A54B5B" w:rsidRDefault="00A54B5B" w:rsidP="00A12CD3">
      <w:pPr>
        <w:jc w:val="center"/>
        <w:rPr>
          <w:b/>
        </w:rPr>
      </w:pPr>
    </w:p>
    <w:p w:rsidR="00A54B5B" w:rsidRPr="00335479" w:rsidRDefault="00A54B5B" w:rsidP="00A12CD3">
      <w:pPr>
        <w:pStyle w:val="CM2"/>
        <w:ind w:left="284"/>
        <w:jc w:val="center"/>
        <w:rPr>
          <w:rFonts w:ascii="Times New Roman" w:hAnsi="Times New Roman"/>
          <w:b/>
        </w:rPr>
      </w:pPr>
      <w:r w:rsidRPr="00335479">
        <w:rPr>
          <w:rFonts w:ascii="Times New Roman" w:hAnsi="Times New Roman"/>
          <w:b/>
        </w:rPr>
        <w:t xml:space="preserve">Цель и задачи духовно-нравственного развития и воспитания </w:t>
      </w:r>
      <w:proofErr w:type="gramStart"/>
      <w:r w:rsidRPr="00335479">
        <w:rPr>
          <w:rFonts w:ascii="Times New Roman" w:hAnsi="Times New Roman"/>
          <w:b/>
        </w:rPr>
        <w:t>обучающихся</w:t>
      </w:r>
      <w:proofErr w:type="gramEnd"/>
    </w:p>
    <w:p w:rsidR="00A54B5B" w:rsidRPr="00335479" w:rsidRDefault="00A54B5B" w:rsidP="00A12CD3">
      <w:pPr>
        <w:pStyle w:val="CM2"/>
        <w:ind w:firstLine="540"/>
        <w:jc w:val="both"/>
        <w:rPr>
          <w:rFonts w:ascii="Times New Roman" w:hAnsi="Times New Roman"/>
        </w:rPr>
      </w:pPr>
      <w:r w:rsidRPr="00335479">
        <w:rPr>
          <w:rFonts w:ascii="Times New Roman" w:hAnsi="Times New Roman"/>
        </w:rPr>
        <w:br/>
        <w:t>В Концепции духовно-нравственного развития и воспитания личности гражданина России сформулирована</w:t>
      </w:r>
      <w:r w:rsidRPr="00335479">
        <w:rPr>
          <w:rFonts w:ascii="Times New Roman" w:hAnsi="Times New Roman"/>
          <w:shd w:val="clear" w:color="auto" w:fill="FDE9D9"/>
        </w:rPr>
        <w:t xml:space="preserve"> цель образования</w:t>
      </w:r>
      <w:r w:rsidRPr="00335479">
        <w:rPr>
          <w:rFonts w:ascii="Times New Roman" w:hAnsi="Times New Roman"/>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54B5B" w:rsidRPr="00335479" w:rsidRDefault="00A54B5B" w:rsidP="00A12CD3">
      <w:pPr>
        <w:pStyle w:val="CM2"/>
        <w:jc w:val="both"/>
        <w:rPr>
          <w:rFonts w:ascii="Times New Roman" w:hAnsi="Times New Roman"/>
        </w:rPr>
      </w:pPr>
      <w:r w:rsidRPr="00335479">
        <w:rPr>
          <w:rFonts w:ascii="Times New Roman" w:hAnsi="Times New Roman"/>
        </w:rPr>
        <w:t xml:space="preserve">Задачи духовно-нравственного развития и воспитания </w:t>
      </w:r>
      <w:proofErr w:type="gramStart"/>
      <w:r w:rsidRPr="00335479">
        <w:rPr>
          <w:rFonts w:ascii="Times New Roman" w:hAnsi="Times New Roman"/>
        </w:rPr>
        <w:t>обучающихся</w:t>
      </w:r>
      <w:proofErr w:type="gramEnd"/>
      <w:r w:rsidRPr="00335479">
        <w:rPr>
          <w:rFonts w:ascii="Times New Roman" w:hAnsi="Times New Roman"/>
        </w:rPr>
        <w:t xml:space="preserve"> на ступени начального общего образования: </w:t>
      </w:r>
    </w:p>
    <w:p w:rsidR="00A54B5B" w:rsidRPr="00335479" w:rsidRDefault="00A54B5B" w:rsidP="00A12CD3">
      <w:pPr>
        <w:pStyle w:val="CM2"/>
        <w:shd w:val="clear" w:color="auto" w:fill="FDE9D9"/>
        <w:ind w:firstLine="284"/>
        <w:jc w:val="both"/>
        <w:rPr>
          <w:rFonts w:ascii="Times New Roman" w:hAnsi="Times New Roman"/>
        </w:rPr>
      </w:pPr>
      <w:r w:rsidRPr="00335479">
        <w:rPr>
          <w:rFonts w:ascii="Times New Roman" w:hAnsi="Times New Roman"/>
        </w:rPr>
        <w:t xml:space="preserve">В области формирования личностной культуры: </w:t>
      </w:r>
    </w:p>
    <w:p w:rsidR="00A54B5B" w:rsidRPr="00335479" w:rsidRDefault="00A54B5B" w:rsidP="00A12CD3">
      <w:pPr>
        <w:pStyle w:val="Default"/>
        <w:numPr>
          <w:ilvl w:val="0"/>
          <w:numId w:val="151"/>
        </w:numPr>
        <w:tabs>
          <w:tab w:val="left" w:pos="284"/>
        </w:tabs>
        <w:jc w:val="both"/>
        <w:rPr>
          <w:rFonts w:ascii="Times New Roman" w:hAnsi="Times New Roman" w:cs="Times New Roman"/>
          <w:color w:val="auto"/>
        </w:rPr>
      </w:pPr>
      <w:r w:rsidRPr="00335479">
        <w:rPr>
          <w:rFonts w:ascii="Times New Roman" w:hAnsi="Times New Roman" w:cs="Times New Roman"/>
          <w:color w:val="auto"/>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моральных норм,</w:t>
      </w:r>
    </w:p>
    <w:p w:rsidR="00A54B5B" w:rsidRPr="00335479" w:rsidRDefault="00A54B5B" w:rsidP="00A12CD3">
      <w:pPr>
        <w:pStyle w:val="Default"/>
        <w:numPr>
          <w:ilvl w:val="0"/>
          <w:numId w:val="151"/>
        </w:numPr>
        <w:tabs>
          <w:tab w:val="left" w:pos="284"/>
        </w:tabs>
        <w:jc w:val="both"/>
        <w:rPr>
          <w:rFonts w:ascii="Times New Roman" w:hAnsi="Times New Roman" w:cs="Times New Roman"/>
          <w:color w:val="auto"/>
        </w:rPr>
      </w:pPr>
      <w:r>
        <w:rPr>
          <w:rFonts w:ascii="Times New Roman" w:hAnsi="Times New Roman" w:cs="Times New Roman"/>
          <w:color w:val="auto"/>
        </w:rPr>
        <w:t>у</w:t>
      </w:r>
      <w:r w:rsidRPr="00335479">
        <w:rPr>
          <w:rFonts w:ascii="Times New Roman" w:hAnsi="Times New Roman" w:cs="Times New Roman"/>
          <w:color w:val="auto"/>
        </w:rPr>
        <w:t xml:space="preserve">крепление нравственности, основанной на свободе воли и отечественных традициях, внутренней установке личности школьника поступать согласно своей совести; </w:t>
      </w:r>
    </w:p>
    <w:p w:rsidR="00A54B5B" w:rsidRPr="00335479" w:rsidRDefault="00A54B5B" w:rsidP="00A12CD3">
      <w:pPr>
        <w:pStyle w:val="Default"/>
        <w:numPr>
          <w:ilvl w:val="0"/>
          <w:numId w:val="151"/>
        </w:numPr>
        <w:tabs>
          <w:tab w:val="left" w:pos="284"/>
        </w:tabs>
        <w:jc w:val="both"/>
        <w:rPr>
          <w:rFonts w:ascii="Times New Roman" w:hAnsi="Times New Roman" w:cs="Times New Roman"/>
          <w:color w:val="auto"/>
        </w:rPr>
      </w:pPr>
      <w:r w:rsidRPr="00335479">
        <w:rPr>
          <w:rFonts w:ascii="Times New Roman" w:hAnsi="Times New Roman" w:cs="Times New Roman"/>
          <w:color w:val="auto"/>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давать оценку своим и чужим поступкам; </w:t>
      </w:r>
    </w:p>
    <w:p w:rsidR="00A54B5B" w:rsidRPr="00335479" w:rsidRDefault="00A54B5B" w:rsidP="00A12CD3">
      <w:pPr>
        <w:pStyle w:val="Default"/>
        <w:numPr>
          <w:ilvl w:val="0"/>
          <w:numId w:val="151"/>
        </w:numPr>
        <w:tabs>
          <w:tab w:val="left" w:pos="284"/>
        </w:tabs>
        <w:jc w:val="both"/>
        <w:rPr>
          <w:rFonts w:ascii="Times New Roman" w:hAnsi="Times New Roman" w:cs="Times New Roman"/>
          <w:color w:val="auto"/>
        </w:rPr>
      </w:pPr>
      <w:r w:rsidRPr="00335479">
        <w:rPr>
          <w:rFonts w:ascii="Times New Roman" w:hAnsi="Times New Roman" w:cs="Times New Roman"/>
          <w:color w:val="auto"/>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A54B5B" w:rsidRPr="00335479" w:rsidRDefault="00A54B5B" w:rsidP="00A12CD3">
      <w:pPr>
        <w:pStyle w:val="Default"/>
        <w:numPr>
          <w:ilvl w:val="0"/>
          <w:numId w:val="151"/>
        </w:numPr>
        <w:tabs>
          <w:tab w:val="left" w:pos="284"/>
        </w:tabs>
        <w:jc w:val="both"/>
        <w:rPr>
          <w:rFonts w:ascii="Times New Roman" w:hAnsi="Times New Roman" w:cs="Times New Roman"/>
          <w:color w:val="auto"/>
        </w:rPr>
      </w:pPr>
      <w:r w:rsidRPr="00335479">
        <w:rPr>
          <w:rFonts w:ascii="Times New Roman" w:hAnsi="Times New Roman" w:cs="Times New Roman"/>
          <w:color w:val="auto"/>
        </w:rPr>
        <w:t xml:space="preserve">принятие </w:t>
      </w:r>
      <w:proofErr w:type="gramStart"/>
      <w:r w:rsidRPr="00335479">
        <w:rPr>
          <w:rFonts w:ascii="Times New Roman" w:hAnsi="Times New Roman" w:cs="Times New Roman"/>
          <w:color w:val="auto"/>
        </w:rPr>
        <w:t>обучающимся</w:t>
      </w:r>
      <w:proofErr w:type="gramEnd"/>
      <w:r w:rsidRPr="00335479">
        <w:rPr>
          <w:rFonts w:ascii="Times New Roman" w:hAnsi="Times New Roman" w:cs="Times New Roman"/>
          <w:color w:val="auto"/>
        </w:rPr>
        <w:t xml:space="preserve"> базовых национальных ценностей  и  традиций; </w:t>
      </w:r>
    </w:p>
    <w:p w:rsidR="00A54B5B" w:rsidRPr="00335479" w:rsidRDefault="00A54B5B" w:rsidP="00A12CD3">
      <w:pPr>
        <w:pStyle w:val="Default"/>
        <w:numPr>
          <w:ilvl w:val="0"/>
          <w:numId w:val="151"/>
        </w:numPr>
        <w:tabs>
          <w:tab w:val="left" w:pos="284"/>
        </w:tabs>
        <w:jc w:val="both"/>
        <w:rPr>
          <w:rFonts w:ascii="Times New Roman" w:hAnsi="Times New Roman" w:cs="Times New Roman"/>
          <w:color w:val="auto"/>
        </w:rPr>
      </w:pPr>
      <w:r w:rsidRPr="00335479">
        <w:rPr>
          <w:rFonts w:ascii="Times New Roman" w:hAnsi="Times New Roman" w:cs="Times New Roman"/>
          <w:color w:val="auto"/>
        </w:rPr>
        <w:t xml:space="preserve">формирование способности открыто выражать и отстаивать свою позицию, проявлять критичность к своим  намерениям, поступкам; </w:t>
      </w:r>
    </w:p>
    <w:p w:rsidR="00A54B5B" w:rsidRPr="00335479" w:rsidRDefault="00A54B5B" w:rsidP="00A12CD3">
      <w:pPr>
        <w:pStyle w:val="Default"/>
        <w:numPr>
          <w:ilvl w:val="0"/>
          <w:numId w:val="151"/>
        </w:numPr>
        <w:tabs>
          <w:tab w:val="left" w:pos="284"/>
        </w:tabs>
        <w:jc w:val="both"/>
        <w:rPr>
          <w:rFonts w:ascii="Times New Roman" w:hAnsi="Times New Roman" w:cs="Times New Roman"/>
          <w:color w:val="auto"/>
        </w:rPr>
      </w:pPr>
      <w:r w:rsidRPr="00335479">
        <w:rPr>
          <w:rFonts w:ascii="Times New Roman" w:hAnsi="Times New Roman" w:cs="Times New Roman"/>
          <w:color w:val="auto"/>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54B5B" w:rsidRPr="00335479" w:rsidRDefault="00A54B5B" w:rsidP="00A12CD3">
      <w:pPr>
        <w:pStyle w:val="Default"/>
        <w:numPr>
          <w:ilvl w:val="0"/>
          <w:numId w:val="133"/>
        </w:numPr>
        <w:tabs>
          <w:tab w:val="left" w:pos="284"/>
        </w:tabs>
        <w:ind w:firstLine="284"/>
        <w:jc w:val="both"/>
        <w:rPr>
          <w:rFonts w:ascii="Times New Roman" w:hAnsi="Times New Roman" w:cs="Times New Roman"/>
          <w:color w:val="auto"/>
        </w:rPr>
      </w:pPr>
    </w:p>
    <w:p w:rsidR="00A54B5B" w:rsidRPr="00335479" w:rsidRDefault="00A54B5B" w:rsidP="00A12CD3">
      <w:pPr>
        <w:pStyle w:val="CM8"/>
        <w:shd w:val="clear" w:color="auto" w:fill="FDE9D9"/>
        <w:ind w:left="340" w:firstLine="284"/>
        <w:jc w:val="both"/>
        <w:rPr>
          <w:rFonts w:ascii="Times New Roman" w:hAnsi="Times New Roman"/>
        </w:rPr>
      </w:pPr>
      <w:r w:rsidRPr="00335479">
        <w:rPr>
          <w:rFonts w:ascii="Times New Roman" w:hAnsi="Times New Roman"/>
        </w:rPr>
        <w:t xml:space="preserve">В области формирования социальной культуры: </w:t>
      </w:r>
    </w:p>
    <w:p w:rsidR="00A54B5B" w:rsidRPr="00335479" w:rsidRDefault="00A54B5B" w:rsidP="00A12CD3">
      <w:pPr>
        <w:pStyle w:val="Default"/>
        <w:numPr>
          <w:ilvl w:val="0"/>
          <w:numId w:val="152"/>
        </w:numPr>
        <w:tabs>
          <w:tab w:val="left" w:pos="0"/>
        </w:tabs>
        <w:jc w:val="both"/>
        <w:rPr>
          <w:rFonts w:ascii="Times New Roman" w:hAnsi="Times New Roman" w:cs="Times New Roman"/>
          <w:color w:val="auto"/>
        </w:rPr>
      </w:pPr>
      <w:r w:rsidRPr="00335479">
        <w:rPr>
          <w:rFonts w:ascii="Times New Roman" w:hAnsi="Times New Roman" w:cs="Times New Roman"/>
          <w:color w:val="auto"/>
        </w:rPr>
        <w:t xml:space="preserve">формирование основ российской гражданской идентичности; </w:t>
      </w:r>
    </w:p>
    <w:p w:rsidR="00A54B5B" w:rsidRPr="00335479" w:rsidRDefault="00A54B5B" w:rsidP="00A12CD3">
      <w:pPr>
        <w:pStyle w:val="Default"/>
        <w:numPr>
          <w:ilvl w:val="0"/>
          <w:numId w:val="152"/>
        </w:numPr>
        <w:tabs>
          <w:tab w:val="left" w:pos="0"/>
        </w:tabs>
        <w:jc w:val="both"/>
        <w:rPr>
          <w:rFonts w:ascii="Times New Roman" w:hAnsi="Times New Roman" w:cs="Times New Roman"/>
          <w:color w:val="auto"/>
        </w:rPr>
      </w:pPr>
      <w:r w:rsidRPr="00335479">
        <w:rPr>
          <w:rFonts w:ascii="Times New Roman" w:hAnsi="Times New Roman" w:cs="Times New Roman"/>
          <w:color w:val="auto"/>
        </w:rPr>
        <w:t xml:space="preserve">воспитание ценностного отношения к своему национальному языку и культуре; </w:t>
      </w:r>
    </w:p>
    <w:p w:rsidR="00A54B5B" w:rsidRPr="00335479" w:rsidRDefault="00A54B5B" w:rsidP="00A12CD3">
      <w:pPr>
        <w:pStyle w:val="Default"/>
        <w:numPr>
          <w:ilvl w:val="0"/>
          <w:numId w:val="152"/>
        </w:numPr>
        <w:tabs>
          <w:tab w:val="left" w:pos="0"/>
        </w:tabs>
        <w:jc w:val="both"/>
        <w:rPr>
          <w:rFonts w:ascii="Times New Roman" w:hAnsi="Times New Roman" w:cs="Times New Roman"/>
          <w:color w:val="auto"/>
        </w:rPr>
      </w:pPr>
      <w:r w:rsidRPr="00335479">
        <w:rPr>
          <w:rFonts w:ascii="Times New Roman" w:hAnsi="Times New Roman" w:cs="Times New Roman"/>
          <w:color w:val="auto"/>
        </w:rPr>
        <w:t xml:space="preserve">формирование патриотизма и гражданской солидарности; </w:t>
      </w:r>
    </w:p>
    <w:p w:rsidR="00A54B5B" w:rsidRPr="00335479" w:rsidRDefault="00A54B5B" w:rsidP="00A12CD3">
      <w:pPr>
        <w:pStyle w:val="Default"/>
        <w:numPr>
          <w:ilvl w:val="0"/>
          <w:numId w:val="152"/>
        </w:numPr>
        <w:tabs>
          <w:tab w:val="left" w:pos="0"/>
        </w:tabs>
        <w:jc w:val="both"/>
        <w:rPr>
          <w:rFonts w:ascii="Times New Roman" w:hAnsi="Times New Roman" w:cs="Times New Roman"/>
          <w:color w:val="auto"/>
        </w:rPr>
      </w:pPr>
      <w:r w:rsidRPr="00335479">
        <w:rPr>
          <w:rFonts w:ascii="Times New Roman" w:hAnsi="Times New Roman" w:cs="Times New Roman"/>
          <w:color w:val="auto"/>
        </w:rPr>
        <w:t xml:space="preserve">развитие навыков организации и осуществления сотрудничества с педагогами, сверстниками, в решении общих проблем; </w:t>
      </w:r>
    </w:p>
    <w:p w:rsidR="00A54B5B" w:rsidRPr="00335479" w:rsidRDefault="00A54B5B" w:rsidP="00A12CD3">
      <w:pPr>
        <w:pStyle w:val="Default"/>
        <w:numPr>
          <w:ilvl w:val="0"/>
          <w:numId w:val="152"/>
        </w:numPr>
        <w:tabs>
          <w:tab w:val="left" w:pos="0"/>
        </w:tabs>
        <w:jc w:val="both"/>
        <w:rPr>
          <w:rFonts w:ascii="Times New Roman" w:hAnsi="Times New Roman" w:cs="Times New Roman"/>
          <w:color w:val="auto"/>
        </w:rPr>
      </w:pPr>
      <w:r w:rsidRPr="00335479">
        <w:rPr>
          <w:rFonts w:ascii="Times New Roman" w:hAnsi="Times New Roman" w:cs="Times New Roman"/>
          <w:color w:val="auto"/>
        </w:rPr>
        <w:t>развитие доброжелательности, отзывчивости, понимания и сопереживания другим людям.</w:t>
      </w:r>
    </w:p>
    <w:p w:rsidR="00A54B5B" w:rsidRPr="00335479" w:rsidRDefault="00A54B5B" w:rsidP="00A12CD3">
      <w:pPr>
        <w:pStyle w:val="CM2"/>
        <w:shd w:val="clear" w:color="auto" w:fill="FDE9D9"/>
        <w:ind w:firstLine="284"/>
        <w:jc w:val="both"/>
        <w:rPr>
          <w:rFonts w:ascii="Times New Roman" w:hAnsi="Times New Roman"/>
        </w:rPr>
      </w:pPr>
      <w:r w:rsidRPr="00335479">
        <w:rPr>
          <w:rFonts w:ascii="Times New Roman" w:hAnsi="Times New Roman"/>
        </w:rPr>
        <w:t xml:space="preserve">В области формирования семейной культуры: </w:t>
      </w:r>
    </w:p>
    <w:p w:rsidR="00A54B5B" w:rsidRPr="00335479" w:rsidRDefault="00A54B5B" w:rsidP="00A12CD3">
      <w:pPr>
        <w:pStyle w:val="Default"/>
        <w:numPr>
          <w:ilvl w:val="0"/>
          <w:numId w:val="144"/>
        </w:numPr>
        <w:ind w:left="284" w:hanging="284"/>
        <w:jc w:val="both"/>
        <w:rPr>
          <w:rFonts w:ascii="Times New Roman" w:hAnsi="Times New Roman" w:cs="Times New Roman"/>
          <w:color w:val="auto"/>
        </w:rPr>
      </w:pPr>
      <w:r w:rsidRPr="00335479">
        <w:rPr>
          <w:rFonts w:ascii="Times New Roman" w:hAnsi="Times New Roman" w:cs="Times New Roman"/>
          <w:color w:val="auto"/>
        </w:rPr>
        <w:lastRenderedPageBreak/>
        <w:t xml:space="preserve">формирование отношения к семье как основе российского общества; </w:t>
      </w:r>
    </w:p>
    <w:p w:rsidR="00A54B5B" w:rsidRPr="00335479" w:rsidRDefault="00A54B5B" w:rsidP="00A12CD3">
      <w:pPr>
        <w:pStyle w:val="Default"/>
        <w:numPr>
          <w:ilvl w:val="0"/>
          <w:numId w:val="144"/>
        </w:numPr>
        <w:ind w:left="284" w:hanging="284"/>
        <w:jc w:val="both"/>
        <w:rPr>
          <w:rFonts w:ascii="Times New Roman" w:hAnsi="Times New Roman" w:cs="Times New Roman"/>
          <w:color w:val="auto"/>
        </w:rPr>
      </w:pPr>
      <w:r w:rsidRPr="00335479">
        <w:rPr>
          <w:rFonts w:ascii="Times New Roman" w:hAnsi="Times New Roman" w:cs="Times New Roman"/>
          <w:color w:val="auto"/>
        </w:rPr>
        <w:t xml:space="preserve">формирование у обучающегося уважительного отношения к родителям, осознанного, заботливого отношения к старшим и младшим; </w:t>
      </w:r>
    </w:p>
    <w:p w:rsidR="00A54B5B" w:rsidRPr="00335479" w:rsidRDefault="00A54B5B" w:rsidP="00A12CD3">
      <w:pPr>
        <w:pStyle w:val="Default"/>
        <w:ind w:firstLine="284"/>
        <w:rPr>
          <w:rFonts w:ascii="Times New Roman" w:hAnsi="Times New Roman" w:cs="Times New Roman"/>
          <w:color w:val="auto"/>
        </w:rPr>
      </w:pPr>
    </w:p>
    <w:p w:rsidR="00A54B5B" w:rsidRPr="00335479" w:rsidRDefault="00A54B5B" w:rsidP="00A12CD3">
      <w:pPr>
        <w:pStyle w:val="CM16"/>
        <w:spacing w:line="288" w:lineRule="atLeast"/>
        <w:ind w:firstLine="284"/>
        <w:jc w:val="center"/>
        <w:rPr>
          <w:rFonts w:ascii="Times New Roman" w:hAnsi="Times New Roman"/>
          <w:b/>
        </w:rPr>
      </w:pPr>
      <w:r w:rsidRPr="00335479">
        <w:rPr>
          <w:rFonts w:ascii="Times New Roman" w:hAnsi="Times New Roman"/>
          <w:b/>
        </w:rPr>
        <w:t xml:space="preserve">Ценностные установки духовно-нравственного развития и воспитания </w:t>
      </w:r>
      <w:proofErr w:type="gramStart"/>
      <w:r w:rsidRPr="00335479">
        <w:rPr>
          <w:rFonts w:ascii="Times New Roman" w:hAnsi="Times New Roman"/>
          <w:b/>
        </w:rPr>
        <w:t>обучающихся</w:t>
      </w:r>
      <w:proofErr w:type="gramEnd"/>
      <w:r>
        <w:rPr>
          <w:rFonts w:ascii="Times New Roman" w:hAnsi="Times New Roman"/>
          <w:b/>
        </w:rPr>
        <w:t>.</w:t>
      </w:r>
    </w:p>
    <w:p w:rsidR="00A54B5B" w:rsidRPr="00335479" w:rsidRDefault="00A54B5B" w:rsidP="00A12CD3">
      <w:pPr>
        <w:pStyle w:val="CM2"/>
        <w:ind w:firstLine="284"/>
        <w:jc w:val="both"/>
        <w:rPr>
          <w:rFonts w:ascii="Times New Roman" w:hAnsi="Times New Roman"/>
        </w:rPr>
      </w:pPr>
      <w:r w:rsidRPr="00335479">
        <w:rPr>
          <w:rFonts w:ascii="Times New Roman" w:hAnsi="Times New Roman"/>
        </w:rPr>
        <w:t xml:space="preserve">Традиционными источниками нравственности являются: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патриотизм — любовь к Родине, своему краю, своему народу, служение Отечеству;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proofErr w:type="gramStart"/>
      <w:r w:rsidRPr="00335479">
        <w:rPr>
          <w:rFonts w:ascii="Times New Roman" w:hAnsi="Times New Roman" w:cs="Times New Roman"/>
          <w:color w:val="auto"/>
        </w:rPr>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roofErr w:type="gramEnd"/>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труд и творчество — уважение к труду, творчество и созидание, целеустремлённость и настойчивость, трудолюбие;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наука — ценность знания, стремление к познанию и истине, научная картина мира;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 конфессионального диалога;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искусство и литература — красота, гармония, духовный мир человека, нравственный выбор, смысл жизни, эстетическое развитие;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природа — эволюция, родная земля, заповедная природа, планета Земля, экологическое сознание; </w:t>
      </w:r>
    </w:p>
    <w:p w:rsidR="00A54B5B" w:rsidRPr="00335479" w:rsidRDefault="00A54B5B" w:rsidP="00A12CD3">
      <w:pPr>
        <w:pStyle w:val="Default"/>
        <w:numPr>
          <w:ilvl w:val="0"/>
          <w:numId w:val="134"/>
        </w:numPr>
        <w:ind w:firstLine="284"/>
        <w:jc w:val="both"/>
        <w:rPr>
          <w:rFonts w:ascii="Times New Roman" w:hAnsi="Times New Roman" w:cs="Times New Roman"/>
          <w:color w:val="auto"/>
        </w:rPr>
      </w:pPr>
      <w:r w:rsidRPr="00335479">
        <w:rPr>
          <w:rFonts w:ascii="Times New Roman" w:hAnsi="Times New Roman" w:cs="Times New Roman"/>
          <w:color w:val="auto"/>
        </w:rPr>
        <w:t xml:space="preserve">человечество — мир во всём мире, многообразие и уважение культур и народов, прогресс человечества, международное сотрудничество. </w:t>
      </w:r>
    </w:p>
    <w:p w:rsidR="00A54B5B" w:rsidRPr="00335479" w:rsidRDefault="00A54B5B" w:rsidP="00A12CD3">
      <w:pPr>
        <w:pStyle w:val="Default"/>
        <w:ind w:firstLine="284"/>
        <w:rPr>
          <w:rFonts w:ascii="Times New Roman" w:hAnsi="Times New Roman" w:cs="Times New Roman"/>
          <w:color w:val="auto"/>
        </w:rPr>
      </w:pPr>
    </w:p>
    <w:p w:rsidR="00A54B5B" w:rsidRPr="00335479" w:rsidRDefault="00A54B5B" w:rsidP="00A12CD3">
      <w:pPr>
        <w:pStyle w:val="CM16"/>
        <w:spacing w:line="288" w:lineRule="atLeast"/>
        <w:ind w:firstLine="284"/>
        <w:rPr>
          <w:rFonts w:ascii="Times New Roman" w:hAnsi="Times New Roman"/>
          <w:b/>
        </w:rPr>
      </w:pPr>
      <w:r w:rsidRPr="00335479">
        <w:rPr>
          <w:rFonts w:ascii="Times New Roman" w:hAnsi="Times New Roman"/>
          <w:b/>
        </w:rPr>
        <w:t xml:space="preserve">Основные направления и ценностные основы духовно-нравственного развития и воспитания </w:t>
      </w:r>
      <w:proofErr w:type="gramStart"/>
      <w:r w:rsidRPr="00335479">
        <w:rPr>
          <w:rFonts w:ascii="Times New Roman" w:hAnsi="Times New Roman"/>
          <w:b/>
        </w:rPr>
        <w:t>обучающихся</w:t>
      </w:r>
      <w:proofErr w:type="gramEnd"/>
      <w:r w:rsidRPr="00335479">
        <w:rPr>
          <w:rFonts w:ascii="Times New Roman" w:hAnsi="Times New Roman"/>
          <w:b/>
        </w:rPr>
        <w:t xml:space="preserve"> </w:t>
      </w:r>
    </w:p>
    <w:p w:rsidR="00A54B5B" w:rsidRPr="00335479" w:rsidRDefault="00A54B5B" w:rsidP="00A12CD3">
      <w:pPr>
        <w:pStyle w:val="CM2"/>
        <w:ind w:firstLine="284"/>
        <w:jc w:val="both"/>
        <w:rPr>
          <w:rFonts w:ascii="Times New Roman" w:hAnsi="Times New Roman"/>
        </w:rPr>
      </w:pPr>
      <w:r w:rsidRPr="00335479">
        <w:rPr>
          <w:rFonts w:ascii="Times New Roman" w:hAnsi="Times New Roman"/>
        </w:rPr>
        <w:t xml:space="preserve"> </w:t>
      </w:r>
    </w:p>
    <w:p w:rsidR="00A54B5B" w:rsidRPr="00335479" w:rsidRDefault="00A54B5B" w:rsidP="00A12CD3">
      <w:pPr>
        <w:pStyle w:val="CM2"/>
        <w:ind w:firstLine="284"/>
        <w:jc w:val="both"/>
        <w:rPr>
          <w:rFonts w:ascii="Times New Roman" w:hAnsi="Times New Roman"/>
        </w:rPr>
      </w:pPr>
      <w:r w:rsidRPr="00335479">
        <w:rPr>
          <w:rFonts w:ascii="Times New Roman" w:hAnsi="Times New Roman"/>
        </w:rPr>
        <w:t xml:space="preserve">Организация духовно-нравственного развития и </w:t>
      </w:r>
      <w:proofErr w:type="gramStart"/>
      <w:r w:rsidRPr="00335479">
        <w:rPr>
          <w:rFonts w:ascii="Times New Roman" w:hAnsi="Times New Roman"/>
        </w:rPr>
        <w:t>воспитания</w:t>
      </w:r>
      <w:proofErr w:type="gramEnd"/>
      <w:r w:rsidRPr="00335479">
        <w:rPr>
          <w:rFonts w:ascii="Times New Roman" w:hAnsi="Times New Roman"/>
        </w:rPr>
        <w:t xml:space="preserve"> обучающихся в перспективе достижения национального воспитательного идеала осуществляется по следующим на правлениям. </w:t>
      </w:r>
    </w:p>
    <w:p w:rsidR="00A54B5B" w:rsidRPr="00335479" w:rsidRDefault="00A54B5B" w:rsidP="00A12CD3">
      <w:pPr>
        <w:pStyle w:val="CM2"/>
        <w:shd w:val="clear" w:color="auto" w:fill="F2DBDB"/>
        <w:ind w:firstLine="284"/>
        <w:jc w:val="both"/>
        <w:rPr>
          <w:rFonts w:ascii="Times New Roman" w:hAnsi="Times New Roman"/>
        </w:rPr>
      </w:pPr>
      <w:r w:rsidRPr="00335479">
        <w:rPr>
          <w:rFonts w:ascii="Times New Roman" w:hAnsi="Times New Roman"/>
        </w:rPr>
        <w:t xml:space="preserve">• Воспитание гражданственности, патриотизма, уважения к правам, свободам и обязанностям человека. </w:t>
      </w:r>
    </w:p>
    <w:p w:rsidR="00A54B5B" w:rsidRPr="00335479" w:rsidRDefault="00A54B5B" w:rsidP="00A12CD3">
      <w:pPr>
        <w:pStyle w:val="CM2"/>
        <w:ind w:firstLine="284"/>
        <w:jc w:val="both"/>
        <w:rPr>
          <w:rFonts w:ascii="Times New Roman" w:hAnsi="Times New Roman"/>
        </w:rPr>
      </w:pPr>
      <w:proofErr w:type="gramStart"/>
      <w:r w:rsidRPr="00335479">
        <w:rPr>
          <w:rFonts w:ascii="Times New Roman" w:hAnsi="Times New Roman"/>
        </w:rPr>
        <w:t xml:space="preserve">Ценности: </w:t>
      </w:r>
      <w:r w:rsidRPr="00335479">
        <w:rPr>
          <w:rFonts w:ascii="Times New Roman" w:hAnsi="Times New Roman"/>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335479">
        <w:rPr>
          <w:rFonts w:ascii="Times New Roman" w:hAnsi="Times New Roman"/>
        </w:rPr>
        <w:t xml:space="preserve">. </w:t>
      </w:r>
      <w:proofErr w:type="gramEnd"/>
    </w:p>
    <w:p w:rsidR="00A54B5B" w:rsidRPr="00335479" w:rsidRDefault="00A54B5B" w:rsidP="00A12CD3">
      <w:pPr>
        <w:pStyle w:val="CM2"/>
        <w:shd w:val="clear" w:color="auto" w:fill="F2DBDB"/>
        <w:ind w:firstLine="284"/>
        <w:jc w:val="both"/>
        <w:rPr>
          <w:rFonts w:ascii="Times New Roman" w:hAnsi="Times New Roman"/>
        </w:rPr>
      </w:pPr>
      <w:r w:rsidRPr="00335479">
        <w:rPr>
          <w:rFonts w:ascii="Times New Roman" w:hAnsi="Times New Roman"/>
        </w:rPr>
        <w:t xml:space="preserve">• Воспитание нравственных чувств и этического сознания. </w:t>
      </w:r>
    </w:p>
    <w:p w:rsidR="00A54B5B" w:rsidRPr="00335479" w:rsidRDefault="00A54B5B" w:rsidP="00A12CD3">
      <w:pPr>
        <w:pStyle w:val="CM2"/>
        <w:ind w:firstLine="284"/>
        <w:jc w:val="both"/>
        <w:rPr>
          <w:rFonts w:ascii="Times New Roman" w:hAnsi="Times New Roman"/>
          <w:color w:val="221E1F"/>
        </w:rPr>
      </w:pPr>
      <w:proofErr w:type="gramStart"/>
      <w:r w:rsidRPr="00335479">
        <w:rPr>
          <w:rFonts w:ascii="Times New Roman" w:hAnsi="Times New Roman"/>
          <w:color w:val="221E1F"/>
        </w:rPr>
        <w:t xml:space="preserve">Ценности: </w:t>
      </w:r>
      <w:r w:rsidRPr="00335479">
        <w:rPr>
          <w:rFonts w:ascii="Times New Roman" w:hAnsi="Times New Roman"/>
          <w:i/>
          <w:iCs/>
          <w:color w:val="221E1F"/>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335479">
        <w:rPr>
          <w:rFonts w:ascii="Times New Roman" w:hAnsi="Times New Roman"/>
          <w:color w:val="221E1F"/>
        </w:rPr>
        <w:t xml:space="preserve">. </w:t>
      </w:r>
      <w:proofErr w:type="gramEnd"/>
    </w:p>
    <w:p w:rsidR="00A54B5B" w:rsidRPr="00335479" w:rsidRDefault="00A54B5B" w:rsidP="00A12CD3">
      <w:pPr>
        <w:pStyle w:val="CM2"/>
        <w:shd w:val="clear" w:color="auto" w:fill="F2DBDB"/>
        <w:ind w:firstLine="284"/>
        <w:jc w:val="both"/>
        <w:rPr>
          <w:rFonts w:ascii="Times New Roman" w:hAnsi="Times New Roman"/>
          <w:color w:val="221E1F"/>
        </w:rPr>
      </w:pPr>
      <w:r w:rsidRPr="00335479">
        <w:rPr>
          <w:rFonts w:ascii="Times New Roman" w:hAnsi="Times New Roman"/>
          <w:color w:val="221E1F"/>
        </w:rPr>
        <w:lastRenderedPageBreak/>
        <w:t xml:space="preserve">• Воспитание трудолюбия, творческого отношения к учению, труду, жизни. </w:t>
      </w:r>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color w:val="221E1F"/>
        </w:rPr>
        <w:t xml:space="preserve">Ценности: </w:t>
      </w:r>
      <w:r w:rsidRPr="00335479">
        <w:rPr>
          <w:rFonts w:ascii="Times New Roman" w:hAnsi="Times New Roman"/>
          <w:i/>
          <w:iCs/>
          <w:color w:val="221E1F"/>
        </w:rPr>
        <w:t>уважение к труду; творчество и созидание; стремление к познанию и истине; целеустремлённость и настойчивость, бережливость, трудолюбие</w:t>
      </w:r>
      <w:r w:rsidRPr="00335479">
        <w:rPr>
          <w:rFonts w:ascii="Times New Roman" w:hAnsi="Times New Roman"/>
          <w:color w:val="221E1F"/>
        </w:rPr>
        <w:t xml:space="preserve">. </w:t>
      </w:r>
    </w:p>
    <w:p w:rsidR="00A54B5B" w:rsidRPr="00335479" w:rsidRDefault="00A54B5B" w:rsidP="00A12CD3">
      <w:pPr>
        <w:pStyle w:val="CM2"/>
        <w:shd w:val="clear" w:color="auto" w:fill="F2DBDB"/>
        <w:ind w:firstLine="284"/>
        <w:jc w:val="both"/>
        <w:rPr>
          <w:rFonts w:ascii="Times New Roman" w:hAnsi="Times New Roman"/>
          <w:color w:val="221E1F"/>
        </w:rPr>
      </w:pPr>
      <w:r w:rsidRPr="00335479">
        <w:rPr>
          <w:rFonts w:ascii="Times New Roman" w:hAnsi="Times New Roman"/>
          <w:color w:val="221E1F"/>
        </w:rPr>
        <w:t xml:space="preserve">• Формирование ценностного отношения к здоровью и здоровому образу жизни. </w:t>
      </w:r>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color w:val="221E1F"/>
        </w:rPr>
        <w:t xml:space="preserve">Ценности: </w:t>
      </w:r>
      <w:r w:rsidRPr="00335479">
        <w:rPr>
          <w:rFonts w:ascii="Times New Roman" w:hAnsi="Times New Roman"/>
          <w:i/>
          <w:iCs/>
          <w:color w:val="221E1F"/>
        </w:rPr>
        <w:t xml:space="preserve">здоровье физическое и стремление к здоровому образу жизни, здоровье нравственное, психологическое, нервно-психическое и социально-психологическое. </w:t>
      </w:r>
    </w:p>
    <w:p w:rsidR="00A54B5B" w:rsidRPr="00335479" w:rsidRDefault="00A54B5B" w:rsidP="00A12CD3">
      <w:pPr>
        <w:pStyle w:val="CM2"/>
        <w:shd w:val="clear" w:color="auto" w:fill="F2DBDB"/>
        <w:ind w:firstLine="284"/>
        <w:jc w:val="both"/>
        <w:rPr>
          <w:rFonts w:ascii="Times New Roman" w:hAnsi="Times New Roman"/>
          <w:color w:val="221E1F"/>
        </w:rPr>
      </w:pPr>
      <w:r w:rsidRPr="00335479">
        <w:rPr>
          <w:rFonts w:ascii="Times New Roman" w:hAnsi="Times New Roman"/>
          <w:color w:val="221E1F"/>
        </w:rPr>
        <w:t xml:space="preserve">• Воспитание ценностного отношения к природе, окружающей среде (экологическое воспитание). </w:t>
      </w:r>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color w:val="221E1F"/>
        </w:rPr>
        <w:t xml:space="preserve">Ценности: </w:t>
      </w:r>
      <w:r w:rsidRPr="00335479">
        <w:rPr>
          <w:rFonts w:ascii="Times New Roman" w:hAnsi="Times New Roman"/>
          <w:i/>
          <w:iCs/>
          <w:color w:val="221E1F"/>
        </w:rPr>
        <w:t xml:space="preserve">родная земля; заповедная природа; планета Земля; экологическое сознание. </w:t>
      </w:r>
    </w:p>
    <w:p w:rsidR="00A54B5B" w:rsidRPr="00335479" w:rsidRDefault="00A54B5B" w:rsidP="00A12CD3">
      <w:pPr>
        <w:pStyle w:val="CM2"/>
        <w:shd w:val="clear" w:color="auto" w:fill="F2DBDB"/>
        <w:ind w:firstLine="284"/>
        <w:jc w:val="both"/>
        <w:rPr>
          <w:rFonts w:ascii="Times New Roman" w:hAnsi="Times New Roman"/>
          <w:color w:val="221E1F"/>
        </w:rPr>
      </w:pPr>
      <w:r w:rsidRPr="00335479">
        <w:rPr>
          <w:rFonts w:ascii="Times New Roman" w:hAnsi="Times New Roman"/>
          <w:color w:val="221E1F"/>
        </w:rPr>
        <w:t xml:space="preserve">• Воспитание ценностного отношения к </w:t>
      </w:r>
      <w:proofErr w:type="gramStart"/>
      <w:r w:rsidRPr="00335479">
        <w:rPr>
          <w:rFonts w:ascii="Times New Roman" w:hAnsi="Times New Roman"/>
          <w:color w:val="221E1F"/>
        </w:rPr>
        <w:t>прекрасному</w:t>
      </w:r>
      <w:proofErr w:type="gramEnd"/>
      <w:r w:rsidRPr="00335479">
        <w:rPr>
          <w:rFonts w:ascii="Times New Roman" w:hAnsi="Times New Roman"/>
          <w:color w:val="221E1F"/>
        </w:rPr>
        <w:t xml:space="preserve">, формирование представлений об эстетических идеалах и ценностях (эстетическое воспитание). </w:t>
      </w:r>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color w:val="221E1F"/>
        </w:rPr>
        <w:t xml:space="preserve">Ценности: </w:t>
      </w:r>
      <w:r w:rsidRPr="00335479">
        <w:rPr>
          <w:rFonts w:ascii="Times New Roman" w:hAnsi="Times New Roman"/>
          <w:i/>
          <w:iCs/>
          <w:color w:val="221E1F"/>
        </w:rPr>
        <w:t>красота; гармония; духовный мир человека; эстетическое развитие, самовыражение в творчестве и искусстве</w:t>
      </w:r>
      <w:r w:rsidRPr="00335479">
        <w:rPr>
          <w:rFonts w:ascii="Times New Roman" w:hAnsi="Times New Roman"/>
          <w:color w:val="221E1F"/>
        </w:rPr>
        <w:t xml:space="preserve">. </w:t>
      </w:r>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color w:val="221E1F"/>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A54B5B" w:rsidRPr="00335479" w:rsidRDefault="00A54B5B" w:rsidP="00A12CD3">
      <w:pPr>
        <w:pStyle w:val="CM17"/>
        <w:spacing w:line="288" w:lineRule="atLeast"/>
        <w:ind w:firstLine="284"/>
        <w:jc w:val="center"/>
        <w:rPr>
          <w:rFonts w:ascii="Times New Roman" w:hAnsi="Times New Roman"/>
          <w:color w:val="000000"/>
        </w:rPr>
      </w:pPr>
    </w:p>
    <w:p w:rsidR="00A54B5B" w:rsidRPr="00335479" w:rsidRDefault="00A54B5B" w:rsidP="00A12CD3">
      <w:pPr>
        <w:pStyle w:val="CM17"/>
        <w:spacing w:line="288" w:lineRule="atLeast"/>
        <w:ind w:firstLine="284"/>
        <w:rPr>
          <w:rFonts w:ascii="Times New Roman" w:hAnsi="Times New Roman"/>
          <w:b/>
          <w:i/>
          <w:iCs/>
          <w:color w:val="221E1F"/>
        </w:rPr>
      </w:pPr>
      <w:r w:rsidRPr="00335479">
        <w:rPr>
          <w:rFonts w:ascii="Times New Roman" w:hAnsi="Times New Roman"/>
          <w:b/>
          <w:i/>
          <w:iCs/>
          <w:color w:val="221E1F"/>
        </w:rPr>
        <w:t xml:space="preserve">Задачи духовно-нравственного развития и воспитания </w:t>
      </w:r>
      <w:proofErr w:type="gramStart"/>
      <w:r w:rsidRPr="00335479">
        <w:rPr>
          <w:rFonts w:ascii="Times New Roman" w:hAnsi="Times New Roman"/>
          <w:b/>
          <w:i/>
          <w:iCs/>
          <w:color w:val="221E1F"/>
        </w:rPr>
        <w:t>обучающихся</w:t>
      </w:r>
      <w:proofErr w:type="gramEnd"/>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color w:val="221E1F"/>
        </w:rPr>
        <w:t xml:space="preserve">Понимание современных условий и особенностей развития и </w:t>
      </w:r>
      <w:proofErr w:type="gramStart"/>
      <w:r w:rsidRPr="00335479">
        <w:rPr>
          <w:rFonts w:ascii="Times New Roman" w:hAnsi="Times New Roman"/>
          <w:color w:val="221E1F"/>
        </w:rPr>
        <w:t>социализации</w:t>
      </w:r>
      <w:proofErr w:type="gramEnd"/>
      <w:r w:rsidRPr="00335479">
        <w:rPr>
          <w:rFonts w:ascii="Times New Roman" w:hAnsi="Times New Roman"/>
          <w:color w:val="221E1F"/>
        </w:rPr>
        <w:t xml:space="preserve"> обучающихся на ступени начального общего образования позволяет </w:t>
      </w:r>
      <w:r w:rsidRPr="00335479">
        <w:rPr>
          <w:rFonts w:ascii="Times New Roman" w:hAnsi="Times New Roman"/>
          <w:color w:val="221E1F"/>
          <w:u w:val="single"/>
        </w:rPr>
        <w:t>конкретизировать содержание общих задач по каждому из основных</w:t>
      </w:r>
      <w:r w:rsidRPr="00335479">
        <w:rPr>
          <w:rFonts w:ascii="Times New Roman" w:hAnsi="Times New Roman"/>
          <w:color w:val="221E1F"/>
        </w:rPr>
        <w:t xml:space="preserve"> направлений их духовно-нравственного развития и воспитания. </w:t>
      </w:r>
    </w:p>
    <w:p w:rsidR="00A54B5B" w:rsidRPr="00335479" w:rsidRDefault="00A54B5B" w:rsidP="00A12CD3">
      <w:pPr>
        <w:pStyle w:val="CM2"/>
        <w:ind w:firstLine="284"/>
        <w:jc w:val="both"/>
        <w:rPr>
          <w:rFonts w:ascii="Times New Roman" w:hAnsi="Times New Roman"/>
          <w:i/>
          <w:iCs/>
          <w:color w:val="221E1F"/>
        </w:rPr>
      </w:pPr>
    </w:p>
    <w:p w:rsidR="00A54B5B" w:rsidRPr="00335479" w:rsidRDefault="00A54B5B" w:rsidP="00A12CD3">
      <w:pPr>
        <w:pStyle w:val="CM2"/>
        <w:shd w:val="clear" w:color="auto" w:fill="EAF1DD"/>
        <w:ind w:firstLine="284"/>
        <w:jc w:val="both"/>
        <w:rPr>
          <w:rFonts w:ascii="Times New Roman" w:hAnsi="Times New Roman"/>
          <w:color w:val="221E1F"/>
        </w:rPr>
      </w:pPr>
      <w:r w:rsidRPr="00335479">
        <w:rPr>
          <w:rFonts w:ascii="Times New Roman" w:hAnsi="Times New Roman"/>
          <w:i/>
          <w:iCs/>
          <w:color w:val="221E1F"/>
        </w:rPr>
        <w:t xml:space="preserve">Воспитание гражданственности, патриотизма, уважения к правам, свободам и обязанностям человека: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элементарные представления о политическом устройстве Российского государства, его институтах, о его важнейших законах;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представления о символах государства — Флаге, Гербе России, о флаге и гербе субъекта Российской Федерации, в котором находится МОУ;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элементарные представления о правах и обязанностях гражданина России;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ценностное отношение к своему русскому языку и культуре;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элементарные представления о национальных героях и важнейших событиях истории Росс</w:t>
      </w:r>
      <w:proofErr w:type="gramStart"/>
      <w:r w:rsidRPr="00335479">
        <w:rPr>
          <w:rFonts w:ascii="Times New Roman" w:hAnsi="Times New Roman" w:cs="Times New Roman"/>
          <w:color w:val="221E1F"/>
        </w:rPr>
        <w:t>ии и её</w:t>
      </w:r>
      <w:proofErr w:type="gramEnd"/>
      <w:r w:rsidRPr="00335479">
        <w:rPr>
          <w:rFonts w:ascii="Times New Roman" w:hAnsi="Times New Roman" w:cs="Times New Roman"/>
          <w:color w:val="221E1F"/>
        </w:rPr>
        <w:t xml:space="preserve"> народов;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интерес к государственным праздникам и важнейшим событиям в жизни России, края (населённого пункта), в котором находится МОУ;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любовь к школе, своему селу, народу, России;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уважение к защитникам Родины; </w:t>
      </w:r>
    </w:p>
    <w:p w:rsidR="00A54B5B" w:rsidRPr="00335479" w:rsidRDefault="00A54B5B" w:rsidP="00A12CD3">
      <w:pPr>
        <w:pStyle w:val="Default"/>
        <w:numPr>
          <w:ilvl w:val="0"/>
          <w:numId w:val="149"/>
        </w:numPr>
        <w:rPr>
          <w:rFonts w:ascii="Times New Roman" w:hAnsi="Times New Roman" w:cs="Times New Roman"/>
          <w:color w:val="221E1F"/>
        </w:rPr>
      </w:pPr>
      <w:r w:rsidRPr="00335479">
        <w:rPr>
          <w:rFonts w:ascii="Times New Roman" w:hAnsi="Times New Roman" w:cs="Times New Roman"/>
          <w:color w:val="221E1F"/>
        </w:rPr>
        <w:t xml:space="preserve">умение отвечать за свои поступки; </w:t>
      </w:r>
    </w:p>
    <w:p w:rsidR="00A54B5B" w:rsidRPr="00335479" w:rsidRDefault="00A54B5B" w:rsidP="00A12CD3">
      <w:pPr>
        <w:pStyle w:val="Default"/>
        <w:rPr>
          <w:rFonts w:ascii="Times New Roman" w:hAnsi="Times New Roman" w:cs="Times New Roman"/>
          <w:color w:val="221E1F"/>
        </w:rPr>
      </w:pPr>
    </w:p>
    <w:p w:rsidR="00A54B5B" w:rsidRPr="00335479" w:rsidRDefault="00A54B5B" w:rsidP="00A12CD3">
      <w:pPr>
        <w:pStyle w:val="CM2"/>
        <w:shd w:val="clear" w:color="auto" w:fill="EAF1DD"/>
        <w:ind w:firstLine="284"/>
        <w:jc w:val="both"/>
        <w:rPr>
          <w:rFonts w:ascii="Times New Roman" w:hAnsi="Times New Roman"/>
          <w:color w:val="221E1F"/>
        </w:rPr>
      </w:pPr>
      <w:r w:rsidRPr="00335479">
        <w:rPr>
          <w:rFonts w:ascii="Times New Roman" w:hAnsi="Times New Roman"/>
          <w:i/>
          <w:iCs/>
          <w:color w:val="221E1F"/>
        </w:rPr>
        <w:t xml:space="preserve">Воспитание нравственных чувств и этического сознания: </w:t>
      </w:r>
    </w:p>
    <w:p w:rsidR="00A54B5B" w:rsidRPr="00335479" w:rsidRDefault="00A54B5B" w:rsidP="00A12CD3">
      <w:pPr>
        <w:pStyle w:val="Default"/>
        <w:numPr>
          <w:ilvl w:val="0"/>
          <w:numId w:val="135"/>
        </w:numPr>
        <w:ind w:firstLine="284"/>
        <w:rPr>
          <w:rFonts w:ascii="Times New Roman" w:hAnsi="Times New Roman" w:cs="Times New Roman"/>
          <w:color w:val="221E1F"/>
        </w:rPr>
      </w:pPr>
      <w:r w:rsidRPr="00335479">
        <w:rPr>
          <w:rFonts w:ascii="Times New Roman" w:hAnsi="Times New Roman" w:cs="Times New Roman"/>
          <w:color w:val="221E1F"/>
        </w:rPr>
        <w:t xml:space="preserve">различение хороших и плохих поступков; </w:t>
      </w:r>
    </w:p>
    <w:p w:rsidR="00A54B5B" w:rsidRPr="00335479" w:rsidRDefault="00A54B5B" w:rsidP="00A12CD3">
      <w:pPr>
        <w:pStyle w:val="Default"/>
        <w:numPr>
          <w:ilvl w:val="0"/>
          <w:numId w:val="135"/>
        </w:numPr>
        <w:ind w:firstLine="284"/>
        <w:rPr>
          <w:rFonts w:ascii="Times New Roman" w:hAnsi="Times New Roman" w:cs="Times New Roman"/>
          <w:color w:val="221E1F"/>
        </w:rPr>
      </w:pPr>
      <w:r w:rsidRPr="00335479">
        <w:rPr>
          <w:rFonts w:ascii="Times New Roman" w:hAnsi="Times New Roman" w:cs="Times New Roman"/>
          <w:color w:val="221E1F"/>
        </w:rPr>
        <w:t xml:space="preserve">представления о правилах поведения в школе, дома, на улице, в населённом пункте, в общественных местах, на природе; </w:t>
      </w:r>
    </w:p>
    <w:p w:rsidR="00A54B5B" w:rsidRPr="00335479" w:rsidRDefault="00A54B5B" w:rsidP="00A12CD3">
      <w:pPr>
        <w:pStyle w:val="Default"/>
        <w:numPr>
          <w:ilvl w:val="0"/>
          <w:numId w:val="135"/>
        </w:numPr>
        <w:ind w:firstLine="284"/>
        <w:rPr>
          <w:rFonts w:ascii="Times New Roman" w:hAnsi="Times New Roman" w:cs="Times New Roman"/>
          <w:color w:val="221E1F"/>
        </w:rPr>
      </w:pPr>
      <w:r w:rsidRPr="00335479">
        <w:rPr>
          <w:rFonts w:ascii="Times New Roman" w:hAnsi="Times New Roman" w:cs="Times New Roman"/>
          <w:color w:val="221E1F"/>
        </w:rPr>
        <w:t xml:space="preserve">уважительное отношение к родителям, старшим, доброжелательное отношение к сверстникам и младшим; </w:t>
      </w:r>
    </w:p>
    <w:p w:rsidR="00A54B5B" w:rsidRPr="00335479" w:rsidRDefault="00A54B5B" w:rsidP="00A12CD3">
      <w:pPr>
        <w:pStyle w:val="Default"/>
        <w:numPr>
          <w:ilvl w:val="0"/>
          <w:numId w:val="135"/>
        </w:numPr>
        <w:ind w:firstLine="284"/>
        <w:rPr>
          <w:rFonts w:ascii="Times New Roman" w:hAnsi="Times New Roman" w:cs="Times New Roman"/>
          <w:color w:val="221E1F"/>
        </w:rPr>
      </w:pPr>
      <w:r w:rsidRPr="00335479">
        <w:rPr>
          <w:rFonts w:ascii="Times New Roman" w:hAnsi="Times New Roman" w:cs="Times New Roman"/>
          <w:color w:val="221E1F"/>
        </w:rPr>
        <w:t xml:space="preserve">установление дружеских взаимоотношений в коллективе, основанных на взаимопомощи и взаимной поддержке; </w:t>
      </w:r>
    </w:p>
    <w:p w:rsidR="00A54B5B" w:rsidRPr="00335479" w:rsidRDefault="00A54B5B" w:rsidP="00A12CD3">
      <w:pPr>
        <w:pStyle w:val="Default"/>
        <w:numPr>
          <w:ilvl w:val="0"/>
          <w:numId w:val="135"/>
        </w:numPr>
        <w:ind w:firstLine="284"/>
        <w:rPr>
          <w:rFonts w:ascii="Times New Roman" w:hAnsi="Times New Roman" w:cs="Times New Roman"/>
          <w:color w:val="221E1F"/>
        </w:rPr>
      </w:pPr>
      <w:r w:rsidRPr="00335479">
        <w:rPr>
          <w:rFonts w:ascii="Times New Roman" w:hAnsi="Times New Roman" w:cs="Times New Roman"/>
          <w:color w:val="221E1F"/>
        </w:rPr>
        <w:t>отрицательное отношение к аморальным поступкам, грубости, оскорбительным словам и действиям.</w:t>
      </w:r>
    </w:p>
    <w:p w:rsidR="00A54B5B" w:rsidRPr="00335479" w:rsidRDefault="00A54B5B" w:rsidP="00A12CD3">
      <w:pPr>
        <w:pStyle w:val="Default"/>
        <w:numPr>
          <w:ilvl w:val="0"/>
          <w:numId w:val="135"/>
        </w:numPr>
        <w:ind w:firstLine="284"/>
        <w:rPr>
          <w:rFonts w:ascii="Times New Roman" w:hAnsi="Times New Roman" w:cs="Times New Roman"/>
          <w:color w:val="221E1F"/>
        </w:rPr>
      </w:pPr>
    </w:p>
    <w:p w:rsidR="00A54B5B" w:rsidRPr="00335479" w:rsidRDefault="00A54B5B" w:rsidP="00A12CD3">
      <w:pPr>
        <w:pStyle w:val="CM2"/>
        <w:shd w:val="clear" w:color="auto" w:fill="EAF1DD"/>
        <w:ind w:firstLine="284"/>
        <w:jc w:val="both"/>
        <w:rPr>
          <w:rFonts w:ascii="Times New Roman" w:hAnsi="Times New Roman"/>
          <w:color w:val="221E1F"/>
        </w:rPr>
      </w:pPr>
      <w:r w:rsidRPr="00335479">
        <w:rPr>
          <w:rFonts w:ascii="Times New Roman" w:hAnsi="Times New Roman"/>
          <w:i/>
          <w:iCs/>
          <w:color w:val="221E1F"/>
        </w:rPr>
        <w:t xml:space="preserve">Воспитание трудолюбия, творческого отношения к учению, труду, жизни: </w:t>
      </w:r>
    </w:p>
    <w:p w:rsidR="00A54B5B" w:rsidRPr="00335479" w:rsidRDefault="00A54B5B" w:rsidP="00A12CD3">
      <w:pPr>
        <w:pStyle w:val="Default"/>
        <w:numPr>
          <w:ilvl w:val="0"/>
          <w:numId w:val="147"/>
        </w:numPr>
        <w:tabs>
          <w:tab w:val="left" w:pos="284"/>
        </w:tabs>
        <w:jc w:val="both"/>
        <w:rPr>
          <w:rFonts w:ascii="Times New Roman" w:hAnsi="Times New Roman" w:cs="Times New Roman"/>
          <w:color w:val="221E1F"/>
        </w:rPr>
      </w:pPr>
      <w:r w:rsidRPr="00335479">
        <w:rPr>
          <w:rFonts w:ascii="Times New Roman" w:hAnsi="Times New Roman" w:cs="Times New Roman"/>
          <w:color w:val="221E1F"/>
        </w:rPr>
        <w:lastRenderedPageBreak/>
        <w:t xml:space="preserve">Первоначальные представления о ведущей роли образования, труда в жизни человека и общества; </w:t>
      </w:r>
    </w:p>
    <w:p w:rsidR="00A54B5B" w:rsidRPr="00335479" w:rsidRDefault="00A54B5B" w:rsidP="00A12CD3">
      <w:pPr>
        <w:pStyle w:val="Default"/>
        <w:numPr>
          <w:ilvl w:val="0"/>
          <w:numId w:val="147"/>
        </w:numPr>
        <w:tabs>
          <w:tab w:val="left" w:pos="284"/>
        </w:tabs>
        <w:jc w:val="both"/>
        <w:rPr>
          <w:rFonts w:ascii="Times New Roman" w:hAnsi="Times New Roman" w:cs="Times New Roman"/>
          <w:color w:val="221E1F"/>
        </w:rPr>
      </w:pPr>
      <w:r w:rsidRPr="00335479">
        <w:rPr>
          <w:rFonts w:ascii="Times New Roman" w:hAnsi="Times New Roman" w:cs="Times New Roman"/>
          <w:color w:val="221E1F"/>
        </w:rPr>
        <w:t xml:space="preserve">Уважение к труду и творчеству старших и сверстников; </w:t>
      </w:r>
    </w:p>
    <w:p w:rsidR="00A54B5B" w:rsidRPr="00335479" w:rsidRDefault="00A54B5B" w:rsidP="00A12CD3">
      <w:pPr>
        <w:pStyle w:val="Default"/>
        <w:numPr>
          <w:ilvl w:val="0"/>
          <w:numId w:val="147"/>
        </w:numPr>
        <w:tabs>
          <w:tab w:val="left" w:pos="284"/>
        </w:tabs>
        <w:jc w:val="both"/>
        <w:rPr>
          <w:rFonts w:ascii="Times New Roman" w:hAnsi="Times New Roman" w:cs="Times New Roman"/>
          <w:color w:val="221E1F"/>
        </w:rPr>
      </w:pPr>
      <w:r w:rsidRPr="00335479">
        <w:rPr>
          <w:rFonts w:ascii="Times New Roman" w:hAnsi="Times New Roman" w:cs="Times New Roman"/>
          <w:color w:val="221E1F"/>
        </w:rPr>
        <w:t xml:space="preserve">Элементарные представления об основных профессиях; </w:t>
      </w:r>
    </w:p>
    <w:p w:rsidR="00A54B5B" w:rsidRPr="00335479" w:rsidRDefault="00A54B5B" w:rsidP="00A12CD3">
      <w:pPr>
        <w:pStyle w:val="Default"/>
        <w:numPr>
          <w:ilvl w:val="0"/>
          <w:numId w:val="147"/>
        </w:numPr>
        <w:tabs>
          <w:tab w:val="left" w:pos="284"/>
        </w:tabs>
        <w:jc w:val="both"/>
        <w:rPr>
          <w:rFonts w:ascii="Times New Roman" w:hAnsi="Times New Roman" w:cs="Times New Roman"/>
          <w:color w:val="221E1F"/>
        </w:rPr>
      </w:pPr>
      <w:r w:rsidRPr="00335479">
        <w:rPr>
          <w:rFonts w:ascii="Times New Roman" w:hAnsi="Times New Roman" w:cs="Times New Roman"/>
          <w:color w:val="221E1F"/>
        </w:rPr>
        <w:t xml:space="preserve">Ценностное отношение к учёбе как виду творческой деятельности; </w:t>
      </w:r>
    </w:p>
    <w:p w:rsidR="00A54B5B" w:rsidRPr="00335479" w:rsidRDefault="00A54B5B" w:rsidP="00A12CD3">
      <w:pPr>
        <w:pStyle w:val="Default"/>
        <w:numPr>
          <w:ilvl w:val="0"/>
          <w:numId w:val="147"/>
        </w:numPr>
        <w:tabs>
          <w:tab w:val="left" w:pos="284"/>
        </w:tabs>
        <w:jc w:val="both"/>
        <w:rPr>
          <w:rFonts w:ascii="Times New Roman" w:hAnsi="Times New Roman" w:cs="Times New Roman"/>
          <w:color w:val="221E1F"/>
        </w:rPr>
      </w:pPr>
      <w:r w:rsidRPr="00335479">
        <w:rPr>
          <w:rFonts w:ascii="Times New Roman" w:hAnsi="Times New Roman" w:cs="Times New Roman"/>
          <w:color w:val="221E1F"/>
        </w:rPr>
        <w:t xml:space="preserve">Первоначальные навыки коллективной работы, в том числе при разработке и реализации учебных и учебно-трудовых проектов; </w:t>
      </w:r>
    </w:p>
    <w:p w:rsidR="00A54B5B" w:rsidRPr="00335479" w:rsidRDefault="00A54B5B" w:rsidP="00A12CD3">
      <w:pPr>
        <w:pStyle w:val="Default"/>
        <w:numPr>
          <w:ilvl w:val="0"/>
          <w:numId w:val="147"/>
        </w:numPr>
        <w:tabs>
          <w:tab w:val="left" w:pos="284"/>
        </w:tabs>
        <w:jc w:val="both"/>
        <w:rPr>
          <w:rFonts w:ascii="Times New Roman" w:hAnsi="Times New Roman" w:cs="Times New Roman"/>
          <w:color w:val="221E1F"/>
        </w:rPr>
      </w:pPr>
      <w:r w:rsidRPr="00335479">
        <w:rPr>
          <w:rFonts w:ascii="Times New Roman" w:hAnsi="Times New Roman" w:cs="Times New Roman"/>
          <w:color w:val="221E1F"/>
        </w:rPr>
        <w:t>Умение проявлять дисциплинированность, последовательность и настойчивость в выполнении заданий; Бережное отношение к результатам своего труда.</w:t>
      </w:r>
    </w:p>
    <w:p w:rsidR="00A54B5B" w:rsidRPr="00335479" w:rsidRDefault="00A54B5B" w:rsidP="00A12CD3">
      <w:pPr>
        <w:pStyle w:val="Default"/>
        <w:tabs>
          <w:tab w:val="left" w:pos="284"/>
        </w:tabs>
        <w:jc w:val="both"/>
        <w:rPr>
          <w:rFonts w:ascii="Times New Roman" w:hAnsi="Times New Roman" w:cs="Times New Roman"/>
          <w:color w:val="221E1F"/>
        </w:rPr>
      </w:pPr>
    </w:p>
    <w:p w:rsidR="00A54B5B" w:rsidRPr="00335479" w:rsidRDefault="00A54B5B" w:rsidP="00A12CD3">
      <w:pPr>
        <w:pStyle w:val="CM2"/>
        <w:shd w:val="clear" w:color="auto" w:fill="EAF1DD"/>
        <w:ind w:firstLine="284"/>
        <w:jc w:val="both"/>
        <w:rPr>
          <w:rFonts w:ascii="Times New Roman" w:hAnsi="Times New Roman"/>
          <w:color w:val="221E1F"/>
        </w:rPr>
      </w:pPr>
      <w:r w:rsidRPr="00335479">
        <w:rPr>
          <w:rFonts w:ascii="Times New Roman" w:hAnsi="Times New Roman"/>
          <w:i/>
          <w:iCs/>
          <w:color w:val="221E1F"/>
        </w:rPr>
        <w:t xml:space="preserve">Формирование ценностного отношения к здоровью и здоровому образу жизни: </w:t>
      </w:r>
    </w:p>
    <w:p w:rsidR="00A54B5B" w:rsidRPr="00335479" w:rsidRDefault="00A54B5B" w:rsidP="00A12CD3">
      <w:pPr>
        <w:pStyle w:val="Default"/>
        <w:numPr>
          <w:ilvl w:val="0"/>
          <w:numId w:val="136"/>
        </w:numPr>
        <w:ind w:firstLine="284"/>
        <w:rPr>
          <w:rFonts w:ascii="Times New Roman" w:hAnsi="Times New Roman" w:cs="Times New Roman"/>
          <w:color w:val="221E1F"/>
        </w:rPr>
      </w:pPr>
      <w:r w:rsidRPr="00335479">
        <w:rPr>
          <w:rFonts w:ascii="Times New Roman" w:hAnsi="Times New Roman" w:cs="Times New Roman"/>
          <w:color w:val="221E1F"/>
        </w:rPr>
        <w:t xml:space="preserve">ценностное отношение к своему здоровью; </w:t>
      </w:r>
    </w:p>
    <w:p w:rsidR="00A54B5B" w:rsidRPr="00335479" w:rsidRDefault="00A54B5B" w:rsidP="00A12CD3">
      <w:pPr>
        <w:pStyle w:val="Default"/>
        <w:numPr>
          <w:ilvl w:val="0"/>
          <w:numId w:val="136"/>
        </w:numPr>
        <w:ind w:firstLine="284"/>
        <w:rPr>
          <w:rFonts w:ascii="Times New Roman" w:hAnsi="Times New Roman" w:cs="Times New Roman"/>
          <w:color w:val="221E1F"/>
        </w:rPr>
      </w:pPr>
      <w:r w:rsidRPr="00335479">
        <w:rPr>
          <w:rFonts w:ascii="Times New Roman" w:hAnsi="Times New Roman" w:cs="Times New Roman"/>
          <w:color w:val="221E1F"/>
        </w:rPr>
        <w:t>элементарные представления о единстве различных видов здоровья человека: физического, нравственного</w:t>
      </w:r>
      <w:proofErr w:type="gramStart"/>
      <w:r w:rsidRPr="00335479">
        <w:rPr>
          <w:rFonts w:ascii="Times New Roman" w:hAnsi="Times New Roman" w:cs="Times New Roman"/>
          <w:color w:val="221E1F"/>
        </w:rPr>
        <w:t xml:space="preserve"> ,</w:t>
      </w:r>
      <w:proofErr w:type="gramEnd"/>
      <w:r w:rsidRPr="00335479">
        <w:rPr>
          <w:rFonts w:ascii="Times New Roman" w:hAnsi="Times New Roman" w:cs="Times New Roman"/>
          <w:color w:val="221E1F"/>
        </w:rPr>
        <w:t xml:space="preserve"> социально-психологического (здоровья семьи и школьного коллектива); </w:t>
      </w:r>
    </w:p>
    <w:p w:rsidR="00A54B5B" w:rsidRPr="00335479" w:rsidRDefault="00A54B5B" w:rsidP="00A12CD3">
      <w:pPr>
        <w:pStyle w:val="Default"/>
        <w:numPr>
          <w:ilvl w:val="0"/>
          <w:numId w:val="136"/>
        </w:numPr>
        <w:ind w:firstLine="284"/>
        <w:rPr>
          <w:rFonts w:ascii="Times New Roman" w:hAnsi="Times New Roman" w:cs="Times New Roman"/>
          <w:color w:val="221E1F"/>
        </w:rPr>
      </w:pPr>
      <w:r w:rsidRPr="00335479">
        <w:rPr>
          <w:rFonts w:ascii="Times New Roman" w:hAnsi="Times New Roman" w:cs="Times New Roman"/>
          <w:color w:val="221E1F"/>
        </w:rPr>
        <w:t xml:space="preserve">знание и выполнение санитарно-гигиенических правил, соблюдение </w:t>
      </w:r>
      <w:proofErr w:type="spellStart"/>
      <w:r w:rsidRPr="00335479">
        <w:rPr>
          <w:rFonts w:ascii="Times New Roman" w:hAnsi="Times New Roman" w:cs="Times New Roman"/>
          <w:color w:val="221E1F"/>
        </w:rPr>
        <w:t>здоровьесберегающего</w:t>
      </w:r>
      <w:proofErr w:type="spellEnd"/>
      <w:r w:rsidRPr="00335479">
        <w:rPr>
          <w:rFonts w:ascii="Times New Roman" w:hAnsi="Times New Roman" w:cs="Times New Roman"/>
          <w:color w:val="221E1F"/>
        </w:rPr>
        <w:t xml:space="preserve"> режима дня; </w:t>
      </w:r>
    </w:p>
    <w:p w:rsidR="00A54B5B" w:rsidRPr="00335479" w:rsidRDefault="00A54B5B" w:rsidP="00A12CD3">
      <w:pPr>
        <w:pStyle w:val="Default"/>
        <w:numPr>
          <w:ilvl w:val="0"/>
          <w:numId w:val="136"/>
        </w:numPr>
        <w:ind w:firstLine="284"/>
        <w:rPr>
          <w:rFonts w:ascii="Times New Roman" w:hAnsi="Times New Roman" w:cs="Times New Roman"/>
          <w:color w:val="221E1F"/>
        </w:rPr>
      </w:pPr>
    </w:p>
    <w:p w:rsidR="00A54B5B" w:rsidRPr="00335479" w:rsidRDefault="00A54B5B" w:rsidP="00A12CD3">
      <w:pPr>
        <w:pStyle w:val="CM2"/>
        <w:shd w:val="clear" w:color="auto" w:fill="EAF1DD"/>
        <w:ind w:firstLine="284"/>
        <w:jc w:val="both"/>
        <w:rPr>
          <w:rFonts w:ascii="Times New Roman" w:hAnsi="Times New Roman"/>
          <w:color w:val="221E1F"/>
        </w:rPr>
      </w:pPr>
      <w:r w:rsidRPr="00335479">
        <w:rPr>
          <w:rFonts w:ascii="Times New Roman" w:hAnsi="Times New Roman"/>
          <w:i/>
          <w:iCs/>
          <w:color w:val="221E1F"/>
        </w:rPr>
        <w:t xml:space="preserve">Воспитание ценностного отношения к природе, окружающей среде (экологическое воспитание): </w:t>
      </w:r>
    </w:p>
    <w:p w:rsidR="00A54B5B" w:rsidRPr="00335479" w:rsidRDefault="00A54B5B" w:rsidP="00A12CD3">
      <w:pPr>
        <w:pStyle w:val="Default"/>
        <w:numPr>
          <w:ilvl w:val="0"/>
          <w:numId w:val="137"/>
        </w:numPr>
        <w:ind w:firstLine="284"/>
        <w:rPr>
          <w:rFonts w:ascii="Times New Roman" w:hAnsi="Times New Roman" w:cs="Times New Roman"/>
          <w:color w:val="221E1F"/>
        </w:rPr>
      </w:pPr>
      <w:r w:rsidRPr="00335479">
        <w:rPr>
          <w:rFonts w:ascii="Times New Roman" w:hAnsi="Times New Roman" w:cs="Times New Roman"/>
          <w:color w:val="221E1F"/>
        </w:rPr>
        <w:t xml:space="preserve">развитие интереса к природе, природным явлениям и формам жизни; </w:t>
      </w:r>
    </w:p>
    <w:p w:rsidR="00A54B5B" w:rsidRPr="00335479" w:rsidRDefault="00A54B5B" w:rsidP="00A12CD3">
      <w:pPr>
        <w:pStyle w:val="Default"/>
        <w:numPr>
          <w:ilvl w:val="0"/>
          <w:numId w:val="137"/>
        </w:numPr>
        <w:ind w:firstLine="284"/>
        <w:rPr>
          <w:rFonts w:ascii="Times New Roman" w:hAnsi="Times New Roman" w:cs="Times New Roman"/>
          <w:color w:val="221E1F"/>
        </w:rPr>
      </w:pPr>
      <w:r w:rsidRPr="00335479">
        <w:rPr>
          <w:rFonts w:ascii="Times New Roman" w:hAnsi="Times New Roman" w:cs="Times New Roman"/>
          <w:color w:val="221E1F"/>
        </w:rPr>
        <w:t xml:space="preserve">элементарный опыт природоохранительной деятельности; </w:t>
      </w:r>
    </w:p>
    <w:p w:rsidR="00A54B5B" w:rsidRPr="00335479" w:rsidRDefault="00A54B5B" w:rsidP="00A12CD3">
      <w:pPr>
        <w:pStyle w:val="Default"/>
        <w:numPr>
          <w:ilvl w:val="0"/>
          <w:numId w:val="137"/>
        </w:numPr>
        <w:ind w:firstLine="284"/>
        <w:rPr>
          <w:rFonts w:ascii="Times New Roman" w:hAnsi="Times New Roman" w:cs="Times New Roman"/>
          <w:color w:val="221E1F"/>
        </w:rPr>
      </w:pPr>
      <w:r w:rsidRPr="00335479">
        <w:rPr>
          <w:rFonts w:ascii="Times New Roman" w:hAnsi="Times New Roman" w:cs="Times New Roman"/>
          <w:color w:val="221E1F"/>
        </w:rPr>
        <w:t xml:space="preserve">бережное отношение к растениям и животным. </w:t>
      </w:r>
    </w:p>
    <w:p w:rsidR="00A54B5B" w:rsidRPr="00335479" w:rsidRDefault="00A54B5B" w:rsidP="00A12CD3">
      <w:pPr>
        <w:pStyle w:val="Default"/>
        <w:ind w:firstLine="284"/>
        <w:rPr>
          <w:rFonts w:ascii="Times New Roman" w:hAnsi="Times New Roman" w:cs="Times New Roman"/>
          <w:color w:val="221E1F"/>
        </w:rPr>
      </w:pPr>
    </w:p>
    <w:p w:rsidR="00A54B5B" w:rsidRPr="00335479" w:rsidRDefault="00A54B5B" w:rsidP="00A12CD3">
      <w:pPr>
        <w:pStyle w:val="CM2"/>
        <w:shd w:val="clear" w:color="auto" w:fill="EAF1DD"/>
        <w:ind w:firstLine="284"/>
        <w:jc w:val="both"/>
        <w:rPr>
          <w:rFonts w:ascii="Times New Roman" w:hAnsi="Times New Roman"/>
          <w:color w:val="221E1F"/>
        </w:rPr>
      </w:pPr>
      <w:r w:rsidRPr="00335479">
        <w:rPr>
          <w:rFonts w:ascii="Times New Roman" w:hAnsi="Times New Roman"/>
          <w:i/>
          <w:iCs/>
          <w:color w:val="221E1F"/>
          <w:shd w:val="clear" w:color="auto" w:fill="EAF1DD"/>
        </w:rPr>
        <w:t xml:space="preserve">Воспитание ценностного отношения к </w:t>
      </w:r>
      <w:proofErr w:type="gramStart"/>
      <w:r w:rsidRPr="00335479">
        <w:rPr>
          <w:rFonts w:ascii="Times New Roman" w:hAnsi="Times New Roman"/>
          <w:i/>
          <w:iCs/>
          <w:color w:val="221E1F"/>
          <w:shd w:val="clear" w:color="auto" w:fill="EAF1DD"/>
        </w:rPr>
        <w:t>прекрасному</w:t>
      </w:r>
      <w:proofErr w:type="gramEnd"/>
      <w:r w:rsidRPr="00335479">
        <w:rPr>
          <w:rFonts w:ascii="Times New Roman" w:hAnsi="Times New Roman"/>
          <w:i/>
          <w:iCs/>
          <w:color w:val="221E1F"/>
          <w:shd w:val="clear" w:color="auto" w:fill="EAF1DD"/>
        </w:rPr>
        <w:t>, формирование представлений об эстетических идеалах и ценностях (эстетическое воспитание)</w:t>
      </w:r>
      <w:r w:rsidRPr="00335479">
        <w:rPr>
          <w:rFonts w:ascii="Times New Roman" w:hAnsi="Times New Roman"/>
          <w:i/>
          <w:iCs/>
          <w:color w:val="221E1F"/>
        </w:rPr>
        <w:t xml:space="preserve">: </w:t>
      </w:r>
    </w:p>
    <w:p w:rsidR="00A54B5B" w:rsidRPr="00335479" w:rsidRDefault="00A54B5B" w:rsidP="00A12CD3">
      <w:pPr>
        <w:pStyle w:val="Default"/>
        <w:numPr>
          <w:ilvl w:val="0"/>
          <w:numId w:val="148"/>
        </w:numPr>
        <w:tabs>
          <w:tab w:val="left" w:pos="709"/>
        </w:tabs>
        <w:ind w:firstLine="284"/>
        <w:rPr>
          <w:rFonts w:ascii="Times New Roman" w:hAnsi="Times New Roman" w:cs="Times New Roman"/>
          <w:color w:val="221E1F"/>
        </w:rPr>
      </w:pPr>
      <w:r w:rsidRPr="00335479">
        <w:rPr>
          <w:rFonts w:ascii="Times New Roman" w:hAnsi="Times New Roman" w:cs="Times New Roman"/>
          <w:color w:val="221E1F"/>
        </w:rPr>
        <w:t xml:space="preserve">представление о душевной и физической красоте человека; </w:t>
      </w:r>
    </w:p>
    <w:p w:rsidR="00A54B5B" w:rsidRPr="00335479" w:rsidRDefault="00A54B5B" w:rsidP="00A12CD3">
      <w:pPr>
        <w:pStyle w:val="Default"/>
        <w:numPr>
          <w:ilvl w:val="0"/>
          <w:numId w:val="148"/>
        </w:numPr>
        <w:tabs>
          <w:tab w:val="left" w:pos="709"/>
        </w:tabs>
        <w:ind w:left="284"/>
        <w:rPr>
          <w:rFonts w:ascii="Times New Roman" w:hAnsi="Times New Roman" w:cs="Times New Roman"/>
          <w:color w:val="221E1F"/>
        </w:rPr>
      </w:pPr>
      <w:r w:rsidRPr="00335479">
        <w:rPr>
          <w:rFonts w:ascii="Times New Roman" w:hAnsi="Times New Roman" w:cs="Times New Roman"/>
          <w:color w:val="221E1F"/>
        </w:rPr>
        <w:t xml:space="preserve">формирование эстетических идеалов, чувства прекрасного; умение видеть красоту природы, труда и творчества; </w:t>
      </w:r>
    </w:p>
    <w:p w:rsidR="00A54B5B" w:rsidRPr="00335479" w:rsidRDefault="00A54B5B" w:rsidP="00A12CD3">
      <w:pPr>
        <w:pStyle w:val="Default"/>
        <w:numPr>
          <w:ilvl w:val="0"/>
          <w:numId w:val="148"/>
        </w:numPr>
        <w:tabs>
          <w:tab w:val="left" w:pos="709"/>
        </w:tabs>
        <w:ind w:firstLine="284"/>
        <w:rPr>
          <w:rFonts w:ascii="Times New Roman" w:hAnsi="Times New Roman" w:cs="Times New Roman"/>
          <w:color w:val="221E1F"/>
        </w:rPr>
      </w:pPr>
      <w:r w:rsidRPr="00335479">
        <w:rPr>
          <w:rFonts w:ascii="Times New Roman" w:hAnsi="Times New Roman" w:cs="Times New Roman"/>
          <w:color w:val="221E1F"/>
        </w:rPr>
        <w:t>интерес к чтению, произведениям искусства, детским спектаклям, концертам, выставкам, музыке; к занятиям художественным творчеством;</w:t>
      </w:r>
    </w:p>
    <w:p w:rsidR="00A54B5B" w:rsidRPr="00335479" w:rsidRDefault="00A54B5B" w:rsidP="00A12CD3">
      <w:pPr>
        <w:pStyle w:val="Default"/>
        <w:rPr>
          <w:rFonts w:ascii="Times New Roman" w:hAnsi="Times New Roman" w:cs="Times New Roman"/>
          <w:color w:val="221E1F"/>
        </w:rPr>
      </w:pPr>
    </w:p>
    <w:p w:rsidR="00A54B5B" w:rsidRPr="00335479" w:rsidRDefault="00A54B5B" w:rsidP="00A12CD3"/>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99"/>
        <w:gridCol w:w="5272"/>
      </w:tblGrid>
      <w:tr w:rsidR="00A54B5B" w:rsidRPr="00335479" w:rsidTr="00DE23E0">
        <w:tc>
          <w:tcPr>
            <w:tcW w:w="4299"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Вид деятельности</w:t>
            </w:r>
          </w:p>
        </w:tc>
        <w:tc>
          <w:tcPr>
            <w:tcW w:w="5272"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Форма занятия</w:t>
            </w:r>
          </w:p>
        </w:tc>
      </w:tr>
      <w:tr w:rsidR="00A54B5B" w:rsidRPr="00335479" w:rsidTr="00DE23E0">
        <w:tc>
          <w:tcPr>
            <w:tcW w:w="4299"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 xml:space="preserve">1.Получение первоначальных представлений о Конституции РФ, ознакомление с </w:t>
            </w:r>
            <w:proofErr w:type="spellStart"/>
            <w:r w:rsidRPr="00335479">
              <w:rPr>
                <w:rFonts w:ascii="Times New Roman" w:hAnsi="Times New Roman" w:cs="Times New Roman"/>
                <w:color w:val="221E1F"/>
              </w:rPr>
              <w:t>гос</w:t>
            </w:r>
            <w:proofErr w:type="spellEnd"/>
            <w:r w:rsidRPr="00335479">
              <w:rPr>
                <w:rFonts w:ascii="Times New Roman" w:hAnsi="Times New Roman" w:cs="Times New Roman"/>
                <w:color w:val="221E1F"/>
              </w:rPr>
              <w:t>. символикой — Гербом, Флагом РФ, области</w:t>
            </w:r>
          </w:p>
        </w:tc>
        <w:tc>
          <w:tcPr>
            <w:tcW w:w="5272" w:type="dxa"/>
          </w:tcPr>
          <w:p w:rsidR="00A54B5B" w:rsidRPr="00335479" w:rsidRDefault="00A54B5B" w:rsidP="00A12CD3">
            <w:pPr>
              <w:pStyle w:val="Default"/>
              <w:numPr>
                <w:ilvl w:val="0"/>
                <w:numId w:val="150"/>
              </w:numPr>
              <w:ind w:left="99" w:firstLine="261"/>
              <w:rPr>
                <w:rFonts w:ascii="Times New Roman" w:hAnsi="Times New Roman" w:cs="Times New Roman"/>
                <w:color w:val="221E1F"/>
              </w:rPr>
            </w:pPr>
            <w:r w:rsidRPr="00335479">
              <w:rPr>
                <w:rFonts w:ascii="Times New Roman" w:hAnsi="Times New Roman" w:cs="Times New Roman"/>
                <w:color w:val="221E1F"/>
              </w:rPr>
              <w:t>на плакатах, картинах, в процессе бесед, чтения книг, изучения предметов, предусмотренных базисным учебным планом</w:t>
            </w:r>
          </w:p>
        </w:tc>
      </w:tr>
      <w:tr w:rsidR="00A54B5B" w:rsidRPr="00335479" w:rsidTr="00DE23E0">
        <w:tc>
          <w:tcPr>
            <w:tcW w:w="4299"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2.Ознакомление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5272" w:type="dxa"/>
          </w:tcPr>
          <w:p w:rsidR="00A54B5B" w:rsidRPr="00335479" w:rsidRDefault="00A54B5B" w:rsidP="00A12CD3">
            <w:pPr>
              <w:pStyle w:val="Default"/>
              <w:numPr>
                <w:ilvl w:val="0"/>
                <w:numId w:val="150"/>
              </w:numPr>
              <w:ind w:left="99" w:firstLine="261"/>
              <w:rPr>
                <w:rFonts w:ascii="Times New Roman" w:hAnsi="Times New Roman" w:cs="Times New Roman"/>
                <w:color w:val="221E1F"/>
              </w:rPr>
            </w:pPr>
            <w:r w:rsidRPr="00335479">
              <w:rPr>
                <w:rFonts w:ascii="Times New Roman" w:hAnsi="Times New Roman" w:cs="Times New Roman"/>
                <w:color w:val="221E1F"/>
              </w:rPr>
              <w:t>в процессе бесед, экскурсий, просмотра кинофильмов, сюжетно-ролевых игр гражданского и  историко-патриотического содержания, проведении бесед о подвигах армии, защитниках Отечества, участие во встречах с выпускниками своей школы, ознакомление с биографиями выпускников, явивших примеры гражданственности и патриотизма.</w:t>
            </w:r>
          </w:p>
        </w:tc>
      </w:tr>
      <w:tr w:rsidR="00A54B5B" w:rsidRPr="00335479" w:rsidTr="00DE23E0">
        <w:tc>
          <w:tcPr>
            <w:tcW w:w="4299"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3.Ознакомление с историей и культурой родного края, народным творчеством, этнокультурными традициями</w:t>
            </w:r>
          </w:p>
        </w:tc>
        <w:tc>
          <w:tcPr>
            <w:tcW w:w="5272" w:type="dxa"/>
          </w:tcPr>
          <w:p w:rsidR="00A54B5B" w:rsidRPr="00335479" w:rsidRDefault="00A54B5B" w:rsidP="00A12CD3">
            <w:pPr>
              <w:pStyle w:val="Default"/>
              <w:numPr>
                <w:ilvl w:val="0"/>
                <w:numId w:val="150"/>
              </w:numPr>
              <w:ind w:left="96" w:firstLine="141"/>
              <w:rPr>
                <w:rFonts w:ascii="Times New Roman" w:hAnsi="Times New Roman" w:cs="Times New Roman"/>
                <w:color w:val="221E1F"/>
              </w:rPr>
            </w:pPr>
            <w:r w:rsidRPr="00335479">
              <w:rPr>
                <w:rFonts w:ascii="Times New Roman" w:hAnsi="Times New Roman" w:cs="Times New Roman"/>
                <w:color w:val="221E1F"/>
              </w:rPr>
              <w:t>в процессе бесед, сюжетно-ролевых игр, конкурсов, фестивалей, праздников, экскурсий</w:t>
            </w:r>
          </w:p>
        </w:tc>
      </w:tr>
      <w:tr w:rsidR="00A54B5B" w:rsidRPr="00335479" w:rsidTr="00DE23E0">
        <w:tc>
          <w:tcPr>
            <w:tcW w:w="4299"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 xml:space="preserve">4.Знакомство с важнейшими </w:t>
            </w:r>
            <w:r w:rsidRPr="00335479">
              <w:rPr>
                <w:rFonts w:ascii="Times New Roman" w:hAnsi="Times New Roman" w:cs="Times New Roman"/>
                <w:color w:val="221E1F"/>
              </w:rPr>
              <w:lastRenderedPageBreak/>
              <w:t>событиями в истории нашей страны, с государственными праздниками</w:t>
            </w:r>
          </w:p>
        </w:tc>
        <w:tc>
          <w:tcPr>
            <w:tcW w:w="5272" w:type="dxa"/>
          </w:tcPr>
          <w:p w:rsidR="00A54B5B" w:rsidRPr="00335479" w:rsidRDefault="00A54B5B" w:rsidP="00A12CD3">
            <w:pPr>
              <w:pStyle w:val="Default"/>
              <w:numPr>
                <w:ilvl w:val="0"/>
                <w:numId w:val="150"/>
              </w:numPr>
              <w:ind w:left="96" w:firstLine="141"/>
              <w:rPr>
                <w:rFonts w:ascii="Times New Roman" w:hAnsi="Times New Roman" w:cs="Times New Roman"/>
                <w:color w:val="221E1F"/>
              </w:rPr>
            </w:pPr>
            <w:r w:rsidRPr="00335479">
              <w:rPr>
                <w:rFonts w:ascii="Times New Roman" w:hAnsi="Times New Roman" w:cs="Times New Roman"/>
                <w:color w:val="221E1F"/>
              </w:rPr>
              <w:lastRenderedPageBreak/>
              <w:t xml:space="preserve">в процессе бесед, проведения классных </w:t>
            </w:r>
            <w:r w:rsidRPr="00335479">
              <w:rPr>
                <w:rFonts w:ascii="Times New Roman" w:hAnsi="Times New Roman" w:cs="Times New Roman"/>
                <w:color w:val="221E1F"/>
              </w:rPr>
              <w:lastRenderedPageBreak/>
              <w:t xml:space="preserve">часов,  участия в подготовке и проведении мероприятий, посвящённых </w:t>
            </w:r>
            <w:proofErr w:type="spellStart"/>
            <w:r w:rsidRPr="00335479">
              <w:rPr>
                <w:rFonts w:ascii="Times New Roman" w:hAnsi="Times New Roman" w:cs="Times New Roman"/>
                <w:color w:val="221E1F"/>
              </w:rPr>
              <w:t>гос</w:t>
            </w:r>
            <w:proofErr w:type="spellEnd"/>
            <w:r w:rsidRPr="00335479">
              <w:rPr>
                <w:rFonts w:ascii="Times New Roman" w:hAnsi="Times New Roman" w:cs="Times New Roman"/>
                <w:color w:val="221E1F"/>
              </w:rPr>
              <w:t>. праздникам</w:t>
            </w:r>
          </w:p>
        </w:tc>
      </w:tr>
      <w:tr w:rsidR="00A54B5B" w:rsidRPr="00335479" w:rsidTr="00DE23E0">
        <w:tc>
          <w:tcPr>
            <w:tcW w:w="4299"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lastRenderedPageBreak/>
              <w:t>5.Знакомство с детскими организациями, с правами гражданина</w:t>
            </w:r>
          </w:p>
        </w:tc>
        <w:tc>
          <w:tcPr>
            <w:tcW w:w="5272" w:type="dxa"/>
          </w:tcPr>
          <w:p w:rsidR="00A54B5B" w:rsidRPr="00335479" w:rsidRDefault="00A54B5B" w:rsidP="00A12CD3">
            <w:pPr>
              <w:pStyle w:val="Default"/>
              <w:numPr>
                <w:ilvl w:val="0"/>
                <w:numId w:val="150"/>
              </w:numPr>
              <w:ind w:left="96" w:firstLine="141"/>
              <w:rPr>
                <w:rFonts w:ascii="Times New Roman" w:hAnsi="Times New Roman" w:cs="Times New Roman"/>
                <w:color w:val="221E1F"/>
              </w:rPr>
            </w:pPr>
            <w:r w:rsidRPr="00335479">
              <w:rPr>
                <w:rFonts w:ascii="Times New Roman" w:hAnsi="Times New Roman" w:cs="Times New Roman"/>
                <w:color w:val="221E1F"/>
              </w:rPr>
              <w:t>в процессе посильного участия в социальных проектах и мероприятиях, проводимых детскими  организациями</w:t>
            </w:r>
          </w:p>
        </w:tc>
      </w:tr>
    </w:tbl>
    <w:p w:rsidR="00A54B5B" w:rsidRDefault="00A54B5B" w:rsidP="00A12CD3">
      <w:pPr>
        <w:pStyle w:val="CM2"/>
        <w:ind w:firstLine="284"/>
        <w:jc w:val="both"/>
        <w:rPr>
          <w:rFonts w:ascii="Times New Roman" w:hAnsi="Times New Roman"/>
          <w:color w:val="221E1F"/>
          <w:highlight w:val="yellow"/>
        </w:rPr>
      </w:pPr>
    </w:p>
    <w:p w:rsidR="00A54B5B" w:rsidRPr="00EB2FBB" w:rsidRDefault="00A54B5B" w:rsidP="00A12CD3">
      <w:pPr>
        <w:rPr>
          <w:highlight w:val="yellow"/>
        </w:rPr>
      </w:pPr>
    </w:p>
    <w:p w:rsidR="00A54B5B" w:rsidRPr="00335479" w:rsidRDefault="00A54B5B" w:rsidP="00A12CD3">
      <w:pPr>
        <w:pStyle w:val="CM2"/>
        <w:shd w:val="clear" w:color="auto" w:fill="EEECE1"/>
        <w:ind w:firstLine="284"/>
        <w:jc w:val="center"/>
        <w:rPr>
          <w:rFonts w:ascii="Times New Roman" w:hAnsi="Times New Roman"/>
          <w:b/>
          <w:color w:val="221E1F"/>
        </w:rPr>
      </w:pPr>
      <w:r w:rsidRPr="00335479">
        <w:rPr>
          <w:rFonts w:ascii="Times New Roman" w:hAnsi="Times New Roman"/>
          <w:b/>
          <w:color w:val="221E1F"/>
        </w:rPr>
        <w:t>Воспитание нравственных чувств и этического сознания</w:t>
      </w:r>
    </w:p>
    <w:p w:rsidR="00A54B5B" w:rsidRPr="00335479" w:rsidRDefault="00A54B5B" w:rsidP="00A12CD3">
      <w:pPr>
        <w:pStyle w:val="CM2"/>
        <w:shd w:val="clear" w:color="auto" w:fill="EEECE1"/>
        <w:ind w:firstLine="284"/>
        <w:jc w:val="center"/>
        <w:rPr>
          <w:rFonts w:ascii="Times New Roman" w:hAnsi="Times New Roman"/>
          <w:color w:val="221E1F"/>
        </w:rPr>
      </w:pPr>
      <w:r w:rsidRPr="00335479">
        <w:rPr>
          <w:rFonts w:ascii="Times New Roman" w:hAnsi="Times New Roman"/>
          <w:color w:val="221E1F"/>
        </w:rPr>
        <w:t>(</w:t>
      </w:r>
      <w:r w:rsidRPr="00335479">
        <w:rPr>
          <w:rFonts w:ascii="Times New Roman" w:hAnsi="Times New Roman"/>
          <w:b/>
          <w:color w:val="221E1F"/>
        </w:rPr>
        <w:t>духовно-нравственное направление</w:t>
      </w:r>
      <w:r w:rsidRPr="00335479">
        <w:rPr>
          <w:rFonts w:ascii="Times New Roman" w:hAnsi="Times New Roman"/>
          <w:color w:val="221E1F"/>
        </w:rPr>
        <w:t>):</w:t>
      </w:r>
    </w:p>
    <w:p w:rsidR="00A54B5B" w:rsidRPr="00335479" w:rsidRDefault="00A54B5B" w:rsidP="00A12CD3">
      <w:pPr>
        <w:pStyle w:val="Default"/>
        <w:rPr>
          <w:rFonts w:ascii="Times New Roman" w:hAnsi="Times New Roman" w:cs="Times New Roman"/>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919"/>
      </w:tblGrid>
      <w:tr w:rsidR="00A54B5B" w:rsidRPr="00335479" w:rsidTr="00DE23E0">
        <w:tc>
          <w:tcPr>
            <w:tcW w:w="3652"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Вид деятельности</w:t>
            </w:r>
          </w:p>
        </w:tc>
        <w:tc>
          <w:tcPr>
            <w:tcW w:w="5919"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Форма занятия</w:t>
            </w:r>
          </w:p>
        </w:tc>
      </w:tr>
      <w:tr w:rsidR="00A54B5B" w:rsidRPr="00335479" w:rsidTr="00DE23E0">
        <w:tc>
          <w:tcPr>
            <w:tcW w:w="3652"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1.Получение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919" w:type="dxa"/>
          </w:tcPr>
          <w:p w:rsidR="00A54B5B" w:rsidRPr="00335479" w:rsidRDefault="00A54B5B" w:rsidP="00A12CD3">
            <w:pPr>
              <w:pStyle w:val="Default"/>
              <w:numPr>
                <w:ilvl w:val="0"/>
                <w:numId w:val="146"/>
              </w:numPr>
              <w:ind w:left="459" w:hanging="425"/>
              <w:rPr>
                <w:rFonts w:ascii="Times New Roman" w:hAnsi="Times New Roman" w:cs="Times New Roman"/>
                <w:color w:val="221E1F"/>
              </w:rPr>
            </w:pPr>
            <w:r w:rsidRPr="00335479">
              <w:rPr>
                <w:rFonts w:ascii="Times New Roman" w:hAnsi="Times New Roman" w:cs="Times New Roman"/>
                <w:color w:val="221E1F"/>
              </w:rPr>
              <w:t>в процессе изучения учебных предметов, бесед, экскурсий, заочных путешествий, участия в творческой деятельности (театральные постановки, литературно-музыкальные композиции, выставки</w:t>
            </w:r>
            <w:proofErr w:type="gramStart"/>
            <w:r w:rsidRPr="00335479">
              <w:rPr>
                <w:rFonts w:ascii="Times New Roman" w:hAnsi="Times New Roman" w:cs="Times New Roman"/>
                <w:color w:val="221E1F"/>
              </w:rPr>
              <w:t xml:space="preserve"> )</w:t>
            </w:r>
            <w:proofErr w:type="gramEnd"/>
            <w:r w:rsidRPr="00335479">
              <w:rPr>
                <w:rFonts w:ascii="Times New Roman" w:hAnsi="Times New Roman" w:cs="Times New Roman"/>
                <w:color w:val="221E1F"/>
              </w:rPr>
              <w:t xml:space="preserve">, отражающие культурные и духовные традиции народов </w:t>
            </w:r>
          </w:p>
        </w:tc>
      </w:tr>
      <w:tr w:rsidR="00A54B5B" w:rsidRPr="00335479" w:rsidTr="00DE23E0">
        <w:trPr>
          <w:trHeight w:val="697"/>
        </w:trPr>
        <w:tc>
          <w:tcPr>
            <w:tcW w:w="3652" w:type="dxa"/>
          </w:tcPr>
          <w:p w:rsidR="00A54B5B" w:rsidRDefault="00A54B5B" w:rsidP="00DE23E0">
            <w:pPr>
              <w:pStyle w:val="Default"/>
              <w:rPr>
                <w:rFonts w:ascii="Times New Roman" w:hAnsi="Times New Roman" w:cs="Times New Roman"/>
                <w:color w:val="221E1F"/>
              </w:rPr>
            </w:pPr>
          </w:p>
          <w:p w:rsidR="00A54B5B" w:rsidRDefault="00A54B5B" w:rsidP="00DE23E0">
            <w:pPr>
              <w:pStyle w:val="Default"/>
              <w:rPr>
                <w:rFonts w:ascii="Times New Roman" w:hAnsi="Times New Roman" w:cs="Times New Roman"/>
                <w:color w:val="221E1F"/>
              </w:rPr>
            </w:pPr>
          </w:p>
          <w:p w:rsidR="00A54B5B" w:rsidRDefault="00A54B5B" w:rsidP="00DE23E0">
            <w:pPr>
              <w:pStyle w:val="Default"/>
              <w:rPr>
                <w:rFonts w:ascii="Times New Roman" w:hAnsi="Times New Roman" w:cs="Times New Roman"/>
                <w:color w:val="221E1F"/>
              </w:rPr>
            </w:pPr>
          </w:p>
          <w:p w:rsidR="00A54B5B" w:rsidRDefault="00A54B5B" w:rsidP="00DE23E0">
            <w:pPr>
              <w:pStyle w:val="Default"/>
              <w:rPr>
                <w:rFonts w:ascii="Times New Roman" w:hAnsi="Times New Roman" w:cs="Times New Roman"/>
                <w:color w:val="221E1F"/>
              </w:rPr>
            </w:pPr>
          </w:p>
          <w:p w:rsidR="00A54B5B" w:rsidRDefault="00A54B5B" w:rsidP="00DE23E0">
            <w:pPr>
              <w:pStyle w:val="Default"/>
              <w:rPr>
                <w:rFonts w:ascii="Times New Roman" w:hAnsi="Times New Roman" w:cs="Times New Roman"/>
                <w:color w:val="221E1F"/>
              </w:rPr>
            </w:pPr>
          </w:p>
          <w:p w:rsidR="00A54B5B" w:rsidRDefault="00A54B5B" w:rsidP="00DE23E0">
            <w:pPr>
              <w:pStyle w:val="Default"/>
              <w:rPr>
                <w:rFonts w:ascii="Times New Roman" w:hAnsi="Times New Roman" w:cs="Times New Roman"/>
                <w:color w:val="221E1F"/>
              </w:rPr>
            </w:pPr>
          </w:p>
          <w:p w:rsidR="00A54B5B" w:rsidRDefault="00A54B5B" w:rsidP="00DE23E0">
            <w:pPr>
              <w:pStyle w:val="Default"/>
              <w:rPr>
                <w:rFonts w:ascii="Times New Roman" w:hAnsi="Times New Roman" w:cs="Times New Roman"/>
                <w:color w:val="221E1F"/>
              </w:rPr>
            </w:pPr>
          </w:p>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2. Ознакомление по желанию обучающихся с деятельностью традиционных религиозных организаций</w:t>
            </w:r>
          </w:p>
        </w:tc>
        <w:tc>
          <w:tcPr>
            <w:tcW w:w="5919" w:type="dxa"/>
          </w:tcPr>
          <w:p w:rsidR="00A54B5B" w:rsidRDefault="00A54B5B" w:rsidP="00DE23E0">
            <w:pPr>
              <w:pStyle w:val="CM2"/>
              <w:ind w:left="34"/>
              <w:jc w:val="both"/>
              <w:rPr>
                <w:rFonts w:ascii="Times New Roman" w:hAnsi="Times New Roman"/>
                <w:color w:val="221E1F"/>
              </w:rPr>
            </w:pPr>
          </w:p>
          <w:p w:rsidR="00A54B5B" w:rsidRDefault="00A54B5B" w:rsidP="00DE23E0">
            <w:pPr>
              <w:pStyle w:val="CM2"/>
              <w:ind w:left="34"/>
              <w:jc w:val="both"/>
              <w:rPr>
                <w:rFonts w:ascii="Times New Roman" w:hAnsi="Times New Roman"/>
                <w:color w:val="221E1F"/>
              </w:rPr>
            </w:pPr>
          </w:p>
          <w:p w:rsidR="00A54B5B" w:rsidRPr="00130F7F" w:rsidRDefault="00A54B5B" w:rsidP="00DE23E0"/>
          <w:p w:rsidR="00A54B5B" w:rsidRDefault="00A54B5B" w:rsidP="00DE23E0">
            <w:pPr>
              <w:pStyle w:val="CM2"/>
              <w:ind w:left="34"/>
              <w:jc w:val="both"/>
              <w:rPr>
                <w:rFonts w:ascii="Times New Roman" w:hAnsi="Times New Roman"/>
                <w:color w:val="221E1F"/>
              </w:rPr>
            </w:pPr>
          </w:p>
          <w:p w:rsidR="00A54B5B" w:rsidRDefault="00A54B5B" w:rsidP="00DE23E0">
            <w:pPr>
              <w:pStyle w:val="CM2"/>
              <w:ind w:left="34"/>
              <w:jc w:val="both"/>
              <w:rPr>
                <w:rFonts w:ascii="Times New Roman" w:hAnsi="Times New Roman"/>
                <w:color w:val="221E1F"/>
              </w:rPr>
            </w:pPr>
          </w:p>
          <w:p w:rsidR="00A54B5B" w:rsidRPr="00130F7F" w:rsidRDefault="00A54B5B" w:rsidP="00DE23E0"/>
          <w:p w:rsidR="00A54B5B" w:rsidRDefault="00A54B5B" w:rsidP="00DE23E0">
            <w:pPr>
              <w:pStyle w:val="CM2"/>
              <w:ind w:left="34"/>
              <w:jc w:val="both"/>
              <w:rPr>
                <w:rFonts w:ascii="Times New Roman" w:hAnsi="Times New Roman"/>
                <w:color w:val="221E1F"/>
              </w:rPr>
            </w:pPr>
          </w:p>
          <w:p w:rsidR="00A54B5B" w:rsidRPr="00335479" w:rsidRDefault="00A54B5B" w:rsidP="00DE23E0">
            <w:pPr>
              <w:pStyle w:val="CM2"/>
              <w:ind w:left="34"/>
              <w:jc w:val="both"/>
              <w:rPr>
                <w:rFonts w:ascii="Times New Roman" w:hAnsi="Times New Roman"/>
                <w:color w:val="221E1F"/>
              </w:rPr>
            </w:pPr>
            <w:r w:rsidRPr="00335479">
              <w:rPr>
                <w:rFonts w:ascii="Times New Roman" w:hAnsi="Times New Roman"/>
                <w:color w:val="221E1F"/>
              </w:rPr>
              <w:t xml:space="preserve">путём проведения экскурсий в места богослужения, </w:t>
            </w:r>
            <w:proofErr w:type="gramStart"/>
            <w:r w:rsidRPr="00335479">
              <w:rPr>
                <w:rFonts w:ascii="Times New Roman" w:hAnsi="Times New Roman"/>
                <w:color w:val="221E1F"/>
              </w:rPr>
              <w:t>проведении</w:t>
            </w:r>
            <w:proofErr w:type="gramEnd"/>
            <w:r w:rsidRPr="00335479">
              <w:rPr>
                <w:rFonts w:ascii="Times New Roman" w:hAnsi="Times New Roman"/>
                <w:color w:val="221E1F"/>
              </w:rPr>
              <w:t xml:space="preserve"> религиозных праздников, встреч с религиозными деятелями</w:t>
            </w:r>
          </w:p>
        </w:tc>
      </w:tr>
      <w:tr w:rsidR="00A54B5B" w:rsidRPr="00335479" w:rsidTr="00DE23E0">
        <w:trPr>
          <w:trHeight w:val="1331"/>
        </w:trPr>
        <w:tc>
          <w:tcPr>
            <w:tcW w:w="3652"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3.Формирование представлений о нормах морально-нравственного поведения</w:t>
            </w:r>
          </w:p>
        </w:tc>
        <w:tc>
          <w:tcPr>
            <w:tcW w:w="5919" w:type="dxa"/>
          </w:tcPr>
          <w:p w:rsidR="00A54B5B" w:rsidRPr="00335479" w:rsidRDefault="00A54B5B" w:rsidP="00A12CD3">
            <w:pPr>
              <w:pStyle w:val="Default"/>
              <w:numPr>
                <w:ilvl w:val="0"/>
                <w:numId w:val="146"/>
              </w:numPr>
              <w:ind w:left="459" w:hanging="425"/>
              <w:rPr>
                <w:rFonts w:ascii="Times New Roman" w:hAnsi="Times New Roman" w:cs="Times New Roman"/>
                <w:color w:val="221E1F"/>
              </w:rPr>
            </w:pPr>
            <w:r w:rsidRPr="00335479">
              <w:rPr>
                <w:rFonts w:ascii="Times New Roman" w:hAnsi="Times New Roman" w:cs="Times New Roman"/>
                <w:color w:val="221E1F"/>
              </w:rPr>
              <w:t xml:space="preserve">участие в проведении уроков этики, внеурочных мероприятий, посильное участие в делах благотворительности, милосердия, в оказании помощи </w:t>
            </w:r>
            <w:proofErr w:type="gramStart"/>
            <w:r w:rsidRPr="00335479">
              <w:rPr>
                <w:rFonts w:ascii="Times New Roman" w:hAnsi="Times New Roman" w:cs="Times New Roman"/>
                <w:color w:val="221E1F"/>
              </w:rPr>
              <w:t>нуждающимся</w:t>
            </w:r>
            <w:proofErr w:type="gramEnd"/>
            <w:r w:rsidRPr="00335479">
              <w:rPr>
                <w:rFonts w:ascii="Times New Roman" w:hAnsi="Times New Roman" w:cs="Times New Roman"/>
                <w:color w:val="221E1F"/>
              </w:rPr>
              <w:t>, заботе о животных, природе</w:t>
            </w:r>
          </w:p>
        </w:tc>
      </w:tr>
      <w:tr w:rsidR="00A54B5B" w:rsidRPr="00335479" w:rsidTr="00DE23E0">
        <w:tc>
          <w:tcPr>
            <w:tcW w:w="3652"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4. Ознакомление с основными правилами поведения в школе, общественных местах, обучение распознаванию хороших и плохих поступков</w:t>
            </w:r>
          </w:p>
        </w:tc>
        <w:tc>
          <w:tcPr>
            <w:tcW w:w="5919" w:type="dxa"/>
          </w:tcPr>
          <w:p w:rsidR="00A54B5B" w:rsidRPr="00335479" w:rsidRDefault="00A54B5B" w:rsidP="00A12CD3">
            <w:pPr>
              <w:pStyle w:val="Default"/>
              <w:numPr>
                <w:ilvl w:val="0"/>
                <w:numId w:val="146"/>
              </w:numPr>
              <w:ind w:left="459" w:hanging="425"/>
              <w:rPr>
                <w:rFonts w:ascii="Times New Roman" w:hAnsi="Times New Roman" w:cs="Times New Roman"/>
                <w:color w:val="221E1F"/>
              </w:rPr>
            </w:pPr>
            <w:r w:rsidRPr="00335479">
              <w:rPr>
                <w:rFonts w:ascii="Times New Roman" w:hAnsi="Times New Roman" w:cs="Times New Roman"/>
                <w:color w:val="221E1F"/>
              </w:rPr>
              <w:t xml:space="preserve">В процессе бесед, классных часов, просмотра учебных фильмов, наблюдения и обсуждения в педагогически организованной ситуации </w:t>
            </w:r>
            <w:proofErr w:type="gramStart"/>
            <w:r w:rsidRPr="00335479">
              <w:rPr>
                <w:rFonts w:ascii="Times New Roman" w:hAnsi="Times New Roman" w:cs="Times New Roman"/>
                <w:color w:val="221E1F"/>
              </w:rPr>
              <w:t>в</w:t>
            </w:r>
            <w:proofErr w:type="gramEnd"/>
            <w:r w:rsidRPr="00335479">
              <w:rPr>
                <w:rFonts w:ascii="Times New Roman" w:hAnsi="Times New Roman" w:cs="Times New Roman"/>
                <w:color w:val="221E1F"/>
              </w:rPr>
              <w:t xml:space="preserve"> </w:t>
            </w:r>
            <w:proofErr w:type="gramStart"/>
            <w:r w:rsidRPr="00335479">
              <w:rPr>
                <w:rFonts w:ascii="Times New Roman" w:hAnsi="Times New Roman" w:cs="Times New Roman"/>
                <w:color w:val="221E1F"/>
              </w:rPr>
              <w:t>поступков</w:t>
            </w:r>
            <w:proofErr w:type="gramEnd"/>
            <w:r w:rsidRPr="00335479">
              <w:rPr>
                <w:rFonts w:ascii="Times New Roman" w:hAnsi="Times New Roman" w:cs="Times New Roman"/>
                <w:color w:val="221E1F"/>
              </w:rPr>
              <w:t>, поведения разных людей;</w:t>
            </w:r>
          </w:p>
        </w:tc>
      </w:tr>
      <w:tr w:rsidR="00A54B5B" w:rsidRPr="00335479" w:rsidTr="00DE23E0">
        <w:trPr>
          <w:trHeight w:val="1564"/>
        </w:trPr>
        <w:tc>
          <w:tcPr>
            <w:tcW w:w="3652"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 xml:space="preserve">5. Получение первоначальных представлений о нравственных взаимоотношениях в семье </w:t>
            </w:r>
          </w:p>
        </w:tc>
        <w:tc>
          <w:tcPr>
            <w:tcW w:w="5919" w:type="dxa"/>
          </w:tcPr>
          <w:p w:rsidR="00A54B5B" w:rsidRPr="00335479" w:rsidRDefault="00A54B5B" w:rsidP="00A12CD3">
            <w:pPr>
              <w:pStyle w:val="Default"/>
              <w:numPr>
                <w:ilvl w:val="0"/>
                <w:numId w:val="146"/>
              </w:numPr>
              <w:ind w:left="459" w:hanging="425"/>
              <w:jc w:val="both"/>
              <w:rPr>
                <w:rFonts w:ascii="Times New Roman" w:hAnsi="Times New Roman" w:cs="Times New Roman"/>
                <w:color w:val="221E1F"/>
              </w:rPr>
            </w:pPr>
            <w:r w:rsidRPr="00335479">
              <w:rPr>
                <w:rFonts w:ascii="Times New Roman" w:hAnsi="Times New Roman" w:cs="Times New Roman"/>
                <w:color w:val="221E1F"/>
              </w:rPr>
              <w:t>участие в беседах о семье, о родителях, проведение открытых семейных праздников, выполнение  творческих проектов, раскрывающих историю семьи, воспитывающих уважение к старшему поколению, укрепляющих преемствен</w:t>
            </w:r>
            <w:r>
              <w:rPr>
                <w:rFonts w:ascii="Times New Roman" w:hAnsi="Times New Roman" w:cs="Times New Roman"/>
                <w:color w:val="221E1F"/>
              </w:rPr>
              <w:t>н</w:t>
            </w:r>
            <w:r w:rsidRPr="00335479">
              <w:rPr>
                <w:rFonts w:ascii="Times New Roman" w:hAnsi="Times New Roman" w:cs="Times New Roman"/>
                <w:color w:val="221E1F"/>
              </w:rPr>
              <w:t>ость между поколениями.</w:t>
            </w:r>
          </w:p>
        </w:tc>
      </w:tr>
    </w:tbl>
    <w:p w:rsidR="00A54B5B" w:rsidRPr="00335479" w:rsidRDefault="00A54B5B" w:rsidP="00A12CD3">
      <w:pPr>
        <w:pStyle w:val="Default"/>
        <w:numPr>
          <w:ilvl w:val="0"/>
          <w:numId w:val="138"/>
        </w:numPr>
        <w:ind w:firstLine="284"/>
        <w:rPr>
          <w:rFonts w:ascii="Times New Roman" w:hAnsi="Times New Roman" w:cs="Times New Roman"/>
          <w:color w:val="221E1F"/>
        </w:rPr>
      </w:pPr>
      <w:r w:rsidRPr="00335479">
        <w:rPr>
          <w:rFonts w:ascii="Times New Roman" w:hAnsi="Times New Roman" w:cs="Times New Roman"/>
          <w:color w:val="221E1F"/>
        </w:rPr>
        <w:t xml:space="preserve"> </w:t>
      </w:r>
    </w:p>
    <w:p w:rsidR="00A54B5B" w:rsidRPr="00335479" w:rsidRDefault="00A54B5B" w:rsidP="00A12CD3">
      <w:pPr>
        <w:pStyle w:val="CM2"/>
        <w:shd w:val="clear" w:color="auto" w:fill="EEECE1"/>
        <w:ind w:firstLine="284"/>
        <w:jc w:val="both"/>
        <w:rPr>
          <w:rFonts w:ascii="Times New Roman" w:hAnsi="Times New Roman"/>
          <w:b/>
          <w:color w:val="221E1F"/>
        </w:rPr>
      </w:pPr>
      <w:r w:rsidRPr="00335479">
        <w:rPr>
          <w:rFonts w:ascii="Times New Roman" w:hAnsi="Times New Roman"/>
          <w:b/>
          <w:color w:val="221E1F"/>
        </w:rPr>
        <w:t>Воспитание трудолюбия, творческого отношения к учению, труду, жизни</w:t>
      </w:r>
      <w:r w:rsidRPr="00335479">
        <w:rPr>
          <w:rFonts w:ascii="Times New Roman" w:hAnsi="Times New Roman"/>
          <w:color w:val="221E1F"/>
        </w:rPr>
        <w:t xml:space="preserve"> </w:t>
      </w:r>
      <w:r w:rsidRPr="00335479">
        <w:rPr>
          <w:rFonts w:ascii="Times New Roman" w:hAnsi="Times New Roman"/>
          <w:b/>
          <w:color w:val="221E1F"/>
        </w:rPr>
        <w:t>(</w:t>
      </w:r>
      <w:r w:rsidRPr="00335479">
        <w:rPr>
          <w:rFonts w:ascii="Times New Roman" w:hAnsi="Times New Roman"/>
          <w:b/>
          <w:bCs/>
        </w:rPr>
        <w:t>общественно – полезная деятельность)</w:t>
      </w:r>
    </w:p>
    <w:p w:rsidR="00A54B5B" w:rsidRPr="00335479" w:rsidRDefault="00A54B5B" w:rsidP="00A12CD3">
      <w:pPr>
        <w:pStyle w:val="CM2"/>
        <w:ind w:firstLine="284"/>
        <w:jc w:val="both"/>
        <w:rPr>
          <w:rFonts w:ascii="Times New Roman" w:hAnsi="Times New Roman"/>
          <w:color w:val="221E1F"/>
        </w:rPr>
      </w:pPr>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color w:val="221E1F"/>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A54B5B" w:rsidRPr="00335479" w:rsidRDefault="00A54B5B" w:rsidP="00A12CD3">
      <w:pPr>
        <w:pStyle w:val="Default"/>
        <w:numPr>
          <w:ilvl w:val="0"/>
          <w:numId w:val="139"/>
        </w:numPr>
        <w:ind w:firstLine="284"/>
        <w:jc w:val="both"/>
        <w:rPr>
          <w:rFonts w:ascii="Times New Roman" w:hAnsi="Times New Roman" w:cs="Times New Roman"/>
          <w:color w:val="221E1F"/>
        </w:rPr>
      </w:pPr>
      <w:r w:rsidRPr="00335479">
        <w:rPr>
          <w:rFonts w:ascii="Times New Roman" w:hAnsi="Times New Roman" w:cs="Times New Roman"/>
          <w:color w:val="221E1F"/>
        </w:rPr>
        <w:lastRenderedPageBreak/>
        <w:t xml:space="preserve">узнают о профессиях своих родителей, участвуют в организации и проведении презентаций «Труд наших родных»; </w:t>
      </w:r>
    </w:p>
    <w:p w:rsidR="00A54B5B" w:rsidRPr="00335479" w:rsidRDefault="00A54B5B" w:rsidP="00A12CD3">
      <w:pPr>
        <w:pStyle w:val="Default"/>
        <w:numPr>
          <w:ilvl w:val="0"/>
          <w:numId w:val="139"/>
        </w:numPr>
        <w:ind w:firstLine="284"/>
        <w:jc w:val="both"/>
        <w:rPr>
          <w:rFonts w:ascii="Times New Roman" w:hAnsi="Times New Roman" w:cs="Times New Roman"/>
          <w:color w:val="221E1F"/>
        </w:rPr>
      </w:pPr>
      <w:r w:rsidRPr="00335479">
        <w:rPr>
          <w:rFonts w:ascii="Times New Roman" w:hAnsi="Times New Roman" w:cs="Times New Roman"/>
          <w:color w:val="221E1F"/>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ролевых игр,  проведения внеурочных мероприятий, раскрывающих перед детьми широкий спектр профессиональной деятельности); </w:t>
      </w:r>
    </w:p>
    <w:p w:rsidR="00A54B5B" w:rsidRPr="00335479" w:rsidRDefault="00A54B5B" w:rsidP="00A12CD3">
      <w:pPr>
        <w:pStyle w:val="Default"/>
        <w:numPr>
          <w:ilvl w:val="0"/>
          <w:numId w:val="139"/>
        </w:numPr>
        <w:ind w:firstLine="284"/>
        <w:jc w:val="both"/>
        <w:rPr>
          <w:rFonts w:ascii="Times New Roman" w:hAnsi="Times New Roman" w:cs="Times New Roman"/>
          <w:color w:val="221E1F"/>
        </w:rPr>
      </w:pPr>
      <w:r w:rsidRPr="00335479">
        <w:rPr>
          <w:rFonts w:ascii="Times New Roman" w:hAnsi="Times New Roman" w:cs="Times New Roman"/>
          <w:color w:val="221E1F"/>
        </w:rP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A54B5B" w:rsidRPr="00335479" w:rsidRDefault="00A54B5B" w:rsidP="00A12CD3">
      <w:pPr>
        <w:pStyle w:val="Default"/>
        <w:numPr>
          <w:ilvl w:val="0"/>
          <w:numId w:val="139"/>
        </w:numPr>
        <w:ind w:firstLine="284"/>
        <w:jc w:val="both"/>
        <w:rPr>
          <w:rFonts w:ascii="Times New Roman" w:hAnsi="Times New Roman" w:cs="Times New Roman"/>
          <w:color w:val="221E1F"/>
        </w:rPr>
      </w:pPr>
      <w:r w:rsidRPr="00335479">
        <w:rPr>
          <w:rFonts w:ascii="Times New Roman" w:hAnsi="Times New Roman" w:cs="Times New Roman"/>
          <w:color w:val="221E1F"/>
        </w:rPr>
        <w:t xml:space="preserve">приобретают начальный опыт участия в различных видах общественно полезной деятельности на базе школы и учреждений </w:t>
      </w:r>
      <w:proofErr w:type="spellStart"/>
      <w:r w:rsidRPr="00335479">
        <w:rPr>
          <w:rFonts w:ascii="Times New Roman" w:hAnsi="Times New Roman" w:cs="Times New Roman"/>
          <w:color w:val="221E1F"/>
        </w:rPr>
        <w:t>допобразования</w:t>
      </w:r>
      <w:proofErr w:type="spellEnd"/>
      <w:r w:rsidRPr="00335479">
        <w:rPr>
          <w:rFonts w:ascii="Times New Roman" w:hAnsi="Times New Roman" w:cs="Times New Roman"/>
          <w:color w:val="221E1F"/>
        </w:rPr>
        <w:t xml:space="preserve"> (занятие народными промыслами, работа творческих мастерских, трудовые акции).</w:t>
      </w:r>
    </w:p>
    <w:p w:rsidR="00A54B5B" w:rsidRPr="00335479" w:rsidRDefault="00A54B5B" w:rsidP="00A12CD3">
      <w:pPr>
        <w:pStyle w:val="CM2"/>
        <w:shd w:val="clear" w:color="auto" w:fill="EEECE1"/>
        <w:ind w:firstLine="284"/>
        <w:jc w:val="both"/>
        <w:rPr>
          <w:rFonts w:ascii="Times New Roman" w:hAnsi="Times New Roman"/>
          <w:color w:val="221E1F"/>
        </w:rPr>
      </w:pPr>
      <w:r w:rsidRPr="00335479">
        <w:rPr>
          <w:rFonts w:ascii="Times New Roman" w:hAnsi="Times New Roman"/>
          <w:b/>
          <w:color w:val="221E1F"/>
        </w:rPr>
        <w:t>Формирование ценностного отношения к здоровью и здоровому образу жизни</w:t>
      </w:r>
      <w:r w:rsidRPr="00335479">
        <w:rPr>
          <w:rFonts w:ascii="Times New Roman" w:hAnsi="Times New Roman"/>
          <w:b/>
        </w:rPr>
        <w:t xml:space="preserve"> (спортивно-оздоровительное направление)</w:t>
      </w:r>
      <w:r w:rsidRPr="00335479">
        <w:rPr>
          <w:rFonts w:ascii="Times New Roman" w:hAnsi="Times New Roman"/>
          <w:color w:val="221E1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1"/>
        <w:gridCol w:w="4570"/>
      </w:tblGrid>
      <w:tr w:rsidR="00A54B5B" w:rsidRPr="00335479" w:rsidTr="00DE23E0">
        <w:trPr>
          <w:trHeight w:val="70"/>
        </w:trPr>
        <w:tc>
          <w:tcPr>
            <w:tcW w:w="5070"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Вид деятельности</w:t>
            </w:r>
          </w:p>
        </w:tc>
        <w:tc>
          <w:tcPr>
            <w:tcW w:w="4644"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Форма занятия</w:t>
            </w:r>
          </w:p>
        </w:tc>
      </w:tr>
      <w:tr w:rsidR="00A54B5B" w:rsidRPr="00335479" w:rsidTr="00DE23E0">
        <w:trPr>
          <w:trHeight w:val="70"/>
        </w:trPr>
        <w:tc>
          <w:tcPr>
            <w:tcW w:w="5070" w:type="dxa"/>
          </w:tcPr>
          <w:p w:rsidR="00A54B5B" w:rsidRPr="00335479" w:rsidRDefault="00A54B5B" w:rsidP="00DE23E0">
            <w:pPr>
              <w:pStyle w:val="CM2"/>
              <w:ind w:left="142"/>
              <w:jc w:val="both"/>
              <w:rPr>
                <w:rFonts w:ascii="Times New Roman" w:hAnsi="Times New Roman"/>
                <w:color w:val="221E1F"/>
              </w:rPr>
            </w:pPr>
            <w:r w:rsidRPr="00335479">
              <w:rPr>
                <w:rFonts w:ascii="Times New Roman" w:hAnsi="Times New Roman"/>
                <w:color w:val="221E1F"/>
              </w:rPr>
              <w:t>1..Приобретение познаний о здоровье, здоровом образе жизни, об основных способах укрепления здоровья</w:t>
            </w:r>
          </w:p>
        </w:tc>
        <w:tc>
          <w:tcPr>
            <w:tcW w:w="4644" w:type="dxa"/>
          </w:tcPr>
          <w:p w:rsidR="00A54B5B" w:rsidRPr="00335479" w:rsidRDefault="00A54B5B" w:rsidP="00A12CD3">
            <w:pPr>
              <w:pStyle w:val="Default"/>
              <w:numPr>
                <w:ilvl w:val="0"/>
                <w:numId w:val="140"/>
              </w:numPr>
              <w:tabs>
                <w:tab w:val="left" w:pos="105"/>
              </w:tabs>
              <w:jc w:val="both"/>
              <w:rPr>
                <w:rFonts w:ascii="Times New Roman" w:hAnsi="Times New Roman" w:cs="Times New Roman"/>
                <w:color w:val="221E1F"/>
              </w:rPr>
            </w:pPr>
            <w:r w:rsidRPr="00335479">
              <w:rPr>
                <w:rFonts w:ascii="Times New Roman" w:hAnsi="Times New Roman" w:cs="Times New Roman"/>
                <w:color w:val="221E1F"/>
              </w:rPr>
              <w:t>в ходе уроков физической культуры, бесед, просмотра учебных фильмов, в системе внеклассных мероприятий;</w:t>
            </w:r>
          </w:p>
          <w:p w:rsidR="00A54B5B" w:rsidRPr="00335479" w:rsidRDefault="00A54B5B" w:rsidP="00A12CD3">
            <w:pPr>
              <w:pStyle w:val="Default"/>
              <w:numPr>
                <w:ilvl w:val="0"/>
                <w:numId w:val="140"/>
              </w:numPr>
              <w:tabs>
                <w:tab w:val="left" w:pos="105"/>
              </w:tabs>
              <w:jc w:val="both"/>
              <w:rPr>
                <w:rFonts w:ascii="Times New Roman" w:hAnsi="Times New Roman" w:cs="Times New Roman"/>
                <w:color w:val="221E1F"/>
              </w:rPr>
            </w:pPr>
            <w:r w:rsidRPr="00335479">
              <w:rPr>
                <w:rFonts w:ascii="Times New Roman" w:hAnsi="Times New Roman" w:cs="Times New Roman"/>
                <w:color w:val="221E1F"/>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r>
      <w:tr w:rsidR="00A54B5B" w:rsidRPr="00335479" w:rsidTr="00DE23E0">
        <w:tc>
          <w:tcPr>
            <w:tcW w:w="5070" w:type="dxa"/>
          </w:tcPr>
          <w:p w:rsidR="00A54B5B" w:rsidRPr="00335479" w:rsidRDefault="00A54B5B" w:rsidP="00DE23E0">
            <w:pPr>
              <w:pStyle w:val="Default"/>
              <w:tabs>
                <w:tab w:val="left" w:pos="142"/>
              </w:tabs>
              <w:ind w:left="142"/>
              <w:jc w:val="both"/>
              <w:rPr>
                <w:rFonts w:ascii="Times New Roman" w:hAnsi="Times New Roman" w:cs="Times New Roman"/>
                <w:color w:val="221E1F"/>
              </w:rPr>
            </w:pPr>
            <w:r w:rsidRPr="00335479">
              <w:rPr>
                <w:rFonts w:ascii="Times New Roman" w:hAnsi="Times New Roman" w:cs="Times New Roman"/>
                <w:color w:val="221E1F"/>
              </w:rPr>
              <w:t xml:space="preserve">2. Практическое освоение методов </w:t>
            </w:r>
            <w:proofErr w:type="spellStart"/>
            <w:r w:rsidRPr="00335479">
              <w:rPr>
                <w:rFonts w:ascii="Times New Roman" w:hAnsi="Times New Roman" w:cs="Times New Roman"/>
                <w:color w:val="221E1F"/>
              </w:rPr>
              <w:t>здоровьесбережения</w:t>
            </w:r>
            <w:proofErr w:type="spellEnd"/>
            <w:r w:rsidRPr="00335479">
              <w:rPr>
                <w:rFonts w:ascii="Times New Roman" w:hAnsi="Times New Roman" w:cs="Times New Roman"/>
                <w:color w:val="221E1F"/>
              </w:rPr>
              <w:t>, простейших элементов спортивной подготовки</w:t>
            </w:r>
          </w:p>
        </w:tc>
        <w:tc>
          <w:tcPr>
            <w:tcW w:w="4644" w:type="dxa"/>
          </w:tcPr>
          <w:p w:rsidR="00A54B5B" w:rsidRPr="00335479" w:rsidRDefault="00A54B5B" w:rsidP="00A12CD3">
            <w:pPr>
              <w:pStyle w:val="Default"/>
              <w:numPr>
                <w:ilvl w:val="0"/>
                <w:numId w:val="140"/>
              </w:numPr>
              <w:ind w:firstLine="284"/>
              <w:jc w:val="both"/>
              <w:rPr>
                <w:rFonts w:ascii="Times New Roman" w:hAnsi="Times New Roman" w:cs="Times New Roman"/>
                <w:color w:val="221E1F"/>
              </w:rPr>
            </w:pPr>
            <w:r w:rsidRPr="00335479">
              <w:rPr>
                <w:rFonts w:ascii="Times New Roman" w:hAnsi="Times New Roman" w:cs="Times New Roman"/>
                <w:color w:val="221E1F"/>
              </w:rPr>
              <w:t>на уроках физической культуры, в секциях, при подготовке и проведении подвижных игр, походов</w:t>
            </w:r>
          </w:p>
        </w:tc>
      </w:tr>
      <w:tr w:rsidR="00A54B5B" w:rsidRPr="00335479" w:rsidTr="00DE23E0">
        <w:tc>
          <w:tcPr>
            <w:tcW w:w="5070" w:type="dxa"/>
          </w:tcPr>
          <w:p w:rsidR="00A54B5B" w:rsidRPr="00335479" w:rsidRDefault="00A54B5B" w:rsidP="00DE23E0">
            <w:pPr>
              <w:pStyle w:val="CM2"/>
              <w:jc w:val="both"/>
              <w:rPr>
                <w:rFonts w:ascii="Times New Roman" w:hAnsi="Times New Roman"/>
                <w:color w:val="221E1F"/>
              </w:rPr>
            </w:pPr>
            <w:r w:rsidRPr="00335479">
              <w:rPr>
                <w:rFonts w:ascii="Times New Roman" w:hAnsi="Times New Roman"/>
                <w:color w:val="221E1F"/>
              </w:rPr>
              <w:t xml:space="preserve">3. Составление </w:t>
            </w:r>
            <w:proofErr w:type="spellStart"/>
            <w:r w:rsidRPr="00335479">
              <w:rPr>
                <w:rFonts w:ascii="Times New Roman" w:hAnsi="Times New Roman"/>
                <w:color w:val="221E1F"/>
              </w:rPr>
              <w:t>здоровьесберегающего</w:t>
            </w:r>
            <w:proofErr w:type="spellEnd"/>
            <w:r w:rsidRPr="00335479">
              <w:rPr>
                <w:rFonts w:ascii="Times New Roman" w:hAnsi="Times New Roman"/>
                <w:color w:val="221E1F"/>
              </w:rPr>
              <w:t xml:space="preserve"> режима дня, поддержание чистоты и порядка в помещениях, </w:t>
            </w:r>
          </w:p>
        </w:tc>
        <w:tc>
          <w:tcPr>
            <w:tcW w:w="4644" w:type="dxa"/>
            <w:vMerge w:val="restart"/>
          </w:tcPr>
          <w:p w:rsidR="00A54B5B" w:rsidRPr="00335479" w:rsidRDefault="00A54B5B" w:rsidP="00A12CD3">
            <w:pPr>
              <w:pStyle w:val="CM2"/>
              <w:numPr>
                <w:ilvl w:val="0"/>
                <w:numId w:val="140"/>
              </w:numPr>
              <w:jc w:val="both"/>
              <w:rPr>
                <w:rFonts w:ascii="Times New Roman" w:hAnsi="Times New Roman"/>
                <w:color w:val="221E1F"/>
              </w:rPr>
            </w:pPr>
            <w:r w:rsidRPr="00335479">
              <w:rPr>
                <w:rFonts w:ascii="Times New Roman" w:hAnsi="Times New Roman"/>
                <w:color w:val="221E1F"/>
              </w:rPr>
              <w:t xml:space="preserve">в процессе бесед, игровых и </w:t>
            </w:r>
            <w:proofErr w:type="spellStart"/>
            <w:r w:rsidRPr="00335479">
              <w:rPr>
                <w:rFonts w:ascii="Times New Roman" w:hAnsi="Times New Roman"/>
                <w:color w:val="221E1F"/>
              </w:rPr>
              <w:t>тренинговых</w:t>
            </w:r>
            <w:proofErr w:type="spellEnd"/>
            <w:r w:rsidRPr="00335479">
              <w:rPr>
                <w:rFonts w:ascii="Times New Roman" w:hAnsi="Times New Roman"/>
                <w:color w:val="221E1F"/>
              </w:rPr>
              <w:t xml:space="preserve"> программ в системе взаимодействия образовательных и медицинских учреждений</w:t>
            </w:r>
          </w:p>
          <w:p w:rsidR="00A54B5B" w:rsidRPr="00335479" w:rsidRDefault="00A54B5B" w:rsidP="00A12CD3">
            <w:pPr>
              <w:pStyle w:val="CM2"/>
              <w:numPr>
                <w:ilvl w:val="0"/>
                <w:numId w:val="140"/>
              </w:numPr>
              <w:jc w:val="both"/>
              <w:rPr>
                <w:rFonts w:ascii="Times New Roman" w:hAnsi="Times New Roman"/>
                <w:color w:val="221E1F"/>
              </w:rPr>
            </w:pPr>
            <w:r w:rsidRPr="00335479">
              <w:rPr>
                <w:rFonts w:ascii="Times New Roman" w:hAnsi="Times New Roman"/>
                <w:color w:val="221E1F"/>
              </w:rPr>
              <w:t>в рамках бесед с педагогами, психологами, медицинскими работниками, родителями</w:t>
            </w:r>
          </w:p>
        </w:tc>
      </w:tr>
      <w:tr w:rsidR="00A54B5B" w:rsidRPr="00335479" w:rsidTr="00DE23E0">
        <w:tc>
          <w:tcPr>
            <w:tcW w:w="5070" w:type="dxa"/>
          </w:tcPr>
          <w:p w:rsidR="00A54B5B" w:rsidRPr="00335479" w:rsidRDefault="00A54B5B" w:rsidP="00DE23E0">
            <w:pPr>
              <w:pStyle w:val="CM2"/>
              <w:jc w:val="both"/>
              <w:rPr>
                <w:rFonts w:ascii="Times New Roman" w:hAnsi="Times New Roman"/>
                <w:color w:val="221E1F"/>
              </w:rPr>
            </w:pPr>
            <w:r w:rsidRPr="00335479">
              <w:rPr>
                <w:rFonts w:ascii="Times New Roman" w:hAnsi="Times New Roman"/>
                <w:color w:val="221E1F"/>
              </w:rPr>
              <w:t>4.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4644" w:type="dxa"/>
            <w:vMerge/>
          </w:tcPr>
          <w:p w:rsidR="00A54B5B" w:rsidRPr="00335479" w:rsidRDefault="00A54B5B" w:rsidP="00DE23E0">
            <w:pPr>
              <w:pStyle w:val="CM2"/>
              <w:jc w:val="both"/>
              <w:rPr>
                <w:rFonts w:ascii="Times New Roman" w:hAnsi="Times New Roman"/>
                <w:color w:val="221E1F"/>
              </w:rPr>
            </w:pPr>
          </w:p>
        </w:tc>
      </w:tr>
    </w:tbl>
    <w:p w:rsidR="00A54B5B" w:rsidRDefault="00A54B5B" w:rsidP="00A12CD3">
      <w:pPr>
        <w:pStyle w:val="Default"/>
        <w:jc w:val="both"/>
        <w:rPr>
          <w:rFonts w:ascii="Times New Roman" w:hAnsi="Times New Roman" w:cs="Times New Roman"/>
          <w:color w:val="221E1F"/>
        </w:rPr>
      </w:pPr>
    </w:p>
    <w:p w:rsidR="00A54B5B" w:rsidRDefault="00A54B5B" w:rsidP="00A12CD3">
      <w:pPr>
        <w:pStyle w:val="Default"/>
        <w:jc w:val="both"/>
        <w:rPr>
          <w:rFonts w:ascii="Times New Roman" w:hAnsi="Times New Roman" w:cs="Times New Roman"/>
          <w:color w:val="221E1F"/>
        </w:rPr>
      </w:pPr>
    </w:p>
    <w:p w:rsidR="00A54B5B" w:rsidRPr="00335479" w:rsidRDefault="00A54B5B" w:rsidP="00A12CD3">
      <w:pPr>
        <w:pStyle w:val="Default"/>
        <w:jc w:val="both"/>
        <w:rPr>
          <w:rFonts w:ascii="Times New Roman" w:hAnsi="Times New Roman" w:cs="Times New Roman"/>
          <w:color w:val="221E1F"/>
        </w:rPr>
      </w:pPr>
    </w:p>
    <w:p w:rsidR="00A54B5B" w:rsidRPr="00335479" w:rsidRDefault="00A54B5B" w:rsidP="00A12CD3">
      <w:pPr>
        <w:pStyle w:val="CM2"/>
        <w:shd w:val="clear" w:color="auto" w:fill="EEECE1"/>
        <w:ind w:firstLine="284"/>
        <w:jc w:val="both"/>
        <w:rPr>
          <w:rFonts w:ascii="Times New Roman" w:hAnsi="Times New Roman"/>
          <w:color w:val="221E1F"/>
        </w:rPr>
      </w:pPr>
      <w:r w:rsidRPr="00335479">
        <w:rPr>
          <w:rFonts w:ascii="Times New Roman" w:hAnsi="Times New Roman"/>
          <w:b/>
          <w:color w:val="221E1F"/>
        </w:rPr>
        <w:t>Воспитание ценностного отношения к природе, окружающей среде</w:t>
      </w:r>
      <w:r w:rsidRPr="00335479">
        <w:rPr>
          <w:rFonts w:ascii="Times New Roman" w:hAnsi="Times New Roman"/>
          <w:color w:val="221E1F"/>
        </w:rPr>
        <w:t xml:space="preserve"> (</w:t>
      </w:r>
      <w:r w:rsidRPr="00335479">
        <w:rPr>
          <w:rFonts w:ascii="Times New Roman" w:hAnsi="Times New Roman"/>
          <w:b/>
          <w:color w:val="221E1F"/>
        </w:rPr>
        <w:t>экологическое  направление</w:t>
      </w:r>
      <w:r w:rsidRPr="00335479">
        <w:rPr>
          <w:rFonts w:ascii="Times New Roman" w:hAnsi="Times New Roman"/>
          <w:color w:val="221E1F"/>
        </w:rPr>
        <w:t xml:space="preserve">): </w:t>
      </w:r>
    </w:p>
    <w:p w:rsidR="00A54B5B" w:rsidRPr="00335479" w:rsidRDefault="00A54B5B" w:rsidP="00A12CD3">
      <w:pPr>
        <w:pStyle w:val="Default"/>
        <w:numPr>
          <w:ilvl w:val="1"/>
          <w:numId w:val="145"/>
        </w:numPr>
        <w:ind w:left="0" w:firstLine="284"/>
        <w:jc w:val="both"/>
        <w:rPr>
          <w:rFonts w:ascii="Times New Roman" w:hAnsi="Times New Roman" w:cs="Times New Roman"/>
          <w:color w:val="221E1F"/>
        </w:rPr>
      </w:pPr>
      <w:r w:rsidRPr="00335479">
        <w:rPr>
          <w:rFonts w:ascii="Times New Roman" w:hAnsi="Times New Roman" w:cs="Times New Roman"/>
          <w:color w:val="221E1F"/>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w:t>
      </w:r>
      <w:r w:rsidRPr="00335479">
        <w:rPr>
          <w:rFonts w:ascii="Times New Roman" w:hAnsi="Times New Roman" w:cs="Times New Roman"/>
          <w:i/>
          <w:color w:val="221E1F"/>
        </w:rPr>
        <w:t>в ходе экскурсий, прогулок, туристических походов и путешествий по родному краю</w:t>
      </w:r>
      <w:r w:rsidRPr="00335479">
        <w:rPr>
          <w:rFonts w:ascii="Times New Roman" w:hAnsi="Times New Roman" w:cs="Times New Roman"/>
          <w:color w:val="221E1F"/>
        </w:rPr>
        <w:t xml:space="preserve">); </w:t>
      </w:r>
    </w:p>
    <w:p w:rsidR="00A54B5B" w:rsidRPr="00335479" w:rsidRDefault="00A54B5B" w:rsidP="00A12CD3">
      <w:pPr>
        <w:pStyle w:val="Default"/>
        <w:numPr>
          <w:ilvl w:val="1"/>
          <w:numId w:val="145"/>
        </w:numPr>
        <w:tabs>
          <w:tab w:val="left" w:pos="0"/>
        </w:tabs>
        <w:ind w:left="0" w:firstLine="284"/>
        <w:jc w:val="both"/>
        <w:rPr>
          <w:rFonts w:ascii="Times New Roman" w:hAnsi="Times New Roman" w:cs="Times New Roman"/>
          <w:color w:val="221E1F"/>
        </w:rPr>
      </w:pPr>
      <w:r w:rsidRPr="00335479">
        <w:rPr>
          <w:rFonts w:ascii="Times New Roman" w:hAnsi="Times New Roman" w:cs="Times New Roman"/>
          <w:color w:val="221E1F"/>
        </w:rPr>
        <w:t>получение первоначального опыта участия в природоохранительной деятельности (</w:t>
      </w:r>
      <w:r w:rsidRPr="00335479">
        <w:rPr>
          <w:rFonts w:ascii="Times New Roman" w:hAnsi="Times New Roman" w:cs="Times New Roman"/>
          <w:i/>
          <w:color w:val="221E1F"/>
        </w:rPr>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r w:rsidRPr="00335479">
        <w:rPr>
          <w:rFonts w:ascii="Times New Roman" w:hAnsi="Times New Roman" w:cs="Times New Roman"/>
          <w:color w:val="221E1F"/>
        </w:rPr>
        <w:t xml:space="preserve">,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A54B5B" w:rsidRPr="00335479" w:rsidRDefault="00A54B5B" w:rsidP="00A12CD3">
      <w:pPr>
        <w:pStyle w:val="Default"/>
        <w:numPr>
          <w:ilvl w:val="0"/>
          <w:numId w:val="141"/>
        </w:numPr>
        <w:tabs>
          <w:tab w:val="left" w:pos="0"/>
        </w:tabs>
        <w:ind w:firstLine="284"/>
        <w:jc w:val="both"/>
        <w:rPr>
          <w:rFonts w:ascii="Times New Roman" w:hAnsi="Times New Roman" w:cs="Times New Roman"/>
          <w:color w:val="221E1F"/>
        </w:rPr>
      </w:pPr>
      <w:r w:rsidRPr="00335479">
        <w:rPr>
          <w:rFonts w:ascii="Times New Roman" w:hAnsi="Times New Roman" w:cs="Times New Roman"/>
          <w:color w:val="221E1F"/>
        </w:rPr>
        <w:t xml:space="preserve">посильное участие в деятельности детско-юношеских общественных экологических организаций; </w:t>
      </w:r>
    </w:p>
    <w:p w:rsidR="00A54B5B" w:rsidRPr="00335479" w:rsidRDefault="00A54B5B" w:rsidP="00A12CD3">
      <w:pPr>
        <w:pStyle w:val="Default"/>
        <w:numPr>
          <w:ilvl w:val="0"/>
          <w:numId w:val="141"/>
        </w:numPr>
        <w:ind w:firstLine="284"/>
        <w:jc w:val="both"/>
        <w:rPr>
          <w:rFonts w:ascii="Times New Roman" w:hAnsi="Times New Roman" w:cs="Times New Roman"/>
          <w:color w:val="221E1F"/>
        </w:rPr>
      </w:pPr>
      <w:r w:rsidRPr="00335479">
        <w:rPr>
          <w:rFonts w:ascii="Times New Roman" w:hAnsi="Times New Roman" w:cs="Times New Roman"/>
          <w:color w:val="221E1F"/>
        </w:rPr>
        <w:lastRenderedPageBreak/>
        <w:t xml:space="preserve">усвоение в семье позитивных образцов взаимодействия с природой (при поддержке родителей),  расширение опыта общения с природой, забота о животных и растениях, участие вместе с родителями  в экологической деятельности по месту жительства. </w:t>
      </w:r>
    </w:p>
    <w:p w:rsidR="00A54B5B" w:rsidRPr="00335479" w:rsidRDefault="00A54B5B" w:rsidP="00A12CD3">
      <w:pPr>
        <w:pStyle w:val="Default"/>
        <w:ind w:firstLine="284"/>
        <w:jc w:val="both"/>
        <w:rPr>
          <w:rFonts w:ascii="Times New Roman" w:hAnsi="Times New Roman" w:cs="Times New Roman"/>
          <w:color w:val="221E1F"/>
        </w:rPr>
      </w:pPr>
    </w:p>
    <w:p w:rsidR="00A54B5B" w:rsidRDefault="00A54B5B" w:rsidP="00A12CD3">
      <w:pPr>
        <w:pStyle w:val="CM2"/>
        <w:shd w:val="clear" w:color="auto" w:fill="EEECE1"/>
        <w:ind w:firstLine="284"/>
        <w:jc w:val="both"/>
        <w:rPr>
          <w:rFonts w:ascii="Times New Roman" w:hAnsi="Times New Roman"/>
          <w:b/>
          <w:color w:val="221E1F"/>
        </w:rPr>
      </w:pPr>
    </w:p>
    <w:p w:rsidR="00A54B5B" w:rsidRPr="00335479" w:rsidRDefault="00A54B5B" w:rsidP="00A12CD3">
      <w:pPr>
        <w:pStyle w:val="CM2"/>
        <w:shd w:val="clear" w:color="auto" w:fill="EEECE1"/>
        <w:ind w:firstLine="284"/>
        <w:jc w:val="both"/>
        <w:rPr>
          <w:rFonts w:ascii="Times New Roman" w:hAnsi="Times New Roman"/>
          <w:b/>
          <w:color w:val="221E1F"/>
        </w:rPr>
      </w:pPr>
      <w:r w:rsidRPr="00335479">
        <w:rPr>
          <w:rFonts w:ascii="Times New Roman" w:hAnsi="Times New Roman"/>
          <w:b/>
          <w:color w:val="221E1F"/>
        </w:rPr>
        <w:t xml:space="preserve">Воспитание ценностного отношения к </w:t>
      </w:r>
      <w:proofErr w:type="gramStart"/>
      <w:r w:rsidRPr="00335479">
        <w:rPr>
          <w:rFonts w:ascii="Times New Roman" w:hAnsi="Times New Roman"/>
          <w:b/>
          <w:color w:val="221E1F"/>
        </w:rPr>
        <w:t>прекрасному</w:t>
      </w:r>
      <w:proofErr w:type="gramEnd"/>
      <w:r w:rsidRPr="00335479">
        <w:rPr>
          <w:rFonts w:ascii="Times New Roman" w:hAnsi="Times New Roman"/>
          <w:b/>
          <w:color w:val="221E1F"/>
        </w:rPr>
        <w:t>, формирование представлений об эстетических идеалах и ценностях</w:t>
      </w:r>
    </w:p>
    <w:p w:rsidR="00A54B5B" w:rsidRPr="00335479" w:rsidRDefault="00A54B5B" w:rsidP="00A12CD3">
      <w:pPr>
        <w:pStyle w:val="CM2"/>
        <w:shd w:val="clear" w:color="auto" w:fill="EEECE1"/>
        <w:ind w:firstLine="284"/>
        <w:rPr>
          <w:rFonts w:ascii="Times New Roman" w:hAnsi="Times New Roman"/>
          <w:color w:val="221E1F"/>
        </w:rPr>
      </w:pPr>
      <w:r w:rsidRPr="00335479">
        <w:rPr>
          <w:rFonts w:ascii="Times New Roman" w:hAnsi="Times New Roman"/>
          <w:color w:val="221E1F"/>
        </w:rPr>
        <w:t>(</w:t>
      </w:r>
      <w:r w:rsidRPr="00335479">
        <w:rPr>
          <w:rStyle w:val="ae"/>
          <w:rFonts w:ascii="Times New Roman" w:hAnsi="Times New Roman"/>
        </w:rPr>
        <w:t>художественно-эстетическое направление</w:t>
      </w:r>
      <w:r w:rsidRPr="00335479">
        <w:rPr>
          <w:rFonts w:ascii="Times New Roman" w:hAnsi="Times New Roman"/>
          <w:color w:val="221E1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1"/>
        <w:gridCol w:w="4780"/>
      </w:tblGrid>
      <w:tr w:rsidR="00A54B5B" w:rsidRPr="00335479" w:rsidTr="00DE23E0">
        <w:tc>
          <w:tcPr>
            <w:tcW w:w="4791"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Вид деятельности</w:t>
            </w:r>
          </w:p>
        </w:tc>
        <w:tc>
          <w:tcPr>
            <w:tcW w:w="4780" w:type="dxa"/>
          </w:tcPr>
          <w:p w:rsidR="00A54B5B" w:rsidRPr="00335479" w:rsidRDefault="00A54B5B" w:rsidP="00DE23E0">
            <w:pPr>
              <w:pStyle w:val="Default"/>
              <w:jc w:val="center"/>
              <w:rPr>
                <w:rFonts w:ascii="Times New Roman" w:hAnsi="Times New Roman" w:cs="Times New Roman"/>
                <w:i/>
                <w:color w:val="221E1F"/>
              </w:rPr>
            </w:pPr>
            <w:r w:rsidRPr="00335479">
              <w:rPr>
                <w:rFonts w:ascii="Times New Roman" w:hAnsi="Times New Roman" w:cs="Times New Roman"/>
                <w:i/>
                <w:color w:val="221E1F"/>
              </w:rPr>
              <w:t>Форма занятия</w:t>
            </w:r>
          </w:p>
        </w:tc>
      </w:tr>
      <w:tr w:rsidR="00A54B5B" w:rsidRPr="00335479" w:rsidTr="00DE23E0">
        <w:tc>
          <w:tcPr>
            <w:tcW w:w="4857" w:type="dxa"/>
          </w:tcPr>
          <w:p w:rsidR="00A54B5B" w:rsidRPr="00335479" w:rsidRDefault="00A54B5B" w:rsidP="00A12CD3">
            <w:pPr>
              <w:pStyle w:val="Default"/>
              <w:numPr>
                <w:ilvl w:val="0"/>
                <w:numId w:val="142"/>
              </w:numPr>
              <w:rPr>
                <w:rFonts w:ascii="Times New Roman" w:hAnsi="Times New Roman" w:cs="Times New Roman"/>
                <w:color w:val="221E1F"/>
              </w:rPr>
            </w:pPr>
            <w:r w:rsidRPr="00335479">
              <w:rPr>
                <w:rFonts w:ascii="Times New Roman" w:hAnsi="Times New Roman" w:cs="Times New Roman"/>
                <w:color w:val="221E1F"/>
              </w:rPr>
              <w:t>Получение элементарных представлений об эстетических идеалах и художественных ценностях культуры России</w:t>
            </w:r>
          </w:p>
        </w:tc>
        <w:tc>
          <w:tcPr>
            <w:tcW w:w="4857"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 xml:space="preserve">в ходе изучения учебных дисциплин, посредством встреч с представителями творческих профессий, экскурсий, к памятникам </w:t>
            </w:r>
          </w:p>
        </w:tc>
      </w:tr>
      <w:tr w:rsidR="00A54B5B" w:rsidRPr="00335479" w:rsidTr="00DE23E0">
        <w:tc>
          <w:tcPr>
            <w:tcW w:w="4857" w:type="dxa"/>
          </w:tcPr>
          <w:p w:rsidR="00A54B5B" w:rsidRPr="00335479" w:rsidRDefault="00A54B5B" w:rsidP="00A12CD3">
            <w:pPr>
              <w:pStyle w:val="Default"/>
              <w:numPr>
                <w:ilvl w:val="0"/>
                <w:numId w:val="142"/>
              </w:numPr>
              <w:rPr>
                <w:rFonts w:ascii="Times New Roman" w:hAnsi="Times New Roman" w:cs="Times New Roman"/>
                <w:color w:val="221E1F"/>
              </w:rPr>
            </w:pPr>
            <w:r w:rsidRPr="00335479">
              <w:rPr>
                <w:rFonts w:ascii="Times New Roman" w:hAnsi="Times New Roman" w:cs="Times New Roman"/>
                <w:color w:val="221E1F"/>
              </w:rPr>
              <w:t xml:space="preserve">Ознакомление с эстетическими идеалами, традициями культуры родного края, с фольклором </w:t>
            </w:r>
          </w:p>
        </w:tc>
        <w:tc>
          <w:tcPr>
            <w:tcW w:w="4857"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знакомства с лучшими произведениями искусства в музеях, на выставках, по репродукциям, учебным фильмам</w:t>
            </w:r>
          </w:p>
        </w:tc>
      </w:tr>
      <w:tr w:rsidR="00A54B5B" w:rsidRPr="00335479" w:rsidTr="00DE23E0">
        <w:tc>
          <w:tcPr>
            <w:tcW w:w="4857" w:type="dxa"/>
          </w:tcPr>
          <w:p w:rsidR="00A54B5B" w:rsidRPr="00335479" w:rsidRDefault="00A54B5B" w:rsidP="00A12CD3">
            <w:pPr>
              <w:pStyle w:val="Default"/>
              <w:numPr>
                <w:ilvl w:val="0"/>
                <w:numId w:val="142"/>
              </w:numPr>
              <w:rPr>
                <w:rFonts w:ascii="Times New Roman" w:hAnsi="Times New Roman" w:cs="Times New Roman"/>
                <w:color w:val="221E1F"/>
              </w:rPr>
            </w:pPr>
            <w:r w:rsidRPr="00335479">
              <w:rPr>
                <w:rFonts w:ascii="Times New Roman" w:hAnsi="Times New Roman" w:cs="Times New Roman"/>
                <w:color w:val="221E1F"/>
              </w:rPr>
              <w:t>обучение видеть прекрасное в окружающем мире, природе родного края, в природе в разное время суток и года, в различную погоду;</w:t>
            </w:r>
          </w:p>
          <w:p w:rsidR="00A54B5B" w:rsidRPr="00335479" w:rsidRDefault="00A54B5B" w:rsidP="00A12CD3">
            <w:pPr>
              <w:pStyle w:val="Default"/>
              <w:numPr>
                <w:ilvl w:val="0"/>
                <w:numId w:val="142"/>
              </w:numPr>
              <w:rPr>
                <w:rFonts w:ascii="Times New Roman" w:hAnsi="Times New Roman" w:cs="Times New Roman"/>
                <w:color w:val="221E1F"/>
              </w:rPr>
            </w:pPr>
            <w:r w:rsidRPr="00335479">
              <w:rPr>
                <w:rFonts w:ascii="Times New Roman" w:hAnsi="Times New Roman" w:cs="Times New Roman"/>
                <w:color w:val="221E1F"/>
              </w:rPr>
              <w:t xml:space="preserve"> обучение понимать красоту окружающего мира через художественные образы;</w:t>
            </w:r>
          </w:p>
          <w:p w:rsidR="00A54B5B" w:rsidRPr="00335479" w:rsidRDefault="00A54B5B" w:rsidP="00DE23E0">
            <w:pPr>
              <w:pStyle w:val="Default"/>
              <w:rPr>
                <w:rFonts w:ascii="Times New Roman" w:hAnsi="Times New Roman" w:cs="Times New Roman"/>
                <w:color w:val="221E1F"/>
              </w:rPr>
            </w:pPr>
          </w:p>
        </w:tc>
        <w:tc>
          <w:tcPr>
            <w:tcW w:w="4857"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 xml:space="preserve">В ходе экскурсий, внеклассных мероприятий, включая шефство над памятниками культуры вблизи школы,  фестивалей, выставок </w:t>
            </w:r>
          </w:p>
        </w:tc>
      </w:tr>
      <w:tr w:rsidR="00A54B5B" w:rsidRPr="00335479" w:rsidTr="00DE23E0">
        <w:tc>
          <w:tcPr>
            <w:tcW w:w="4857" w:type="dxa"/>
          </w:tcPr>
          <w:p w:rsidR="00A54B5B" w:rsidRPr="00335479" w:rsidRDefault="00A54B5B" w:rsidP="00A12CD3">
            <w:pPr>
              <w:pStyle w:val="Default"/>
              <w:numPr>
                <w:ilvl w:val="0"/>
                <w:numId w:val="142"/>
              </w:numPr>
              <w:rPr>
                <w:rFonts w:ascii="Times New Roman" w:hAnsi="Times New Roman" w:cs="Times New Roman"/>
                <w:color w:val="221E1F"/>
              </w:rPr>
            </w:pPr>
            <w:r w:rsidRPr="00335479">
              <w:rPr>
                <w:rFonts w:ascii="Times New Roman" w:hAnsi="Times New Roman" w:cs="Times New Roman"/>
                <w:color w:val="221E1F"/>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4857"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 xml:space="preserve">участие в беседах «Красивые и некрасивые поступки», «Чем красивы люди вокруг нас», беседах о прочитанных книгах, художественных фильмах, обучение различать добро и зло, отличать красивое </w:t>
            </w:r>
            <w:proofErr w:type="gramStart"/>
            <w:r w:rsidRPr="00335479">
              <w:rPr>
                <w:rFonts w:ascii="Times New Roman" w:hAnsi="Times New Roman" w:cs="Times New Roman"/>
                <w:color w:val="221E1F"/>
              </w:rPr>
              <w:t>от</w:t>
            </w:r>
            <w:proofErr w:type="gramEnd"/>
            <w:r w:rsidRPr="00335479">
              <w:rPr>
                <w:rFonts w:ascii="Times New Roman" w:hAnsi="Times New Roman" w:cs="Times New Roman"/>
                <w:color w:val="221E1F"/>
              </w:rPr>
              <w:t xml:space="preserve"> безобразного, плохое от хорошего, созидательное от разрушительного</w:t>
            </w:r>
          </w:p>
        </w:tc>
      </w:tr>
      <w:tr w:rsidR="00A54B5B" w:rsidRPr="00335479" w:rsidTr="00DE23E0">
        <w:tc>
          <w:tcPr>
            <w:tcW w:w="4857" w:type="dxa"/>
          </w:tcPr>
          <w:p w:rsidR="00A54B5B" w:rsidRPr="00335479" w:rsidRDefault="00A54B5B" w:rsidP="00A12CD3">
            <w:pPr>
              <w:pStyle w:val="Default"/>
              <w:numPr>
                <w:ilvl w:val="0"/>
                <w:numId w:val="142"/>
              </w:numPr>
              <w:rPr>
                <w:rFonts w:ascii="Times New Roman" w:hAnsi="Times New Roman" w:cs="Times New Roman"/>
                <w:color w:val="221E1F"/>
              </w:rPr>
            </w:pPr>
            <w:r w:rsidRPr="00335479">
              <w:rPr>
                <w:rFonts w:ascii="Times New Roman" w:hAnsi="Times New Roman" w:cs="Times New Roman"/>
                <w:color w:val="221E1F"/>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857" w:type="dxa"/>
          </w:tcPr>
          <w:p w:rsidR="00A54B5B" w:rsidRPr="00335479" w:rsidRDefault="00A54B5B" w:rsidP="00DE23E0">
            <w:pPr>
              <w:pStyle w:val="Default"/>
              <w:rPr>
                <w:rFonts w:ascii="Times New Roman" w:hAnsi="Times New Roman" w:cs="Times New Roman"/>
                <w:color w:val="221E1F"/>
              </w:rPr>
            </w:pPr>
            <w:r w:rsidRPr="00335479">
              <w:rPr>
                <w:rFonts w:ascii="Times New Roman" w:hAnsi="Times New Roman" w:cs="Times New Roman"/>
                <w:color w:val="221E1F"/>
              </w:rPr>
              <w:t>на уроках художественного труда и в системе учреждений дополнительного образования</w:t>
            </w:r>
          </w:p>
        </w:tc>
      </w:tr>
    </w:tbl>
    <w:p w:rsidR="00A54B5B" w:rsidRPr="00335479" w:rsidRDefault="00A54B5B" w:rsidP="00A12CD3">
      <w:pPr>
        <w:pStyle w:val="Default"/>
        <w:ind w:firstLine="284"/>
        <w:rPr>
          <w:rFonts w:ascii="Times New Roman" w:hAnsi="Times New Roman" w:cs="Times New Roman"/>
          <w:color w:val="221E1F"/>
        </w:rPr>
      </w:pPr>
    </w:p>
    <w:p w:rsidR="00A54B5B" w:rsidRPr="00335479" w:rsidRDefault="00A54B5B" w:rsidP="00A12CD3">
      <w:pPr>
        <w:pStyle w:val="CM16"/>
        <w:spacing w:after="0"/>
        <w:ind w:firstLine="284"/>
        <w:rPr>
          <w:rFonts w:ascii="Times New Roman" w:hAnsi="Times New Roman"/>
          <w:b/>
          <w:color w:val="221E1F"/>
        </w:rPr>
      </w:pPr>
      <w:r w:rsidRPr="00335479">
        <w:rPr>
          <w:rFonts w:ascii="Times New Roman" w:hAnsi="Times New Roman"/>
          <w:b/>
          <w:color w:val="221E1F"/>
        </w:rPr>
        <w:t xml:space="preserve"> Планируемые результаты  духовно-нравственного  воспитания </w:t>
      </w:r>
      <w:proofErr w:type="gramStart"/>
      <w:r w:rsidRPr="00335479">
        <w:rPr>
          <w:rFonts w:ascii="Times New Roman" w:hAnsi="Times New Roman"/>
          <w:b/>
          <w:color w:val="221E1F"/>
        </w:rPr>
        <w:t>обучающихся</w:t>
      </w:r>
      <w:proofErr w:type="gramEnd"/>
    </w:p>
    <w:p w:rsidR="00A54B5B" w:rsidRPr="00335479" w:rsidRDefault="00A54B5B" w:rsidP="00A12CD3">
      <w:pPr>
        <w:pStyle w:val="CM2"/>
        <w:spacing w:line="240" w:lineRule="auto"/>
        <w:ind w:firstLine="284"/>
        <w:jc w:val="both"/>
        <w:rPr>
          <w:rFonts w:ascii="Times New Roman" w:hAnsi="Times New Roman"/>
          <w:color w:val="221E1F"/>
        </w:rPr>
      </w:pPr>
      <w:r w:rsidRPr="00335479">
        <w:rPr>
          <w:rFonts w:ascii="Times New Roman" w:hAnsi="Times New Roman"/>
          <w:color w:val="221E1F"/>
        </w:rPr>
        <w:t xml:space="preserve">Реализация программы духовно-нравственного развития должна обеспечивать  достижение: </w:t>
      </w:r>
    </w:p>
    <w:p w:rsidR="00A54B5B" w:rsidRPr="00335479" w:rsidRDefault="00A54B5B" w:rsidP="00A12CD3">
      <w:pPr>
        <w:pStyle w:val="Default"/>
        <w:numPr>
          <w:ilvl w:val="0"/>
          <w:numId w:val="143"/>
        </w:numPr>
        <w:ind w:firstLine="284"/>
        <w:jc w:val="both"/>
        <w:rPr>
          <w:rFonts w:ascii="Times New Roman" w:hAnsi="Times New Roman" w:cs="Times New Roman"/>
          <w:color w:val="221E1F"/>
        </w:rPr>
      </w:pPr>
      <w:r w:rsidRPr="00335479">
        <w:rPr>
          <w:rFonts w:ascii="Times New Roman" w:hAnsi="Times New Roman" w:cs="Times New Roman"/>
          <w:color w:val="221E1F"/>
        </w:rPr>
        <w:t xml:space="preserve">воспитательных результатов — духовно-нравственных приобретений, (знаний о себе и окружающих, опыта самостоятельного действия, что пережил и прочувствовал учащийся как ценность); </w:t>
      </w:r>
    </w:p>
    <w:p w:rsidR="00A54B5B" w:rsidRPr="00335479" w:rsidRDefault="00A54B5B" w:rsidP="00A12CD3">
      <w:pPr>
        <w:pStyle w:val="Default"/>
        <w:numPr>
          <w:ilvl w:val="0"/>
          <w:numId w:val="143"/>
        </w:numPr>
        <w:ind w:firstLine="284"/>
        <w:jc w:val="both"/>
        <w:rPr>
          <w:rFonts w:ascii="Times New Roman" w:hAnsi="Times New Roman" w:cs="Times New Roman"/>
          <w:color w:val="221E1F"/>
        </w:rPr>
      </w:pPr>
      <w:r w:rsidRPr="00335479">
        <w:rPr>
          <w:rFonts w:ascii="Times New Roman" w:hAnsi="Times New Roman" w:cs="Times New Roman"/>
          <w:color w:val="221E1F"/>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w:t>
      </w:r>
    </w:p>
    <w:p w:rsidR="00A54B5B" w:rsidRPr="00335479" w:rsidRDefault="00A54B5B" w:rsidP="00A12CD3">
      <w:pPr>
        <w:pStyle w:val="CM2"/>
        <w:spacing w:line="240" w:lineRule="auto"/>
        <w:ind w:firstLine="284"/>
        <w:jc w:val="both"/>
        <w:rPr>
          <w:rFonts w:ascii="Times New Roman" w:hAnsi="Times New Roman"/>
          <w:color w:val="221E1F"/>
        </w:rPr>
      </w:pPr>
      <w:r w:rsidRPr="00335479">
        <w:rPr>
          <w:rFonts w:ascii="Times New Roman" w:hAnsi="Times New Roman"/>
          <w:color w:val="221E1F"/>
        </w:rPr>
        <w:t xml:space="preserve">При этом учитывается, что достижение эффекта становится возможным благодаря воспитательной деятельности педагога, семьи, друзей, ближайшего окружения, общественности, а также собственным усилиям обучающегося. </w:t>
      </w:r>
    </w:p>
    <w:p w:rsidR="00A54B5B" w:rsidRPr="00335479" w:rsidRDefault="00A54B5B" w:rsidP="00A12CD3">
      <w:pPr>
        <w:pStyle w:val="CM2"/>
        <w:spacing w:line="240" w:lineRule="auto"/>
        <w:ind w:firstLine="284"/>
        <w:jc w:val="both"/>
        <w:rPr>
          <w:rFonts w:ascii="Times New Roman" w:hAnsi="Times New Roman"/>
          <w:color w:val="221E1F"/>
        </w:rPr>
      </w:pPr>
      <w:r w:rsidRPr="00335479">
        <w:rPr>
          <w:rFonts w:ascii="Times New Roman" w:hAnsi="Times New Roman"/>
          <w:color w:val="221E1F"/>
        </w:rPr>
        <w:t xml:space="preserve">Воспитательные результаты и эффекты деятельности </w:t>
      </w:r>
      <w:proofErr w:type="gramStart"/>
      <w:r w:rsidRPr="00335479">
        <w:rPr>
          <w:rFonts w:ascii="Times New Roman" w:hAnsi="Times New Roman"/>
          <w:color w:val="221E1F"/>
        </w:rPr>
        <w:t>обучающихся</w:t>
      </w:r>
      <w:proofErr w:type="gramEnd"/>
      <w:r w:rsidRPr="00335479">
        <w:rPr>
          <w:rFonts w:ascii="Times New Roman" w:hAnsi="Times New Roman"/>
          <w:color w:val="221E1F"/>
        </w:rPr>
        <w:t xml:space="preserve"> распределяются по трём уровням. </w:t>
      </w:r>
    </w:p>
    <w:p w:rsidR="00A54B5B" w:rsidRPr="00335479" w:rsidRDefault="00A54B5B" w:rsidP="00A12CD3">
      <w:pPr>
        <w:pStyle w:val="CM2"/>
        <w:spacing w:line="240" w:lineRule="auto"/>
        <w:ind w:firstLine="284"/>
        <w:jc w:val="both"/>
        <w:rPr>
          <w:rFonts w:ascii="Times New Roman" w:hAnsi="Times New Roman"/>
          <w:color w:val="221E1F"/>
        </w:rPr>
      </w:pPr>
      <w:r w:rsidRPr="00335479">
        <w:rPr>
          <w:rFonts w:ascii="Times New Roman" w:hAnsi="Times New Roman"/>
          <w:b/>
          <w:i/>
          <w:color w:val="221E1F"/>
        </w:rPr>
        <w:t>Первый уровень результатов</w:t>
      </w:r>
      <w:r w:rsidRPr="00335479">
        <w:rPr>
          <w:rFonts w:ascii="Times New Roman" w:hAnsi="Times New Roman"/>
          <w:color w:val="221E1F"/>
        </w:rPr>
        <w:t xml:space="preserve"> — приобретение </w:t>
      </w:r>
      <w:proofErr w:type="gramStart"/>
      <w:r w:rsidRPr="00335479">
        <w:rPr>
          <w:rFonts w:ascii="Times New Roman" w:hAnsi="Times New Roman"/>
          <w:color w:val="221E1F"/>
        </w:rPr>
        <w:t>обучающимися</w:t>
      </w:r>
      <w:proofErr w:type="gramEnd"/>
      <w:r w:rsidRPr="00335479">
        <w:rPr>
          <w:rFonts w:ascii="Times New Roman" w:hAnsi="Times New Roman"/>
          <w:color w:val="221E1F"/>
        </w:rPr>
        <w:t xml:space="preserve"> социальных знаний (об общественных нормах, устройстве общества, социально одобряемых и не одобряемых </w:t>
      </w:r>
      <w:r w:rsidRPr="00335479">
        <w:rPr>
          <w:rFonts w:ascii="Times New Roman" w:hAnsi="Times New Roman"/>
          <w:color w:val="221E1F"/>
        </w:rPr>
        <w:lastRenderedPageBreak/>
        <w:t>формах поведения в обществе).</w:t>
      </w:r>
    </w:p>
    <w:p w:rsidR="00A54B5B" w:rsidRPr="00335479" w:rsidRDefault="00A54B5B" w:rsidP="00A12CD3">
      <w:pPr>
        <w:pStyle w:val="CM2"/>
        <w:spacing w:line="240" w:lineRule="auto"/>
        <w:ind w:firstLine="284"/>
        <w:jc w:val="both"/>
        <w:rPr>
          <w:rFonts w:ascii="Times New Roman" w:hAnsi="Times New Roman"/>
          <w:color w:val="221E1F"/>
        </w:rPr>
      </w:pPr>
      <w:proofErr w:type="gramStart"/>
      <w:r w:rsidRPr="00335479">
        <w:rPr>
          <w:rFonts w:ascii="Times New Roman" w:hAnsi="Times New Roman"/>
          <w:b/>
          <w:i/>
          <w:color w:val="221E1F"/>
        </w:rPr>
        <w:t>Второй уровень результатов</w:t>
      </w:r>
      <w:r w:rsidRPr="00335479">
        <w:rPr>
          <w:rFonts w:ascii="Times New Roman" w:hAnsi="Times New Roman"/>
          <w:color w:val="221E1F"/>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A54B5B" w:rsidRPr="00335479" w:rsidRDefault="00A54B5B" w:rsidP="00A12CD3">
      <w:pPr>
        <w:pStyle w:val="CM2"/>
        <w:ind w:firstLine="284"/>
        <w:jc w:val="both"/>
        <w:rPr>
          <w:rFonts w:ascii="Times New Roman" w:hAnsi="Times New Roman"/>
          <w:color w:val="221E1F"/>
        </w:rPr>
      </w:pPr>
      <w:r w:rsidRPr="00335479">
        <w:rPr>
          <w:rFonts w:ascii="Times New Roman" w:hAnsi="Times New Roman"/>
          <w:b/>
          <w:i/>
          <w:color w:val="221E1F"/>
        </w:rPr>
        <w:t>Третий уровень результатов</w:t>
      </w:r>
      <w:r w:rsidRPr="00335479">
        <w:rPr>
          <w:rFonts w:ascii="Times New Roman" w:hAnsi="Times New Roman"/>
          <w:color w:val="221E1F"/>
        </w:rPr>
        <w:t xml:space="preserve"> — получение </w:t>
      </w:r>
      <w:proofErr w:type="gramStart"/>
      <w:r w:rsidRPr="00335479">
        <w:rPr>
          <w:rFonts w:ascii="Times New Roman" w:hAnsi="Times New Roman"/>
          <w:color w:val="221E1F"/>
        </w:rPr>
        <w:t>обучающимся</w:t>
      </w:r>
      <w:proofErr w:type="gramEnd"/>
      <w:r w:rsidRPr="00335479">
        <w:rPr>
          <w:rFonts w:ascii="Times New Roman" w:hAnsi="Times New Roman"/>
          <w:color w:val="221E1F"/>
        </w:rPr>
        <w:t xml:space="preserve"> опыта самостоятельного общественного действия. Таким образом, знания о ценностях переводятся в реально действующие, осознанные мотивы поведения. </w:t>
      </w:r>
    </w:p>
    <w:p w:rsidR="00A54B5B" w:rsidRPr="00335479" w:rsidRDefault="00A54B5B" w:rsidP="00A12CD3">
      <w:pPr>
        <w:jc w:val="center"/>
      </w:pPr>
    </w:p>
    <w:p w:rsidR="00A54B5B" w:rsidRDefault="00A54B5B" w:rsidP="00A12CD3">
      <w:pPr>
        <w:pStyle w:val="Default"/>
        <w:spacing w:line="216" w:lineRule="atLeast"/>
        <w:ind w:left="113" w:right="215" w:firstLine="284"/>
        <w:jc w:val="both"/>
        <w:rPr>
          <w:rFonts w:ascii="Times New Roman" w:hAnsi="Times New Roman" w:cs="Times New Roman"/>
          <w:color w:val="221E1F"/>
        </w:rPr>
      </w:pPr>
      <w:r w:rsidRPr="00335479">
        <w:rPr>
          <w:rFonts w:ascii="Times New Roman" w:hAnsi="Times New Roman" w:cs="Times New Roman"/>
          <w:color w:val="221E1F"/>
        </w:rPr>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sidRPr="00335479">
        <w:rPr>
          <w:rFonts w:ascii="Times New Roman" w:hAnsi="Times New Roman" w:cs="Times New Roman"/>
          <w:i/>
          <w:iCs/>
          <w:color w:val="221E1F"/>
        </w:rPr>
        <w:t xml:space="preserve">эффектов </w:t>
      </w:r>
      <w:r w:rsidRPr="00335479">
        <w:rPr>
          <w:rFonts w:ascii="Times New Roman" w:hAnsi="Times New Roman" w:cs="Times New Roman"/>
          <w:color w:val="221E1F"/>
        </w:rPr>
        <w:t xml:space="preserve">духовно-нравственного развития и воспитания обучающихся — </w:t>
      </w:r>
      <w:r w:rsidRPr="00335479">
        <w:rPr>
          <w:rFonts w:ascii="Times New Roman" w:hAnsi="Times New Roman" w:cs="Times New Roman"/>
          <w:i/>
          <w:color w:val="221E1F"/>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r w:rsidRPr="00335479">
        <w:rPr>
          <w:rFonts w:ascii="Times New Roman" w:hAnsi="Times New Roman" w:cs="Times New Roman"/>
          <w:color w:val="221E1F"/>
        </w:rPr>
        <w:t xml:space="preserve"> </w:t>
      </w:r>
    </w:p>
    <w:p w:rsidR="00A54B5B" w:rsidRDefault="00A54B5B" w:rsidP="00A12CD3">
      <w:pPr>
        <w:rPr>
          <w:b/>
        </w:rPr>
      </w:pPr>
    </w:p>
    <w:p w:rsidR="00A54B5B" w:rsidRDefault="00A54B5B" w:rsidP="00A12CD3">
      <w:pPr>
        <w:jc w:val="center"/>
        <w:rPr>
          <w:b/>
        </w:rPr>
      </w:pPr>
      <w:r w:rsidRPr="004304AA">
        <w:rPr>
          <w:b/>
        </w:rPr>
        <w:t>2.4. Программа формирования экологической культуры здорового и безопасного образа жизни</w:t>
      </w:r>
    </w:p>
    <w:p w:rsidR="00A54B5B" w:rsidRDefault="00A54B5B" w:rsidP="00A12CD3">
      <w:pPr>
        <w:jc w:val="center"/>
        <w:rPr>
          <w:b/>
        </w:rPr>
      </w:pPr>
    </w:p>
    <w:p w:rsidR="00A54B5B" w:rsidRDefault="00A54B5B" w:rsidP="00A12CD3">
      <w:pPr>
        <w:jc w:val="both"/>
        <w:textAlignment w:val="baseline"/>
        <w:rPr>
          <w:color w:val="000000"/>
        </w:rPr>
      </w:pPr>
      <w:r>
        <w:rPr>
          <w:b/>
          <w:i/>
          <w:color w:val="000000"/>
        </w:rPr>
        <w:t>Целью</w:t>
      </w:r>
      <w:r>
        <w:rPr>
          <w:b/>
          <w:color w:val="000000"/>
        </w:rPr>
        <w:t> </w:t>
      </w:r>
      <w:r>
        <w:rPr>
          <w:color w:val="000000"/>
        </w:rPr>
        <w:t> </w:t>
      </w:r>
      <w:r w:rsidRPr="00654ACF">
        <w:rPr>
          <w:color w:val="000000"/>
        </w:rPr>
        <w:t>является</w:t>
      </w:r>
      <w:r w:rsidRPr="00654ACF">
        <w:rPr>
          <w:bCs/>
          <w:color w:val="000000"/>
        </w:rPr>
        <w:t> </w:t>
      </w:r>
      <w:r>
        <w:rPr>
          <w:bCs/>
          <w:color w:val="000000"/>
        </w:rPr>
        <w:t xml:space="preserve">формирование основ экологической культуры, </w:t>
      </w:r>
      <w:r w:rsidRPr="00654ACF">
        <w:rPr>
          <w:bCs/>
          <w:color w:val="000000"/>
        </w:rPr>
        <w:t>со</w:t>
      </w:r>
      <w:r>
        <w:rPr>
          <w:bCs/>
          <w:color w:val="000000"/>
        </w:rPr>
        <w:t xml:space="preserve">хранение и </w:t>
      </w:r>
      <w:r w:rsidRPr="00654ACF">
        <w:rPr>
          <w:color w:val="000000"/>
        </w:rPr>
        <w:t xml:space="preserve">укрепление </w:t>
      </w:r>
      <w:r>
        <w:rPr>
          <w:color w:val="000000"/>
        </w:rPr>
        <w:t xml:space="preserve">физического, психологического и социального здоровья </w:t>
      </w:r>
      <w:r w:rsidRPr="00654ACF">
        <w:rPr>
          <w:color w:val="000000"/>
        </w:rPr>
        <w:t>школьников путем применения комплекс</w:t>
      </w:r>
      <w:r>
        <w:rPr>
          <w:color w:val="000000"/>
        </w:rPr>
        <w:t>ного подхода к обучению.</w:t>
      </w:r>
    </w:p>
    <w:p w:rsidR="00A54B5B" w:rsidRDefault="00A54B5B" w:rsidP="00A12CD3">
      <w:pPr>
        <w:jc w:val="both"/>
        <w:textAlignment w:val="baseline"/>
        <w:rPr>
          <w:b/>
          <w:i/>
          <w:color w:val="000000"/>
        </w:rPr>
      </w:pPr>
      <w:r>
        <w:rPr>
          <w:b/>
          <w:i/>
          <w:color w:val="000000"/>
        </w:rPr>
        <w:t>Задачи:</w:t>
      </w:r>
    </w:p>
    <w:p w:rsidR="00A54B5B" w:rsidRDefault="00A54B5B" w:rsidP="00A12CD3">
      <w:pPr>
        <w:numPr>
          <w:ilvl w:val="0"/>
          <w:numId w:val="153"/>
        </w:numPr>
        <w:spacing w:line="276" w:lineRule="auto"/>
        <w:jc w:val="both"/>
      </w:pPr>
      <w:r>
        <w:t>Предоставление базового образования;</w:t>
      </w:r>
    </w:p>
    <w:p w:rsidR="00A54B5B" w:rsidRDefault="00A54B5B" w:rsidP="00A12CD3">
      <w:pPr>
        <w:numPr>
          <w:ilvl w:val="0"/>
          <w:numId w:val="153"/>
        </w:numPr>
        <w:spacing w:line="276" w:lineRule="auto"/>
        <w:jc w:val="both"/>
      </w:pPr>
      <w:r>
        <w:t>Формирование потребности здорового образа жизни;</w:t>
      </w:r>
    </w:p>
    <w:p w:rsidR="00A54B5B" w:rsidRDefault="00A54B5B" w:rsidP="00A12CD3">
      <w:pPr>
        <w:numPr>
          <w:ilvl w:val="0"/>
          <w:numId w:val="153"/>
        </w:numPr>
        <w:spacing w:line="276" w:lineRule="auto"/>
        <w:jc w:val="both"/>
      </w:pPr>
      <w:r>
        <w:t>Формирование взаимоотношений с окружающим миром, обществом, самим собой;</w:t>
      </w:r>
    </w:p>
    <w:p w:rsidR="00A54B5B" w:rsidRDefault="00A54B5B" w:rsidP="00A12CD3">
      <w:pPr>
        <w:numPr>
          <w:ilvl w:val="0"/>
          <w:numId w:val="153"/>
        </w:numPr>
        <w:spacing w:line="276" w:lineRule="auto"/>
        <w:jc w:val="both"/>
      </w:pPr>
      <w:r>
        <w:t>Организация спортивно-оздоровительной работы, направленной на формирование у школьников мотивации здоровья и поведенческих навыков здорового образа жизни;</w:t>
      </w:r>
    </w:p>
    <w:p w:rsidR="00A54B5B" w:rsidRDefault="00A54B5B" w:rsidP="00A12CD3">
      <w:pPr>
        <w:spacing w:line="276" w:lineRule="auto"/>
        <w:ind w:left="720"/>
        <w:jc w:val="both"/>
      </w:pPr>
    </w:p>
    <w:p w:rsidR="00A54B5B" w:rsidRDefault="00A54B5B" w:rsidP="00A12CD3">
      <w:pPr>
        <w:pStyle w:val="ad"/>
        <w:ind w:left="360"/>
        <w:jc w:val="both"/>
        <w:rPr>
          <w:rFonts w:ascii="Times New Roman" w:hAnsi="Times New Roman"/>
          <w:b/>
          <w:i/>
          <w:sz w:val="24"/>
          <w:szCs w:val="24"/>
        </w:rPr>
      </w:pPr>
      <w:proofErr w:type="spellStart"/>
      <w:r>
        <w:rPr>
          <w:rFonts w:ascii="Times New Roman" w:hAnsi="Times New Roman"/>
          <w:b/>
          <w:i/>
          <w:sz w:val="24"/>
          <w:szCs w:val="24"/>
        </w:rPr>
        <w:t>Здоровьесберегающая</w:t>
      </w:r>
      <w:proofErr w:type="spellEnd"/>
      <w:r>
        <w:rPr>
          <w:rFonts w:ascii="Times New Roman" w:hAnsi="Times New Roman"/>
          <w:b/>
          <w:i/>
          <w:sz w:val="24"/>
          <w:szCs w:val="24"/>
        </w:rPr>
        <w:t xml:space="preserve"> инфраструктура образовательного учреждения:</w:t>
      </w:r>
    </w:p>
    <w:p w:rsidR="00A54B5B" w:rsidRDefault="00A54B5B" w:rsidP="00A12CD3">
      <w:pPr>
        <w:numPr>
          <w:ilvl w:val="0"/>
          <w:numId w:val="154"/>
        </w:numPr>
        <w:spacing w:line="276" w:lineRule="auto"/>
        <w:jc w:val="both"/>
      </w:pPr>
      <w:r>
        <w:t xml:space="preserve">Состояние и содержание здания и помещений школы в соответствии с требованиями </w:t>
      </w:r>
      <w:proofErr w:type="spellStart"/>
      <w:r>
        <w:t>СанПина</w:t>
      </w:r>
      <w:proofErr w:type="spellEnd"/>
      <w:r>
        <w:t>;</w:t>
      </w:r>
    </w:p>
    <w:p w:rsidR="00A54B5B" w:rsidRDefault="00A54B5B" w:rsidP="00A12CD3">
      <w:pPr>
        <w:numPr>
          <w:ilvl w:val="0"/>
          <w:numId w:val="154"/>
        </w:numPr>
        <w:spacing w:line="276" w:lineRule="auto"/>
        <w:jc w:val="both"/>
      </w:pPr>
      <w:r>
        <w:t>Оснащенность кабинетов физкультурного зала, спортивных площадок необходимым оборудованием и инвентарем;</w:t>
      </w:r>
    </w:p>
    <w:p w:rsidR="00A54B5B" w:rsidRDefault="00A54B5B" w:rsidP="00A12CD3">
      <w:pPr>
        <w:numPr>
          <w:ilvl w:val="0"/>
          <w:numId w:val="154"/>
        </w:numPr>
        <w:spacing w:line="276" w:lineRule="auto"/>
        <w:jc w:val="both"/>
      </w:pPr>
      <w:r>
        <w:t>Наличие и необходимое оснащение медицинского кабинета;</w:t>
      </w:r>
    </w:p>
    <w:p w:rsidR="00A54B5B" w:rsidRDefault="00A54B5B" w:rsidP="00A12CD3">
      <w:pPr>
        <w:numPr>
          <w:ilvl w:val="0"/>
          <w:numId w:val="154"/>
        </w:numPr>
        <w:spacing w:line="276" w:lineRule="auto"/>
        <w:jc w:val="both"/>
      </w:pPr>
      <w:r>
        <w:t>Наличие и необходимое оснащение школьной столовой;</w:t>
      </w:r>
    </w:p>
    <w:p w:rsidR="00A54B5B" w:rsidRDefault="00A54B5B" w:rsidP="00A12CD3">
      <w:pPr>
        <w:numPr>
          <w:ilvl w:val="0"/>
          <w:numId w:val="154"/>
        </w:numPr>
        <w:spacing w:line="276" w:lineRule="auto"/>
        <w:jc w:val="both"/>
      </w:pPr>
      <w:r>
        <w:t>Организация качественного горячего питания.</w:t>
      </w:r>
    </w:p>
    <w:p w:rsidR="00A54B5B" w:rsidRDefault="00A54B5B" w:rsidP="00A12CD3">
      <w:pPr>
        <w:spacing w:line="276" w:lineRule="auto"/>
        <w:jc w:val="both"/>
      </w:pPr>
    </w:p>
    <w:p w:rsidR="00A54B5B" w:rsidRPr="00942103" w:rsidRDefault="00A54B5B" w:rsidP="00A12CD3">
      <w:pPr>
        <w:spacing w:before="257" w:after="257"/>
        <w:jc w:val="both"/>
        <w:textAlignment w:val="baseline"/>
        <w:rPr>
          <w:b/>
          <w:i/>
        </w:rPr>
      </w:pPr>
      <w:r w:rsidRPr="00942103">
        <w:rPr>
          <w:b/>
          <w:i/>
        </w:rPr>
        <w:t>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являются:</w:t>
      </w:r>
    </w:p>
    <w:p w:rsidR="00A54B5B" w:rsidRDefault="00A54B5B" w:rsidP="00A12CD3">
      <w:pPr>
        <w:numPr>
          <w:ilvl w:val="0"/>
          <w:numId w:val="161"/>
        </w:numPr>
        <w:spacing w:line="276" w:lineRule="auto"/>
        <w:ind w:right="-1"/>
        <w:jc w:val="both"/>
        <w:textAlignment w:val="baseline"/>
      </w:pPr>
      <w:r>
        <w:t>Сохранение здоровья учащихся;</w:t>
      </w:r>
    </w:p>
    <w:p w:rsidR="00A54B5B" w:rsidRDefault="00A54B5B" w:rsidP="00A12CD3">
      <w:pPr>
        <w:numPr>
          <w:ilvl w:val="0"/>
          <w:numId w:val="161"/>
        </w:numPr>
        <w:spacing w:line="276" w:lineRule="auto"/>
        <w:ind w:right="-1"/>
        <w:jc w:val="both"/>
        <w:textAlignment w:val="baseline"/>
      </w:pPr>
      <w:r>
        <w:t>Позитивные изменения потребностей и жизнедеятельности учащихся;</w:t>
      </w:r>
    </w:p>
    <w:p w:rsidR="00A54B5B" w:rsidRDefault="00A54B5B" w:rsidP="00A12CD3">
      <w:pPr>
        <w:numPr>
          <w:ilvl w:val="0"/>
          <w:numId w:val="161"/>
        </w:numPr>
        <w:spacing w:line="276" w:lineRule="auto"/>
        <w:ind w:right="-1"/>
        <w:jc w:val="both"/>
        <w:textAlignment w:val="baseline"/>
      </w:pPr>
      <w:r>
        <w:t>Совершенствование работы по взаимодействию семьи и школы в вопросах формирования мотивации на здоровый образ жизни;</w:t>
      </w:r>
    </w:p>
    <w:p w:rsidR="00A54B5B" w:rsidRDefault="00A54B5B" w:rsidP="00A12CD3">
      <w:pPr>
        <w:numPr>
          <w:ilvl w:val="0"/>
          <w:numId w:val="161"/>
        </w:numPr>
        <w:spacing w:line="276" w:lineRule="auto"/>
        <w:ind w:right="-1"/>
        <w:jc w:val="both"/>
        <w:textAlignment w:val="baseline"/>
      </w:pPr>
      <w:r>
        <w:lastRenderedPageBreak/>
        <w:t>Овладение учащимися знаниями о ЗОЖ, осознание ответственности за свое здоровье, умение видеть прямую связь между своим поведением и здоровьем;</w:t>
      </w:r>
    </w:p>
    <w:p w:rsidR="00A54B5B" w:rsidRDefault="00A54B5B" w:rsidP="00A12CD3">
      <w:pPr>
        <w:numPr>
          <w:ilvl w:val="0"/>
          <w:numId w:val="161"/>
        </w:numPr>
        <w:spacing w:line="276" w:lineRule="auto"/>
        <w:ind w:right="-1"/>
        <w:jc w:val="both"/>
        <w:textAlignment w:val="baseline"/>
      </w:pPr>
      <w:proofErr w:type="spellStart"/>
      <w:r>
        <w:t>Сформированность</w:t>
      </w:r>
      <w:proofErr w:type="spellEnd"/>
      <w:r>
        <w:t>  межличностных отношений на основе взаимопонимания и взаимоуважения.</w:t>
      </w:r>
    </w:p>
    <w:p w:rsidR="00A54B5B" w:rsidRDefault="00A54B5B" w:rsidP="00A12CD3">
      <w:pPr>
        <w:spacing w:line="276" w:lineRule="auto"/>
        <w:jc w:val="both"/>
      </w:pPr>
    </w:p>
    <w:p w:rsidR="00A54B5B" w:rsidRPr="00942103" w:rsidRDefault="00A54B5B" w:rsidP="00A12CD3">
      <w:pPr>
        <w:pStyle w:val="ad"/>
        <w:ind w:left="360"/>
        <w:jc w:val="both"/>
        <w:rPr>
          <w:rFonts w:ascii="Times New Roman" w:hAnsi="Times New Roman"/>
          <w:b/>
          <w:i/>
          <w:sz w:val="24"/>
          <w:szCs w:val="24"/>
        </w:rPr>
      </w:pPr>
      <w:r w:rsidRPr="00942103">
        <w:rPr>
          <w:rFonts w:ascii="Times New Roman" w:hAnsi="Times New Roman"/>
          <w:b/>
          <w:i/>
          <w:sz w:val="24"/>
          <w:szCs w:val="24"/>
        </w:rPr>
        <w:t xml:space="preserve">Направления деятельности по </w:t>
      </w:r>
      <w:proofErr w:type="spellStart"/>
      <w:r w:rsidRPr="00942103">
        <w:rPr>
          <w:rFonts w:ascii="Times New Roman" w:hAnsi="Times New Roman"/>
          <w:b/>
          <w:i/>
          <w:sz w:val="24"/>
          <w:szCs w:val="24"/>
        </w:rPr>
        <w:t>здоровьесбережению</w:t>
      </w:r>
      <w:proofErr w:type="spellEnd"/>
      <w:r w:rsidRPr="00942103">
        <w:rPr>
          <w:rFonts w:ascii="Times New Roman" w:hAnsi="Times New Roman"/>
          <w:b/>
          <w:i/>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являются:</w:t>
      </w:r>
    </w:p>
    <w:p w:rsidR="00A54B5B" w:rsidRDefault="00A54B5B" w:rsidP="00A12CD3">
      <w:pPr>
        <w:numPr>
          <w:ilvl w:val="0"/>
          <w:numId w:val="155"/>
        </w:numPr>
        <w:spacing w:line="276" w:lineRule="auto"/>
        <w:jc w:val="both"/>
        <w:rPr>
          <w:b/>
          <w:i/>
        </w:rPr>
      </w:pPr>
      <w:r>
        <w:rPr>
          <w:b/>
          <w:i/>
        </w:rPr>
        <w:t xml:space="preserve"> Учебно-воспитательная работа:</w:t>
      </w:r>
    </w:p>
    <w:p w:rsidR="00A54B5B" w:rsidRDefault="00A54B5B" w:rsidP="00A12CD3">
      <w:pPr>
        <w:spacing w:line="276" w:lineRule="auto"/>
        <w:ind w:left="360"/>
        <w:jc w:val="both"/>
        <w:rPr>
          <w:b/>
          <w:i/>
        </w:rPr>
      </w:pPr>
    </w:p>
    <w:p w:rsidR="00A54B5B" w:rsidRDefault="00A54B5B" w:rsidP="00A12CD3">
      <w:pPr>
        <w:jc w:val="both"/>
      </w:pPr>
      <w:r>
        <w:t>Научно-обоснованная, строго регламентированная, оптимально организованная учебная, физкультурно-спортивная и трудовая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A54B5B" w:rsidRDefault="00A54B5B" w:rsidP="00A12CD3">
      <w:pPr>
        <w:ind w:firstLine="360"/>
        <w:jc w:val="both"/>
      </w:pPr>
    </w:p>
    <w:p w:rsidR="00A54B5B" w:rsidRDefault="00A54B5B" w:rsidP="00A12CD3">
      <w:pPr>
        <w:numPr>
          <w:ilvl w:val="0"/>
          <w:numId w:val="156"/>
        </w:numPr>
        <w:spacing w:line="276" w:lineRule="auto"/>
        <w:jc w:val="both"/>
        <w:rPr>
          <w:b/>
          <w:i/>
        </w:rPr>
      </w:pPr>
      <w:r>
        <w:rPr>
          <w:b/>
          <w:i/>
        </w:rPr>
        <w:t>Диагностическая работа:</w:t>
      </w:r>
    </w:p>
    <w:p w:rsidR="00A54B5B" w:rsidRDefault="00A54B5B" w:rsidP="00A12CD3">
      <w:pPr>
        <w:jc w:val="both"/>
      </w:pPr>
      <w:r>
        <w:t>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w:t>
      </w:r>
    </w:p>
    <w:p w:rsidR="00A54B5B" w:rsidRDefault="00A54B5B" w:rsidP="00A12CD3">
      <w:pPr>
        <w:ind w:firstLine="360"/>
        <w:jc w:val="both"/>
      </w:pPr>
    </w:p>
    <w:p w:rsidR="00A54B5B" w:rsidRDefault="00A54B5B" w:rsidP="00A12CD3">
      <w:pPr>
        <w:numPr>
          <w:ilvl w:val="0"/>
          <w:numId w:val="157"/>
        </w:numPr>
        <w:jc w:val="both"/>
      </w:pPr>
      <w:r>
        <w:rPr>
          <w:b/>
          <w:i/>
        </w:rPr>
        <w:t>Профилактическая и коррекционная работа:</w:t>
      </w:r>
    </w:p>
    <w:p w:rsidR="00A54B5B" w:rsidRDefault="00A54B5B" w:rsidP="00A12CD3">
      <w:pPr>
        <w:spacing w:line="276" w:lineRule="auto"/>
        <w:ind w:left="360"/>
        <w:jc w:val="both"/>
        <w:rPr>
          <w:b/>
          <w:i/>
        </w:rPr>
      </w:pPr>
    </w:p>
    <w:p w:rsidR="00A54B5B" w:rsidRDefault="00A54B5B" w:rsidP="00A12CD3">
      <w:pPr>
        <w:jc w:val="both"/>
      </w:pPr>
      <w: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A54B5B" w:rsidRDefault="00A54B5B" w:rsidP="00A12CD3">
      <w:pPr>
        <w:ind w:firstLine="360"/>
        <w:jc w:val="both"/>
      </w:pPr>
    </w:p>
    <w:p w:rsidR="00A54B5B" w:rsidRDefault="00A54B5B" w:rsidP="00A12CD3">
      <w:pPr>
        <w:jc w:val="both"/>
      </w:pPr>
      <w:r>
        <w:t>.</w:t>
      </w:r>
    </w:p>
    <w:p w:rsidR="00A54B5B" w:rsidRDefault="00A54B5B" w:rsidP="00A12CD3">
      <w:pPr>
        <w:numPr>
          <w:ilvl w:val="0"/>
          <w:numId w:val="158"/>
        </w:numPr>
        <w:spacing w:line="276" w:lineRule="auto"/>
        <w:jc w:val="both"/>
        <w:rPr>
          <w:b/>
          <w:i/>
        </w:rPr>
      </w:pPr>
      <w:r>
        <w:rPr>
          <w:b/>
          <w:i/>
        </w:rPr>
        <w:t>Информационно-просветительская работа:</w:t>
      </w:r>
    </w:p>
    <w:p w:rsidR="00A54B5B" w:rsidRDefault="00A54B5B" w:rsidP="00A12CD3">
      <w:pPr>
        <w:spacing w:line="276" w:lineRule="auto"/>
        <w:ind w:left="360"/>
        <w:jc w:val="both"/>
        <w:rPr>
          <w:b/>
          <w:i/>
        </w:rPr>
      </w:pPr>
    </w:p>
    <w:p w:rsidR="00A54B5B" w:rsidRPr="00D54865" w:rsidRDefault="00A54B5B" w:rsidP="00A12CD3">
      <w:pPr>
        <w:jc w:val="both"/>
        <w:rPr>
          <w:b/>
          <w:i/>
        </w:rPr>
      </w:pPr>
      <w: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Pr>
          <w:b/>
          <w:i/>
        </w:rPr>
        <w:t xml:space="preserve">   </w:t>
      </w:r>
    </w:p>
    <w:p w:rsidR="00A54B5B" w:rsidRDefault="00A54B5B" w:rsidP="00A12CD3">
      <w:pPr>
        <w:jc w:val="both"/>
      </w:pPr>
    </w:p>
    <w:p w:rsidR="00A54B5B" w:rsidRDefault="00A54B5B" w:rsidP="00A12CD3">
      <w:pPr>
        <w:jc w:val="both"/>
      </w:pPr>
      <w:r w:rsidRPr="00942103">
        <w:rPr>
          <w:b/>
          <w:i/>
        </w:rPr>
        <w:t>Модель организации работы представлена в виде</w:t>
      </w:r>
      <w:r>
        <w:t>:</w:t>
      </w:r>
    </w:p>
    <w:p w:rsidR="00A54B5B" w:rsidRDefault="00A54B5B" w:rsidP="00A12CD3">
      <w:pPr>
        <w:jc w:val="both"/>
      </w:pPr>
    </w:p>
    <w:p w:rsidR="00A54B5B" w:rsidRDefault="00A54B5B" w:rsidP="00A12CD3">
      <w:pPr>
        <w:jc w:val="both"/>
      </w:pPr>
      <w:r>
        <w:rPr>
          <w:b/>
          <w:i/>
        </w:rPr>
        <w:t xml:space="preserve">Работа с детьми </w:t>
      </w:r>
      <w:r>
        <w:t xml:space="preserve">предполагает </w:t>
      </w:r>
      <w:r>
        <w:rPr>
          <w:i/>
        </w:rPr>
        <w:t>формирование ценностного отношения к здоровью и здоровому образу жизни:</w:t>
      </w:r>
    </w:p>
    <w:p w:rsidR="00A54B5B" w:rsidRDefault="00A54B5B" w:rsidP="00A12CD3">
      <w:pPr>
        <w:widowControl w:val="0"/>
        <w:numPr>
          <w:ilvl w:val="0"/>
          <w:numId w:val="159"/>
        </w:numPr>
        <w:tabs>
          <w:tab w:val="clear" w:pos="1426"/>
          <w:tab w:val="num" w:pos="-360"/>
          <w:tab w:val="num" w:pos="900"/>
        </w:tabs>
        <w:spacing w:line="276" w:lineRule="auto"/>
        <w:ind w:left="0" w:firstLine="540"/>
        <w:jc w:val="both"/>
      </w:pPr>
      <w:r>
        <w:t>ценностное отношение к своему здоровью, здоровью близких и окружающих людей;</w:t>
      </w:r>
    </w:p>
    <w:p w:rsidR="00A54B5B" w:rsidRDefault="00A54B5B" w:rsidP="00A12CD3">
      <w:pPr>
        <w:widowControl w:val="0"/>
        <w:numPr>
          <w:ilvl w:val="0"/>
          <w:numId w:val="159"/>
        </w:numPr>
        <w:tabs>
          <w:tab w:val="clear" w:pos="1426"/>
          <w:tab w:val="num" w:pos="-360"/>
          <w:tab w:val="num" w:pos="900"/>
        </w:tabs>
        <w:spacing w:line="276" w:lineRule="auto"/>
        <w:ind w:left="0" w:firstLine="540"/>
        <w:jc w:val="both"/>
      </w:pPr>
      <w: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A54B5B" w:rsidRDefault="00A54B5B" w:rsidP="00A12CD3">
      <w:pPr>
        <w:widowControl w:val="0"/>
        <w:numPr>
          <w:ilvl w:val="0"/>
          <w:numId w:val="159"/>
        </w:numPr>
        <w:tabs>
          <w:tab w:val="clear" w:pos="1426"/>
          <w:tab w:val="num" w:pos="-360"/>
          <w:tab w:val="num" w:pos="900"/>
        </w:tabs>
        <w:spacing w:line="276" w:lineRule="auto"/>
        <w:ind w:left="0" w:firstLine="540"/>
        <w:jc w:val="both"/>
      </w:pPr>
      <w:r>
        <w:t xml:space="preserve">первоначальный личный опыт </w:t>
      </w:r>
      <w:proofErr w:type="spellStart"/>
      <w:r>
        <w:t>здоровьесберегающей</w:t>
      </w:r>
      <w:proofErr w:type="spellEnd"/>
      <w:r>
        <w:t xml:space="preserve"> деятельности;</w:t>
      </w:r>
    </w:p>
    <w:p w:rsidR="00A54B5B" w:rsidRDefault="00A54B5B" w:rsidP="00A12CD3">
      <w:pPr>
        <w:widowControl w:val="0"/>
        <w:numPr>
          <w:ilvl w:val="0"/>
          <w:numId w:val="159"/>
        </w:numPr>
        <w:tabs>
          <w:tab w:val="clear" w:pos="1426"/>
          <w:tab w:val="num" w:pos="-360"/>
          <w:tab w:val="num" w:pos="900"/>
        </w:tabs>
        <w:spacing w:line="276" w:lineRule="auto"/>
        <w:ind w:left="0" w:firstLine="540"/>
        <w:jc w:val="both"/>
      </w:pPr>
      <w:r>
        <w:t>первоначальные представления о роли физической культуры и спорта для здоровья человека, его образования, труда и творчества;</w:t>
      </w:r>
    </w:p>
    <w:p w:rsidR="00A54B5B" w:rsidRDefault="00A54B5B" w:rsidP="00A12CD3">
      <w:pPr>
        <w:widowControl w:val="0"/>
        <w:numPr>
          <w:ilvl w:val="0"/>
          <w:numId w:val="159"/>
        </w:numPr>
        <w:tabs>
          <w:tab w:val="clear" w:pos="1426"/>
          <w:tab w:val="num" w:pos="-360"/>
          <w:tab w:val="num" w:pos="900"/>
        </w:tabs>
        <w:spacing w:line="276" w:lineRule="auto"/>
        <w:ind w:left="0" w:firstLine="540"/>
        <w:jc w:val="both"/>
      </w:pPr>
      <w:r>
        <w:lastRenderedPageBreak/>
        <w:t>знания о возможном негативном влиянии компьютерных игр, телевидения, рекламы на здоровье человека;</w:t>
      </w:r>
    </w:p>
    <w:p w:rsidR="00A54B5B" w:rsidRDefault="00A54B5B" w:rsidP="00A12CD3">
      <w:pPr>
        <w:jc w:val="both"/>
        <w:rPr>
          <w:b/>
          <w:i/>
        </w:rPr>
      </w:pPr>
    </w:p>
    <w:p w:rsidR="00A54B5B" w:rsidRPr="00942103" w:rsidRDefault="00A54B5B" w:rsidP="00A12CD3">
      <w:pPr>
        <w:jc w:val="both"/>
        <w:rPr>
          <w:b/>
          <w:i/>
        </w:rPr>
      </w:pPr>
      <w:r w:rsidRPr="00942103">
        <w:rPr>
          <w:b/>
          <w:i/>
        </w:rPr>
        <w:t>Работа с родителями (законными представителями),</w:t>
      </w:r>
    </w:p>
    <w:p w:rsidR="00A54B5B" w:rsidRDefault="00A54B5B" w:rsidP="00A12CD3">
      <w:pPr>
        <w:numPr>
          <w:ilvl w:val="0"/>
          <w:numId w:val="160"/>
        </w:numPr>
        <w:spacing w:line="276" w:lineRule="auto"/>
        <w:jc w:val="both"/>
      </w:pPr>
      <w: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A54B5B" w:rsidRDefault="00A54B5B" w:rsidP="00A12CD3">
      <w:pPr>
        <w:numPr>
          <w:ilvl w:val="0"/>
          <w:numId w:val="160"/>
        </w:numPr>
        <w:spacing w:line="276" w:lineRule="auto"/>
        <w:jc w:val="both"/>
      </w:pPr>
      <w:r>
        <w:t>Консультации врачей по итогам мониторинга здоровья детей;</w:t>
      </w:r>
    </w:p>
    <w:p w:rsidR="00A54B5B" w:rsidRDefault="00A54B5B" w:rsidP="00A12CD3">
      <w:pPr>
        <w:numPr>
          <w:ilvl w:val="0"/>
          <w:numId w:val="160"/>
        </w:numPr>
        <w:spacing w:line="276" w:lineRule="auto"/>
        <w:jc w:val="both"/>
      </w:pPr>
      <w:r>
        <w:t>Психологическое просвещение родителей, помощь в создании экологической и психологической среды в семье;</w:t>
      </w:r>
    </w:p>
    <w:p w:rsidR="00A54B5B" w:rsidRDefault="00A54B5B" w:rsidP="00A12CD3">
      <w:pPr>
        <w:numPr>
          <w:ilvl w:val="0"/>
          <w:numId w:val="160"/>
        </w:numPr>
        <w:spacing w:line="276" w:lineRule="auto"/>
        <w:jc w:val="both"/>
      </w:pPr>
      <w:r>
        <w:t>Включение родителей в воспитательный проце</w:t>
      </w:r>
      <w:proofErr w:type="gramStart"/>
      <w:r>
        <w:t>сс в шк</w:t>
      </w:r>
      <w:proofErr w:type="gramEnd"/>
      <w:r>
        <w:t>оле;</w:t>
      </w:r>
    </w:p>
    <w:p w:rsidR="00A54B5B" w:rsidRDefault="00A54B5B" w:rsidP="00A12CD3">
      <w:pPr>
        <w:jc w:val="both"/>
        <w:rPr>
          <w:b/>
          <w:i/>
        </w:rPr>
      </w:pPr>
      <w:r>
        <w:rPr>
          <w:b/>
          <w:i/>
        </w:rPr>
        <w:t>Работа с педагогами, социумом</w:t>
      </w:r>
    </w:p>
    <w:p w:rsidR="00A54B5B" w:rsidRDefault="00A54B5B" w:rsidP="00A12CD3">
      <w:pPr>
        <w:numPr>
          <w:ilvl w:val="0"/>
          <w:numId w:val="161"/>
        </w:numPr>
        <w:spacing w:line="276" w:lineRule="auto"/>
        <w:jc w:val="both"/>
      </w:pPr>
      <w:r>
        <w:t xml:space="preserve">Просветительская работа по направлениям «Урок здоровья» и «Здоровый урок», по программе </w:t>
      </w:r>
      <w:proofErr w:type="spellStart"/>
      <w:r>
        <w:t>здоровьесберегающих</w:t>
      </w:r>
      <w:proofErr w:type="spellEnd"/>
      <w:r>
        <w:t xml:space="preserve"> технологий;</w:t>
      </w:r>
    </w:p>
    <w:p w:rsidR="00A54B5B" w:rsidRDefault="00A54B5B" w:rsidP="00A12CD3">
      <w:pPr>
        <w:numPr>
          <w:ilvl w:val="0"/>
          <w:numId w:val="161"/>
        </w:numPr>
        <w:spacing w:line="276" w:lineRule="auto"/>
        <w:jc w:val="both"/>
      </w:pPr>
      <w:r>
        <w:t>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A54B5B" w:rsidRDefault="00A54B5B" w:rsidP="00A12CD3">
      <w:pPr>
        <w:numPr>
          <w:ilvl w:val="0"/>
          <w:numId w:val="161"/>
        </w:numPr>
        <w:spacing w:line="276" w:lineRule="auto"/>
        <w:jc w:val="both"/>
      </w:pPr>
      <w:r>
        <w:t>Консультации учителей по сохранению собственного здоровья.</w:t>
      </w:r>
    </w:p>
    <w:p w:rsidR="00A54B5B" w:rsidRDefault="00A54B5B" w:rsidP="00A12CD3">
      <w:pPr>
        <w:spacing w:line="276" w:lineRule="auto"/>
        <w:jc w:val="both"/>
      </w:pPr>
    </w:p>
    <w:p w:rsidR="00A54B5B" w:rsidRDefault="00A54B5B" w:rsidP="00A12CD3">
      <w:pPr>
        <w:spacing w:line="276" w:lineRule="auto"/>
        <w:jc w:val="both"/>
        <w:rPr>
          <w:b/>
          <w:i/>
        </w:rPr>
      </w:pPr>
      <w:r w:rsidRPr="00942103">
        <w:rPr>
          <w:b/>
          <w:i/>
        </w:rPr>
        <w:t xml:space="preserve">Виды деятельности и формы занятий с </w:t>
      </w:r>
      <w:proofErr w:type="gramStart"/>
      <w:r w:rsidRPr="00942103">
        <w:rPr>
          <w:b/>
          <w:i/>
        </w:rPr>
        <w:t>обучающимися</w:t>
      </w:r>
      <w:proofErr w:type="gramEnd"/>
      <w:r w:rsidRPr="00942103">
        <w:rPr>
          <w:b/>
          <w:i/>
        </w:rPr>
        <w:t xml:space="preserve"> по формированию экологически целесообразного, здорового и безопасного уклада школьной жизни, поведения, физкультурно-спортивной, оздоровительной работе и профилактике употребления </w:t>
      </w:r>
      <w:proofErr w:type="spellStart"/>
      <w:r w:rsidRPr="00942103">
        <w:rPr>
          <w:b/>
          <w:i/>
        </w:rPr>
        <w:t>психоактивных</w:t>
      </w:r>
      <w:proofErr w:type="spellEnd"/>
      <w:r w:rsidRPr="00942103">
        <w:rPr>
          <w:b/>
          <w:i/>
        </w:rPr>
        <w:t xml:space="preserve"> веществ обучающимися, профилактике детского дорожно-транспортного травматизма</w:t>
      </w:r>
    </w:p>
    <w:p w:rsidR="00A54B5B" w:rsidRPr="00942103" w:rsidRDefault="00A54B5B" w:rsidP="00A12CD3">
      <w:pPr>
        <w:spacing w:line="276" w:lineRule="auto"/>
        <w:jc w:val="both"/>
        <w:rPr>
          <w:b/>
          <w: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1886"/>
        <w:gridCol w:w="2127"/>
        <w:gridCol w:w="1842"/>
        <w:gridCol w:w="1847"/>
        <w:gridCol w:w="2122"/>
      </w:tblGrid>
      <w:tr w:rsidR="00A54B5B" w:rsidTr="00DE23E0">
        <w:tc>
          <w:tcPr>
            <w:tcW w:w="808" w:type="dxa"/>
          </w:tcPr>
          <w:p w:rsidR="00A54B5B" w:rsidRDefault="00A54B5B" w:rsidP="00DE23E0">
            <w:pPr>
              <w:widowControl w:val="0"/>
              <w:spacing w:line="360" w:lineRule="auto"/>
              <w:jc w:val="both"/>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86" w:type="dxa"/>
          </w:tcPr>
          <w:p w:rsidR="00A54B5B" w:rsidRDefault="00A54B5B" w:rsidP="00DE23E0">
            <w:pPr>
              <w:widowControl w:val="0"/>
              <w:spacing w:line="360" w:lineRule="auto"/>
              <w:jc w:val="both"/>
              <w:rPr>
                <w:b/>
              </w:rPr>
            </w:pPr>
            <w:r>
              <w:rPr>
                <w:b/>
              </w:rPr>
              <w:t>Урочная деятельность</w:t>
            </w:r>
          </w:p>
        </w:tc>
        <w:tc>
          <w:tcPr>
            <w:tcW w:w="7938" w:type="dxa"/>
            <w:gridSpan w:val="4"/>
          </w:tcPr>
          <w:p w:rsidR="00A54B5B" w:rsidRDefault="00A54B5B" w:rsidP="00DE23E0">
            <w:pPr>
              <w:widowControl w:val="0"/>
              <w:spacing w:line="360" w:lineRule="auto"/>
              <w:jc w:val="both"/>
              <w:rPr>
                <w:b/>
              </w:rPr>
            </w:pPr>
            <w:r>
              <w:rPr>
                <w:b/>
              </w:rPr>
              <w:t>Внеурочная деятельность</w:t>
            </w:r>
          </w:p>
        </w:tc>
      </w:tr>
      <w:tr w:rsidR="00A54B5B" w:rsidTr="00DE23E0">
        <w:tc>
          <w:tcPr>
            <w:tcW w:w="808" w:type="dxa"/>
          </w:tcPr>
          <w:p w:rsidR="00A54B5B" w:rsidRDefault="00A54B5B" w:rsidP="00DE23E0">
            <w:pPr>
              <w:widowControl w:val="0"/>
              <w:spacing w:line="360" w:lineRule="auto"/>
              <w:jc w:val="both"/>
            </w:pPr>
          </w:p>
        </w:tc>
        <w:tc>
          <w:tcPr>
            <w:tcW w:w="1886" w:type="dxa"/>
          </w:tcPr>
          <w:p w:rsidR="00A54B5B" w:rsidRDefault="00A54B5B" w:rsidP="00DE23E0">
            <w:pPr>
              <w:widowControl w:val="0"/>
              <w:spacing w:line="360" w:lineRule="auto"/>
              <w:jc w:val="both"/>
            </w:pPr>
          </w:p>
        </w:tc>
        <w:tc>
          <w:tcPr>
            <w:tcW w:w="2127" w:type="dxa"/>
          </w:tcPr>
          <w:p w:rsidR="00A54B5B" w:rsidRDefault="00A54B5B" w:rsidP="00DE23E0">
            <w:pPr>
              <w:widowControl w:val="0"/>
              <w:spacing w:line="360" w:lineRule="auto"/>
              <w:jc w:val="both"/>
              <w:rPr>
                <w:b/>
              </w:rPr>
            </w:pPr>
            <w:r>
              <w:rPr>
                <w:b/>
              </w:rPr>
              <w:t>Классно-групповая</w:t>
            </w:r>
          </w:p>
          <w:p w:rsidR="00A54B5B" w:rsidRDefault="00A54B5B" w:rsidP="00DE23E0">
            <w:pPr>
              <w:widowControl w:val="0"/>
              <w:spacing w:line="360" w:lineRule="auto"/>
              <w:jc w:val="both"/>
              <w:rPr>
                <w:b/>
              </w:rPr>
            </w:pPr>
            <w:r>
              <w:rPr>
                <w:b/>
              </w:rPr>
              <w:t>работа</w:t>
            </w:r>
          </w:p>
        </w:tc>
        <w:tc>
          <w:tcPr>
            <w:tcW w:w="1842" w:type="dxa"/>
          </w:tcPr>
          <w:p w:rsidR="00A54B5B" w:rsidRDefault="00A54B5B" w:rsidP="00DE23E0">
            <w:pPr>
              <w:widowControl w:val="0"/>
              <w:spacing w:line="360" w:lineRule="auto"/>
              <w:jc w:val="both"/>
              <w:rPr>
                <w:b/>
              </w:rPr>
            </w:pPr>
            <w:r>
              <w:rPr>
                <w:b/>
              </w:rPr>
              <w:t>Совместно с родителями</w:t>
            </w:r>
          </w:p>
        </w:tc>
        <w:tc>
          <w:tcPr>
            <w:tcW w:w="1847" w:type="dxa"/>
          </w:tcPr>
          <w:p w:rsidR="00A54B5B" w:rsidRDefault="00A54B5B" w:rsidP="00DE23E0">
            <w:pPr>
              <w:widowControl w:val="0"/>
              <w:spacing w:line="360" w:lineRule="auto"/>
              <w:jc w:val="both"/>
              <w:rPr>
                <w:b/>
              </w:rPr>
            </w:pPr>
            <w:r>
              <w:rPr>
                <w:b/>
              </w:rPr>
              <w:t>Школьный уровень</w:t>
            </w:r>
          </w:p>
          <w:p w:rsidR="00A54B5B" w:rsidRDefault="00A54B5B" w:rsidP="00DE23E0">
            <w:pPr>
              <w:widowControl w:val="0"/>
              <w:spacing w:line="360" w:lineRule="auto"/>
              <w:jc w:val="both"/>
              <w:rPr>
                <w:b/>
              </w:rPr>
            </w:pPr>
          </w:p>
        </w:tc>
        <w:tc>
          <w:tcPr>
            <w:tcW w:w="2122" w:type="dxa"/>
          </w:tcPr>
          <w:p w:rsidR="00A54B5B" w:rsidRDefault="00A54B5B" w:rsidP="00DE23E0">
            <w:pPr>
              <w:widowControl w:val="0"/>
              <w:spacing w:line="360" w:lineRule="auto"/>
              <w:jc w:val="both"/>
              <w:rPr>
                <w:b/>
              </w:rPr>
            </w:pPr>
            <w:r>
              <w:rPr>
                <w:b/>
              </w:rPr>
              <w:t>Муниципальный уровень</w:t>
            </w:r>
          </w:p>
        </w:tc>
      </w:tr>
      <w:tr w:rsidR="00A54B5B" w:rsidTr="00DE23E0">
        <w:tc>
          <w:tcPr>
            <w:tcW w:w="808" w:type="dxa"/>
          </w:tcPr>
          <w:p w:rsidR="00A54B5B" w:rsidRDefault="00A54B5B" w:rsidP="00DE23E0">
            <w:pPr>
              <w:widowControl w:val="0"/>
              <w:spacing w:line="360" w:lineRule="auto"/>
              <w:jc w:val="both"/>
            </w:pPr>
            <w:r>
              <w:t>1.</w:t>
            </w:r>
          </w:p>
          <w:p w:rsidR="00A54B5B" w:rsidRDefault="00A54B5B" w:rsidP="00DE23E0">
            <w:pPr>
              <w:widowControl w:val="0"/>
              <w:spacing w:line="360" w:lineRule="auto"/>
              <w:jc w:val="both"/>
            </w:pPr>
          </w:p>
          <w:p w:rsidR="00A54B5B" w:rsidRDefault="00A54B5B" w:rsidP="00DE23E0">
            <w:pPr>
              <w:widowControl w:val="0"/>
              <w:spacing w:line="360" w:lineRule="auto"/>
              <w:jc w:val="both"/>
            </w:pPr>
          </w:p>
          <w:p w:rsidR="00A54B5B" w:rsidRDefault="00A54B5B" w:rsidP="00DE23E0">
            <w:pPr>
              <w:widowControl w:val="0"/>
              <w:spacing w:line="360" w:lineRule="auto"/>
              <w:jc w:val="both"/>
            </w:pPr>
          </w:p>
          <w:p w:rsidR="00A54B5B" w:rsidRDefault="00A54B5B" w:rsidP="00DE23E0">
            <w:pPr>
              <w:widowControl w:val="0"/>
              <w:spacing w:line="360" w:lineRule="auto"/>
              <w:jc w:val="both"/>
            </w:pPr>
          </w:p>
          <w:p w:rsidR="00A54B5B" w:rsidRDefault="00A54B5B" w:rsidP="00DE23E0">
            <w:pPr>
              <w:widowControl w:val="0"/>
              <w:spacing w:line="360" w:lineRule="auto"/>
              <w:jc w:val="both"/>
            </w:pPr>
          </w:p>
        </w:tc>
        <w:tc>
          <w:tcPr>
            <w:tcW w:w="1886" w:type="dxa"/>
          </w:tcPr>
          <w:p w:rsidR="00A54B5B" w:rsidRDefault="00A54B5B" w:rsidP="00DE23E0">
            <w:pPr>
              <w:pStyle w:val="af"/>
            </w:pPr>
            <w:r>
              <w:t xml:space="preserve">Изучение учебных дисциплин </w:t>
            </w:r>
          </w:p>
          <w:p w:rsidR="00A54B5B" w:rsidRDefault="00A54B5B" w:rsidP="00DE23E0">
            <w:pPr>
              <w:pStyle w:val="af"/>
            </w:pPr>
            <w:r>
              <w:t>« Окружающий мир»</w:t>
            </w:r>
          </w:p>
          <w:p w:rsidR="00A54B5B" w:rsidRDefault="00A54B5B" w:rsidP="00DE23E0">
            <w:pPr>
              <w:pStyle w:val="af"/>
            </w:pPr>
            <w:r>
              <w:t xml:space="preserve"> « Физическая культура»</w:t>
            </w:r>
          </w:p>
          <w:p w:rsidR="00A54B5B" w:rsidRDefault="00A54B5B" w:rsidP="00DE23E0">
            <w:pPr>
              <w:pStyle w:val="af"/>
            </w:pPr>
            <w:r>
              <w:t xml:space="preserve"> « Технология»</w:t>
            </w:r>
          </w:p>
          <w:p w:rsidR="00A54B5B" w:rsidRDefault="00A54B5B" w:rsidP="00DE23E0">
            <w:pPr>
              <w:pStyle w:val="af"/>
            </w:pPr>
          </w:p>
        </w:tc>
        <w:tc>
          <w:tcPr>
            <w:tcW w:w="2127" w:type="dxa"/>
          </w:tcPr>
          <w:p w:rsidR="00A54B5B" w:rsidRDefault="00A54B5B" w:rsidP="00DE23E0">
            <w:pPr>
              <w:pStyle w:val="af"/>
            </w:pPr>
            <w:r>
              <w:t>Секция ««Подвижные игры»</w:t>
            </w:r>
          </w:p>
          <w:p w:rsidR="00A54B5B" w:rsidRDefault="00A54B5B" w:rsidP="00DE23E0">
            <w:pPr>
              <w:pStyle w:val="af"/>
            </w:pPr>
            <w:r>
              <w:t>Кружок волейбол.</w:t>
            </w:r>
          </w:p>
          <w:p w:rsidR="00A54B5B" w:rsidRDefault="00A54B5B" w:rsidP="00DE23E0">
            <w:pPr>
              <w:pStyle w:val="af"/>
            </w:pPr>
          </w:p>
        </w:tc>
        <w:tc>
          <w:tcPr>
            <w:tcW w:w="1842" w:type="dxa"/>
          </w:tcPr>
          <w:p w:rsidR="00A54B5B" w:rsidRDefault="00A54B5B" w:rsidP="00DE23E0">
            <w:pPr>
              <w:pStyle w:val="af"/>
            </w:pPr>
            <w:r>
              <w:t xml:space="preserve">Привлечение родительской общественности к мероприятиям </w:t>
            </w:r>
          </w:p>
          <w:p w:rsidR="00A54B5B" w:rsidRDefault="00A54B5B" w:rsidP="00DE23E0">
            <w:pPr>
              <w:pStyle w:val="af"/>
            </w:pPr>
            <w:r>
              <w:t xml:space="preserve">объединений, кружков и секций </w:t>
            </w:r>
          </w:p>
        </w:tc>
        <w:tc>
          <w:tcPr>
            <w:tcW w:w="1847" w:type="dxa"/>
          </w:tcPr>
          <w:p w:rsidR="00A54B5B" w:rsidRDefault="00A54B5B" w:rsidP="00DE23E0">
            <w:pPr>
              <w:pStyle w:val="af"/>
            </w:pPr>
            <w:r>
              <w:t xml:space="preserve">Военно-спортивная игра </w:t>
            </w:r>
          </w:p>
          <w:p w:rsidR="00A54B5B" w:rsidRDefault="00A54B5B" w:rsidP="00DE23E0">
            <w:pPr>
              <w:pStyle w:val="af"/>
            </w:pPr>
            <w:r>
              <w:t>«</w:t>
            </w:r>
            <w:proofErr w:type="spellStart"/>
            <w:r>
              <w:t>Зарничка</w:t>
            </w:r>
            <w:proofErr w:type="spellEnd"/>
            <w:r>
              <w:t>»</w:t>
            </w:r>
          </w:p>
        </w:tc>
        <w:tc>
          <w:tcPr>
            <w:tcW w:w="2122" w:type="dxa"/>
          </w:tcPr>
          <w:p w:rsidR="00A54B5B" w:rsidRDefault="00A54B5B" w:rsidP="00DE23E0">
            <w:pPr>
              <w:pStyle w:val="af"/>
              <w:rPr>
                <w:color w:val="000000"/>
              </w:rPr>
            </w:pPr>
            <w:r>
              <w:rPr>
                <w:color w:val="000000"/>
              </w:rPr>
              <w:t xml:space="preserve"> Участие в выставке рисунков на тему </w:t>
            </w:r>
          </w:p>
          <w:p w:rsidR="00A54B5B" w:rsidRDefault="00A54B5B" w:rsidP="00DE23E0">
            <w:pPr>
              <w:pStyle w:val="af"/>
            </w:pPr>
            <w:r>
              <w:rPr>
                <w:color w:val="000000"/>
              </w:rPr>
              <w:t>«Здоровый образ жизни»</w:t>
            </w:r>
          </w:p>
        </w:tc>
      </w:tr>
      <w:tr w:rsidR="00A54B5B" w:rsidTr="00DE23E0">
        <w:tc>
          <w:tcPr>
            <w:tcW w:w="808" w:type="dxa"/>
          </w:tcPr>
          <w:p w:rsidR="00A54B5B" w:rsidRDefault="00A54B5B" w:rsidP="00DE23E0">
            <w:pPr>
              <w:widowControl w:val="0"/>
              <w:spacing w:line="360" w:lineRule="auto"/>
              <w:jc w:val="both"/>
            </w:pPr>
            <w:r>
              <w:t>2.</w:t>
            </w:r>
          </w:p>
        </w:tc>
        <w:tc>
          <w:tcPr>
            <w:tcW w:w="1886" w:type="dxa"/>
          </w:tcPr>
          <w:p w:rsidR="00A54B5B" w:rsidRDefault="00A54B5B" w:rsidP="00DE23E0">
            <w:pPr>
              <w:pStyle w:val="af"/>
            </w:pPr>
            <w:r>
              <w:t>Использование современных информационно-коммуникационных технологий</w:t>
            </w:r>
          </w:p>
        </w:tc>
        <w:tc>
          <w:tcPr>
            <w:tcW w:w="2127" w:type="dxa"/>
          </w:tcPr>
          <w:p w:rsidR="00A54B5B" w:rsidRDefault="00A54B5B" w:rsidP="00DE23E0">
            <w:pPr>
              <w:pStyle w:val="af"/>
            </w:pPr>
            <w:r>
              <w:t>Интеграция работы кружков и объединений с учебными предметами</w:t>
            </w:r>
          </w:p>
        </w:tc>
        <w:tc>
          <w:tcPr>
            <w:tcW w:w="1842" w:type="dxa"/>
          </w:tcPr>
          <w:p w:rsidR="00A54B5B" w:rsidRDefault="00A54B5B" w:rsidP="00DE23E0">
            <w:pPr>
              <w:pStyle w:val="af"/>
            </w:pPr>
            <w:r>
              <w:t xml:space="preserve">Привлечение родительской общественности к совместным мероприятиям </w:t>
            </w:r>
          </w:p>
          <w:p w:rsidR="00A54B5B" w:rsidRDefault="00A54B5B" w:rsidP="00DE23E0">
            <w:pPr>
              <w:pStyle w:val="af"/>
            </w:pPr>
            <w:r>
              <w:t xml:space="preserve">учреждений </w:t>
            </w:r>
            <w:r>
              <w:lastRenderedPageBreak/>
              <w:t>дополнительного образования, культуры</w:t>
            </w:r>
          </w:p>
        </w:tc>
        <w:tc>
          <w:tcPr>
            <w:tcW w:w="1847" w:type="dxa"/>
          </w:tcPr>
          <w:p w:rsidR="00A54B5B" w:rsidRDefault="00A54B5B" w:rsidP="00DE23E0">
            <w:pPr>
              <w:pStyle w:val="af"/>
            </w:pPr>
            <w:r>
              <w:lastRenderedPageBreak/>
              <w:t xml:space="preserve">Спортивный праздник </w:t>
            </w:r>
          </w:p>
          <w:p w:rsidR="00A54B5B" w:rsidRDefault="00A54B5B" w:rsidP="00DE23E0">
            <w:pPr>
              <w:pStyle w:val="af"/>
            </w:pPr>
            <w:r>
              <w:t xml:space="preserve">«Два корабля» </w:t>
            </w:r>
          </w:p>
          <w:p w:rsidR="00A54B5B" w:rsidRDefault="00A54B5B" w:rsidP="00DE23E0">
            <w:pPr>
              <w:pStyle w:val="af"/>
            </w:pPr>
          </w:p>
        </w:tc>
        <w:tc>
          <w:tcPr>
            <w:tcW w:w="2122" w:type="dxa"/>
          </w:tcPr>
          <w:p w:rsidR="00A54B5B" w:rsidRDefault="00A54B5B" w:rsidP="00DE23E0">
            <w:pPr>
              <w:pStyle w:val="af"/>
            </w:pPr>
            <w:r>
              <w:t xml:space="preserve"> Участие в конкурсе исследовательских работ по  здоровому образу жизни</w:t>
            </w:r>
          </w:p>
        </w:tc>
      </w:tr>
      <w:tr w:rsidR="00A54B5B" w:rsidTr="00DE23E0">
        <w:tc>
          <w:tcPr>
            <w:tcW w:w="808" w:type="dxa"/>
          </w:tcPr>
          <w:p w:rsidR="00A54B5B" w:rsidRDefault="00A54B5B" w:rsidP="00DE23E0">
            <w:pPr>
              <w:widowControl w:val="0"/>
              <w:spacing w:line="360" w:lineRule="auto"/>
              <w:jc w:val="both"/>
            </w:pPr>
            <w:r>
              <w:lastRenderedPageBreak/>
              <w:t>3.</w:t>
            </w:r>
          </w:p>
        </w:tc>
        <w:tc>
          <w:tcPr>
            <w:tcW w:w="1886" w:type="dxa"/>
          </w:tcPr>
          <w:p w:rsidR="00A54B5B" w:rsidRDefault="00A54B5B" w:rsidP="00DE23E0">
            <w:pPr>
              <w:pStyle w:val="af"/>
            </w:pPr>
            <w:r>
              <w:t>Организация режима ступенчатого повышения нагрузки для учащихся первого класса с целью обеспечения адаптации к новым условиям</w:t>
            </w:r>
          </w:p>
        </w:tc>
        <w:tc>
          <w:tcPr>
            <w:tcW w:w="2127" w:type="dxa"/>
          </w:tcPr>
          <w:p w:rsidR="00A54B5B" w:rsidRDefault="00A54B5B" w:rsidP="00DE23E0">
            <w:pPr>
              <w:pStyle w:val="af"/>
            </w:pPr>
            <w:r>
              <w:t>Тематические классные часы:</w:t>
            </w:r>
          </w:p>
          <w:p w:rsidR="00A54B5B" w:rsidRDefault="00A54B5B" w:rsidP="00DE23E0">
            <w:pPr>
              <w:pStyle w:val="af"/>
            </w:pPr>
            <w:r>
              <w:t>« Режим дня»</w:t>
            </w:r>
          </w:p>
          <w:p w:rsidR="00A54B5B" w:rsidRDefault="00A54B5B" w:rsidP="00DE23E0">
            <w:pPr>
              <w:pStyle w:val="af"/>
            </w:pPr>
            <w:r>
              <w:t xml:space="preserve">«Закаливание </w:t>
            </w:r>
          </w:p>
          <w:p w:rsidR="00A54B5B" w:rsidRDefault="00A54B5B" w:rsidP="00DE23E0">
            <w:pPr>
              <w:pStyle w:val="af"/>
            </w:pPr>
            <w:r>
              <w:t>организма»</w:t>
            </w:r>
          </w:p>
          <w:p w:rsidR="00A54B5B" w:rsidRDefault="00A54B5B" w:rsidP="00DE23E0">
            <w:pPr>
              <w:pStyle w:val="af"/>
            </w:pPr>
            <w:r>
              <w:t>«Культура питания»</w:t>
            </w:r>
          </w:p>
          <w:p w:rsidR="00A54B5B" w:rsidRDefault="00A54B5B" w:rsidP="00DE23E0">
            <w:pPr>
              <w:pStyle w:val="af"/>
            </w:pPr>
            <w:r>
              <w:t>«Мой дру</w:t>
            </w:r>
            <w:proofErr w:type="gramStart"/>
            <w:r>
              <w:t>г-</w:t>
            </w:r>
            <w:proofErr w:type="gramEnd"/>
            <w:r>
              <w:t xml:space="preserve"> </w:t>
            </w:r>
            <w:proofErr w:type="spellStart"/>
            <w:r>
              <w:t>Мойдодыр</w:t>
            </w:r>
            <w:proofErr w:type="spellEnd"/>
            <w:r>
              <w:t>»</w:t>
            </w:r>
          </w:p>
          <w:p w:rsidR="00A54B5B" w:rsidRDefault="00A54B5B" w:rsidP="00DE23E0">
            <w:pPr>
              <w:pStyle w:val="af"/>
            </w:pPr>
            <w:r>
              <w:t>«Культура одежды»</w:t>
            </w:r>
          </w:p>
          <w:p w:rsidR="00A54B5B" w:rsidRDefault="00A54B5B" w:rsidP="00DE23E0">
            <w:pPr>
              <w:pStyle w:val="af"/>
            </w:pPr>
            <w:r>
              <w:t xml:space="preserve">«Профилактика простудных заболеваний», </w:t>
            </w:r>
          </w:p>
          <w:p w:rsidR="00A54B5B" w:rsidRDefault="00A54B5B" w:rsidP="00DE23E0">
            <w:pPr>
              <w:pStyle w:val="ad"/>
              <w:spacing w:before="30" w:after="30"/>
              <w:ind w:left="0"/>
              <w:rPr>
                <w:rFonts w:ascii="Times New Roman" w:hAnsi="Times New Roman"/>
                <w:color w:val="000000"/>
                <w:sz w:val="24"/>
                <w:szCs w:val="24"/>
                <w:lang w:eastAsia="ru-RU"/>
              </w:rPr>
            </w:pPr>
            <w:r>
              <w:rPr>
                <w:rFonts w:ascii="Times New Roman" w:hAnsi="Times New Roman"/>
                <w:color w:val="000000"/>
                <w:sz w:val="24"/>
                <w:szCs w:val="24"/>
                <w:lang w:eastAsia="ru-RU"/>
              </w:rPr>
              <w:t>«Путешествие в Страну здоровья»</w:t>
            </w:r>
            <w:r>
              <w:rPr>
                <w:rFonts w:ascii="Times New Roman" w:hAnsi="Times New Roman"/>
                <w:color w:val="000000"/>
                <w:sz w:val="24"/>
                <w:szCs w:val="24"/>
                <w:lang w:eastAsia="ru-RU"/>
              </w:rPr>
              <w:br/>
            </w:r>
          </w:p>
          <w:p w:rsidR="00A54B5B" w:rsidRDefault="00A54B5B" w:rsidP="00DE23E0">
            <w:pPr>
              <w:pStyle w:val="af"/>
            </w:pPr>
          </w:p>
        </w:tc>
        <w:tc>
          <w:tcPr>
            <w:tcW w:w="1842" w:type="dxa"/>
          </w:tcPr>
          <w:p w:rsidR="00A54B5B" w:rsidRDefault="00A54B5B" w:rsidP="00DE23E0">
            <w:pPr>
              <w:pStyle w:val="af"/>
            </w:pPr>
            <w:r>
              <w:rPr>
                <w:color w:val="000000"/>
              </w:rPr>
              <w:t>Тематические консультации для родителей учащихся по проблемам здорового образа жизни.</w:t>
            </w:r>
            <w:r>
              <w:rPr>
                <w:color w:val="000000"/>
              </w:rPr>
              <w:br/>
            </w:r>
          </w:p>
        </w:tc>
        <w:tc>
          <w:tcPr>
            <w:tcW w:w="1847" w:type="dxa"/>
          </w:tcPr>
          <w:p w:rsidR="00A54B5B" w:rsidRDefault="00A54B5B" w:rsidP="00DE23E0">
            <w:pPr>
              <w:pStyle w:val="ad"/>
              <w:spacing w:before="30" w:after="30"/>
              <w:ind w:left="0"/>
              <w:rPr>
                <w:rFonts w:ascii="Times New Roman" w:hAnsi="Times New Roman"/>
                <w:color w:val="000000"/>
                <w:sz w:val="24"/>
                <w:szCs w:val="24"/>
                <w:lang w:eastAsia="ru-RU"/>
              </w:rPr>
            </w:pPr>
            <w:r>
              <w:t xml:space="preserve"> </w:t>
            </w:r>
            <w:r>
              <w:rPr>
                <w:rFonts w:ascii="Times New Roman" w:hAnsi="Times New Roman"/>
                <w:color w:val="000000"/>
                <w:sz w:val="24"/>
                <w:szCs w:val="24"/>
                <w:lang w:eastAsia="ru-RU"/>
              </w:rPr>
              <w:t>Конкурс рисунков «Если хочешь быть здоров!»</w:t>
            </w:r>
          </w:p>
          <w:p w:rsidR="00A54B5B" w:rsidRDefault="00A54B5B" w:rsidP="00DE23E0">
            <w:pPr>
              <w:widowControl w:val="0"/>
              <w:autoSpaceDE w:val="0"/>
              <w:autoSpaceDN w:val="0"/>
              <w:adjustRightInd w:val="0"/>
            </w:pPr>
          </w:p>
        </w:tc>
        <w:tc>
          <w:tcPr>
            <w:tcW w:w="2122" w:type="dxa"/>
          </w:tcPr>
          <w:p w:rsidR="00A54B5B" w:rsidRDefault="00A54B5B" w:rsidP="00DE23E0">
            <w:pPr>
              <w:pStyle w:val="af"/>
            </w:pPr>
            <w:r>
              <w:t xml:space="preserve">Участие в конкурсах по правилам безопасности дорожного движения </w:t>
            </w:r>
          </w:p>
        </w:tc>
      </w:tr>
      <w:tr w:rsidR="00A54B5B" w:rsidTr="00DE23E0">
        <w:tc>
          <w:tcPr>
            <w:tcW w:w="808" w:type="dxa"/>
          </w:tcPr>
          <w:p w:rsidR="00A54B5B" w:rsidRDefault="00A54B5B" w:rsidP="00DE23E0">
            <w:pPr>
              <w:widowControl w:val="0"/>
              <w:spacing w:line="360" w:lineRule="auto"/>
              <w:jc w:val="both"/>
            </w:pPr>
            <w:r>
              <w:t>4.</w:t>
            </w:r>
          </w:p>
        </w:tc>
        <w:tc>
          <w:tcPr>
            <w:tcW w:w="1886" w:type="dxa"/>
          </w:tcPr>
          <w:p w:rsidR="00A54B5B" w:rsidRDefault="00A54B5B" w:rsidP="00DE23E0">
            <w:pPr>
              <w:pStyle w:val="af"/>
            </w:pPr>
            <w:r>
              <w:t>Внедрение современных научных достижений в области укрепления здоровья учащихся в практику учебно-воспитательного процесса</w:t>
            </w:r>
          </w:p>
        </w:tc>
        <w:tc>
          <w:tcPr>
            <w:tcW w:w="2127" w:type="dxa"/>
          </w:tcPr>
          <w:p w:rsidR="00A54B5B" w:rsidRDefault="00A54B5B" w:rsidP="00DE23E0">
            <w:pPr>
              <w:pStyle w:val="ad"/>
              <w:spacing w:before="30" w:after="30"/>
              <w:ind w:left="170"/>
              <w:rPr>
                <w:rFonts w:ascii="Times New Roman" w:hAnsi="Times New Roman"/>
                <w:color w:val="000000"/>
                <w:sz w:val="24"/>
                <w:szCs w:val="24"/>
                <w:lang w:eastAsia="ru-RU"/>
              </w:rPr>
            </w:pPr>
            <w:r>
              <w:rPr>
                <w:rFonts w:ascii="Times New Roman" w:hAnsi="Times New Roman"/>
                <w:color w:val="000000"/>
                <w:sz w:val="24"/>
                <w:szCs w:val="24"/>
                <w:lang w:eastAsia="ru-RU"/>
              </w:rPr>
              <w:t>Оформление уголка здоровья</w:t>
            </w:r>
          </w:p>
          <w:p w:rsidR="00A54B5B" w:rsidRDefault="00A54B5B" w:rsidP="00DE23E0">
            <w:pPr>
              <w:pStyle w:val="af"/>
            </w:pPr>
          </w:p>
        </w:tc>
        <w:tc>
          <w:tcPr>
            <w:tcW w:w="1842" w:type="dxa"/>
          </w:tcPr>
          <w:p w:rsidR="00A54B5B" w:rsidRDefault="00A54B5B" w:rsidP="00DE23E0">
            <w:pPr>
              <w:pStyle w:val="ad"/>
              <w:spacing w:before="30" w:after="30"/>
              <w:ind w:left="0"/>
              <w:rPr>
                <w:rFonts w:ascii="Times New Roman" w:hAnsi="Times New Roman"/>
                <w:color w:val="000000"/>
                <w:sz w:val="24"/>
                <w:szCs w:val="24"/>
                <w:lang w:eastAsia="ru-RU"/>
              </w:rPr>
            </w:pPr>
            <w:r>
              <w:rPr>
                <w:rFonts w:ascii="Times New Roman" w:hAnsi="Times New Roman"/>
                <w:color w:val="000000"/>
                <w:sz w:val="24"/>
                <w:szCs w:val="24"/>
                <w:lang w:eastAsia="ru-RU"/>
              </w:rPr>
              <w:t>Тематические консультации для родителей учащихся 1-4 классов "Организация досуга детей".</w:t>
            </w:r>
          </w:p>
          <w:p w:rsidR="00A54B5B" w:rsidRDefault="00A54B5B" w:rsidP="00DE23E0">
            <w:pPr>
              <w:pStyle w:val="af"/>
            </w:pPr>
          </w:p>
        </w:tc>
        <w:tc>
          <w:tcPr>
            <w:tcW w:w="1847" w:type="dxa"/>
          </w:tcPr>
          <w:p w:rsidR="00A54B5B" w:rsidRDefault="00A54B5B" w:rsidP="00DE23E0">
            <w:pPr>
              <w:pStyle w:val="ad"/>
              <w:spacing w:before="30" w:after="30"/>
              <w:ind w:left="0"/>
            </w:pPr>
          </w:p>
        </w:tc>
        <w:tc>
          <w:tcPr>
            <w:tcW w:w="2122" w:type="dxa"/>
          </w:tcPr>
          <w:p w:rsidR="00A54B5B" w:rsidRDefault="00A54B5B" w:rsidP="00DE23E0">
            <w:pPr>
              <w:pStyle w:val="af"/>
            </w:pPr>
            <w:r>
              <w:t>Участие в конкурсе по противопожарной безопасности</w:t>
            </w:r>
          </w:p>
        </w:tc>
      </w:tr>
      <w:tr w:rsidR="00A54B5B" w:rsidTr="00DE23E0">
        <w:tc>
          <w:tcPr>
            <w:tcW w:w="808" w:type="dxa"/>
          </w:tcPr>
          <w:p w:rsidR="00A54B5B" w:rsidRDefault="00A54B5B" w:rsidP="00DE23E0">
            <w:pPr>
              <w:widowControl w:val="0"/>
              <w:spacing w:line="360" w:lineRule="auto"/>
              <w:jc w:val="both"/>
            </w:pPr>
            <w:r>
              <w:t>5.</w:t>
            </w:r>
          </w:p>
        </w:tc>
        <w:tc>
          <w:tcPr>
            <w:tcW w:w="1886" w:type="dxa"/>
          </w:tcPr>
          <w:p w:rsidR="00A54B5B" w:rsidRDefault="00A54B5B" w:rsidP="00DE23E0">
            <w:pPr>
              <w:pStyle w:val="af"/>
            </w:pPr>
            <w:r>
              <w:t xml:space="preserve">Рациональное расписание уроков с соблюдением требований </w:t>
            </w:r>
            <w:proofErr w:type="spellStart"/>
            <w:r>
              <w:t>СанПиНа</w:t>
            </w:r>
            <w:proofErr w:type="spellEnd"/>
          </w:p>
        </w:tc>
        <w:tc>
          <w:tcPr>
            <w:tcW w:w="2127" w:type="dxa"/>
          </w:tcPr>
          <w:p w:rsidR="00A54B5B" w:rsidRDefault="00A54B5B" w:rsidP="00DE23E0">
            <w:pPr>
              <w:pStyle w:val="af"/>
            </w:pPr>
            <w:r>
              <w:rPr>
                <w:color w:val="000000"/>
              </w:rPr>
              <w:t>Проект «Здоровое питание»</w:t>
            </w:r>
          </w:p>
        </w:tc>
        <w:tc>
          <w:tcPr>
            <w:tcW w:w="1842" w:type="dxa"/>
          </w:tcPr>
          <w:p w:rsidR="00A54B5B" w:rsidRDefault="00A54B5B" w:rsidP="00DE23E0">
            <w:pPr>
              <w:pStyle w:val="af"/>
            </w:pPr>
            <w:r>
              <w:rPr>
                <w:color w:val="000000"/>
              </w:rPr>
              <w:t xml:space="preserve">Родительское собрание </w:t>
            </w:r>
            <w:r>
              <w:t>«Здоровье и вредные привычки»</w:t>
            </w:r>
          </w:p>
        </w:tc>
        <w:tc>
          <w:tcPr>
            <w:tcW w:w="1847" w:type="dxa"/>
          </w:tcPr>
          <w:p w:rsidR="00A54B5B" w:rsidRDefault="00A54B5B" w:rsidP="00DE23E0">
            <w:pPr>
              <w:pStyle w:val="af"/>
            </w:pPr>
            <w:r>
              <w:rPr>
                <w:color w:val="000000"/>
              </w:rPr>
              <w:t>Зимние старты</w:t>
            </w:r>
          </w:p>
        </w:tc>
        <w:tc>
          <w:tcPr>
            <w:tcW w:w="2122" w:type="dxa"/>
          </w:tcPr>
          <w:p w:rsidR="00A54B5B" w:rsidRDefault="00A54B5B" w:rsidP="00DE23E0">
            <w:pPr>
              <w:pStyle w:val="af"/>
            </w:pPr>
          </w:p>
        </w:tc>
      </w:tr>
      <w:tr w:rsidR="00A54B5B" w:rsidTr="00DE23E0">
        <w:tc>
          <w:tcPr>
            <w:tcW w:w="808" w:type="dxa"/>
          </w:tcPr>
          <w:p w:rsidR="00A54B5B" w:rsidRDefault="00A54B5B" w:rsidP="00DE23E0">
            <w:pPr>
              <w:widowControl w:val="0"/>
              <w:spacing w:line="360" w:lineRule="auto"/>
              <w:jc w:val="both"/>
            </w:pPr>
            <w:r>
              <w:t>6.</w:t>
            </w:r>
          </w:p>
        </w:tc>
        <w:tc>
          <w:tcPr>
            <w:tcW w:w="1886" w:type="dxa"/>
          </w:tcPr>
          <w:p w:rsidR="00A54B5B" w:rsidRDefault="00A54B5B" w:rsidP="00DE23E0">
            <w:pPr>
              <w:pStyle w:val="af"/>
            </w:pPr>
            <w:r>
              <w:t xml:space="preserve"> Мониторинг загруженности учащихся домашними заданиями</w:t>
            </w:r>
          </w:p>
        </w:tc>
        <w:tc>
          <w:tcPr>
            <w:tcW w:w="2127" w:type="dxa"/>
          </w:tcPr>
          <w:p w:rsidR="00A54B5B" w:rsidRDefault="00A54B5B" w:rsidP="00DE23E0">
            <w:pPr>
              <w:pStyle w:val="ad"/>
              <w:spacing w:before="30" w:after="30"/>
              <w:ind w:left="0"/>
              <w:rPr>
                <w:rFonts w:ascii="Times New Roman" w:hAnsi="Times New Roman"/>
                <w:color w:val="000000"/>
                <w:sz w:val="24"/>
                <w:szCs w:val="24"/>
                <w:lang w:eastAsia="ru-RU"/>
              </w:rPr>
            </w:pPr>
            <w:r>
              <w:rPr>
                <w:rFonts w:ascii="Times New Roman" w:hAnsi="Times New Roman"/>
                <w:color w:val="000000"/>
                <w:sz w:val="24"/>
                <w:szCs w:val="24"/>
                <w:lang w:eastAsia="ru-RU"/>
              </w:rPr>
              <w:t>Беседа «Полезные привычки»</w:t>
            </w:r>
          </w:p>
          <w:p w:rsidR="00A54B5B" w:rsidRDefault="00A54B5B" w:rsidP="00DE23E0">
            <w:pPr>
              <w:spacing w:before="30" w:after="30"/>
              <w:contextualSpacing/>
              <w:rPr>
                <w:color w:val="000000"/>
              </w:rPr>
            </w:pPr>
            <w:r>
              <w:rPr>
                <w:color w:val="000000"/>
              </w:rPr>
              <w:t xml:space="preserve"> Беседы по профилактике вредных привычек</w:t>
            </w:r>
          </w:p>
          <w:p w:rsidR="00A54B5B" w:rsidRDefault="00A54B5B" w:rsidP="00DE23E0">
            <w:pPr>
              <w:pStyle w:val="af"/>
            </w:pPr>
          </w:p>
        </w:tc>
        <w:tc>
          <w:tcPr>
            <w:tcW w:w="1842" w:type="dxa"/>
          </w:tcPr>
          <w:p w:rsidR="00A54B5B" w:rsidRDefault="00A54B5B" w:rsidP="00DE23E0">
            <w:pPr>
              <w:pStyle w:val="af"/>
            </w:pPr>
            <w:r>
              <w:rPr>
                <w:color w:val="000000"/>
              </w:rPr>
              <w:t>Походы выходного дня «Полезны везде и всегда солнце, воздух и вода»</w:t>
            </w:r>
          </w:p>
        </w:tc>
        <w:tc>
          <w:tcPr>
            <w:tcW w:w="1847" w:type="dxa"/>
          </w:tcPr>
          <w:p w:rsidR="00A54B5B" w:rsidRDefault="00A54B5B" w:rsidP="00DE23E0">
            <w:pPr>
              <w:pStyle w:val="af"/>
            </w:pPr>
            <w:r>
              <w:t xml:space="preserve"> </w:t>
            </w:r>
            <w:r>
              <w:rPr>
                <w:color w:val="000000"/>
              </w:rPr>
              <w:t>Соревнования, посвященные 23 февраля</w:t>
            </w:r>
          </w:p>
        </w:tc>
        <w:tc>
          <w:tcPr>
            <w:tcW w:w="2122" w:type="dxa"/>
          </w:tcPr>
          <w:p w:rsidR="00A54B5B" w:rsidRDefault="00A54B5B" w:rsidP="00DE23E0">
            <w:pPr>
              <w:pStyle w:val="af"/>
            </w:pPr>
          </w:p>
        </w:tc>
      </w:tr>
      <w:tr w:rsidR="00A54B5B" w:rsidTr="00DE23E0">
        <w:tc>
          <w:tcPr>
            <w:tcW w:w="808" w:type="dxa"/>
          </w:tcPr>
          <w:p w:rsidR="00A54B5B" w:rsidRDefault="00A54B5B" w:rsidP="00DE23E0">
            <w:pPr>
              <w:widowControl w:val="0"/>
              <w:spacing w:line="360" w:lineRule="auto"/>
              <w:jc w:val="both"/>
            </w:pPr>
            <w:r>
              <w:t>7.</w:t>
            </w:r>
          </w:p>
        </w:tc>
        <w:tc>
          <w:tcPr>
            <w:tcW w:w="1886" w:type="dxa"/>
          </w:tcPr>
          <w:p w:rsidR="00A54B5B" w:rsidRDefault="00A54B5B" w:rsidP="00DE23E0">
            <w:pPr>
              <w:pStyle w:val="af"/>
            </w:pPr>
            <w:r>
              <w:t xml:space="preserve">Профилактика нарушения осанки на уроках </w:t>
            </w:r>
            <w:r>
              <w:lastRenderedPageBreak/>
              <w:t>физкультуры</w:t>
            </w:r>
          </w:p>
        </w:tc>
        <w:tc>
          <w:tcPr>
            <w:tcW w:w="2127" w:type="dxa"/>
          </w:tcPr>
          <w:p w:rsidR="00A54B5B" w:rsidRDefault="00A54B5B" w:rsidP="00DE23E0">
            <w:pPr>
              <w:pStyle w:val="af"/>
            </w:pPr>
            <w:r>
              <w:rPr>
                <w:color w:val="000000"/>
              </w:rPr>
              <w:lastRenderedPageBreak/>
              <w:t>Путешествие по тропе здоровья</w:t>
            </w:r>
          </w:p>
        </w:tc>
        <w:tc>
          <w:tcPr>
            <w:tcW w:w="1842" w:type="dxa"/>
          </w:tcPr>
          <w:p w:rsidR="00A54B5B" w:rsidRDefault="00A54B5B" w:rsidP="00DE23E0">
            <w:pPr>
              <w:pStyle w:val="ad"/>
              <w:spacing w:before="30" w:after="30"/>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Спортивный праздник «Неразлучные друзья – </w:t>
            </w:r>
            <w:r>
              <w:rPr>
                <w:rFonts w:ascii="Times New Roman" w:hAnsi="Times New Roman"/>
                <w:color w:val="000000"/>
                <w:sz w:val="24"/>
                <w:szCs w:val="24"/>
                <w:lang w:eastAsia="ru-RU"/>
              </w:rPr>
              <w:lastRenderedPageBreak/>
              <w:t>взрослые и дети»</w:t>
            </w:r>
          </w:p>
          <w:p w:rsidR="00A54B5B" w:rsidRDefault="00A54B5B" w:rsidP="00DE23E0">
            <w:pPr>
              <w:pStyle w:val="af"/>
            </w:pPr>
          </w:p>
        </w:tc>
        <w:tc>
          <w:tcPr>
            <w:tcW w:w="1847" w:type="dxa"/>
          </w:tcPr>
          <w:p w:rsidR="00A54B5B" w:rsidRDefault="00A54B5B" w:rsidP="00DE23E0">
            <w:pPr>
              <w:pStyle w:val="ad"/>
              <w:spacing w:before="30" w:after="30"/>
              <w:ind w:left="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Соревнования «</w:t>
            </w:r>
            <w:proofErr w:type="gramStart"/>
            <w:r>
              <w:rPr>
                <w:rFonts w:ascii="Times New Roman" w:hAnsi="Times New Roman"/>
                <w:color w:val="000000"/>
                <w:sz w:val="24"/>
                <w:szCs w:val="24"/>
                <w:lang w:eastAsia="ru-RU"/>
              </w:rPr>
              <w:t>Веселая</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спортландия</w:t>
            </w:r>
            <w:proofErr w:type="spellEnd"/>
            <w:r>
              <w:rPr>
                <w:rFonts w:ascii="Times New Roman" w:hAnsi="Times New Roman"/>
                <w:color w:val="000000"/>
                <w:sz w:val="24"/>
                <w:szCs w:val="24"/>
                <w:lang w:eastAsia="ru-RU"/>
              </w:rPr>
              <w:t>»</w:t>
            </w:r>
          </w:p>
          <w:p w:rsidR="00A54B5B" w:rsidRDefault="00A54B5B" w:rsidP="00DE23E0">
            <w:pPr>
              <w:pStyle w:val="af"/>
            </w:pPr>
          </w:p>
        </w:tc>
        <w:tc>
          <w:tcPr>
            <w:tcW w:w="2122" w:type="dxa"/>
          </w:tcPr>
          <w:p w:rsidR="00A54B5B" w:rsidRDefault="00A54B5B" w:rsidP="00DE23E0">
            <w:pPr>
              <w:pStyle w:val="af"/>
            </w:pPr>
          </w:p>
        </w:tc>
      </w:tr>
      <w:tr w:rsidR="00A54B5B" w:rsidTr="00DE23E0">
        <w:tc>
          <w:tcPr>
            <w:tcW w:w="808" w:type="dxa"/>
          </w:tcPr>
          <w:p w:rsidR="00A54B5B" w:rsidRDefault="00A54B5B" w:rsidP="00DE23E0">
            <w:pPr>
              <w:widowControl w:val="0"/>
              <w:spacing w:line="360" w:lineRule="auto"/>
              <w:jc w:val="both"/>
            </w:pPr>
            <w:r>
              <w:lastRenderedPageBreak/>
              <w:t>8.</w:t>
            </w:r>
          </w:p>
        </w:tc>
        <w:tc>
          <w:tcPr>
            <w:tcW w:w="1886" w:type="dxa"/>
          </w:tcPr>
          <w:p w:rsidR="00A54B5B" w:rsidRDefault="00A54B5B" w:rsidP="00DE23E0">
            <w:pPr>
              <w:pStyle w:val="af"/>
            </w:pPr>
            <w:r>
              <w:t>Тематические уроки по профилактике травматизма в рамках учебных курсов</w:t>
            </w:r>
          </w:p>
        </w:tc>
        <w:tc>
          <w:tcPr>
            <w:tcW w:w="2127" w:type="dxa"/>
          </w:tcPr>
          <w:p w:rsidR="00A54B5B" w:rsidRDefault="00A54B5B" w:rsidP="00DE23E0">
            <w:pPr>
              <w:pStyle w:val="af"/>
              <w:rPr>
                <w:color w:val="000000"/>
              </w:rPr>
            </w:pPr>
            <w:r>
              <w:rPr>
                <w:color w:val="000000"/>
              </w:rPr>
              <w:t>Соревнования, посвященные празднованию 8</w:t>
            </w:r>
          </w:p>
          <w:p w:rsidR="00A54B5B" w:rsidRDefault="00A54B5B" w:rsidP="00DE23E0">
            <w:pPr>
              <w:pStyle w:val="af"/>
            </w:pPr>
            <w:r>
              <w:rPr>
                <w:color w:val="000000"/>
              </w:rPr>
              <w:t>марта</w:t>
            </w:r>
          </w:p>
        </w:tc>
        <w:tc>
          <w:tcPr>
            <w:tcW w:w="1842" w:type="dxa"/>
          </w:tcPr>
          <w:p w:rsidR="00A54B5B" w:rsidRDefault="00A54B5B" w:rsidP="00DE23E0">
            <w:pPr>
              <w:pStyle w:val="ad"/>
              <w:spacing w:before="30" w:after="30"/>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конкурсе рисунков «Если хочешь быть </w:t>
            </w:r>
            <w:proofErr w:type="gramStart"/>
            <w:r>
              <w:rPr>
                <w:rFonts w:ascii="Times New Roman" w:hAnsi="Times New Roman"/>
                <w:color w:val="000000"/>
                <w:sz w:val="24"/>
                <w:szCs w:val="24"/>
                <w:lang w:eastAsia="ru-RU"/>
              </w:rPr>
              <w:t>здоров</w:t>
            </w:r>
            <w:proofErr w:type="gramEnd"/>
            <w:r>
              <w:rPr>
                <w:rFonts w:ascii="Times New Roman" w:hAnsi="Times New Roman"/>
                <w:color w:val="000000"/>
                <w:sz w:val="24"/>
                <w:szCs w:val="24"/>
                <w:lang w:eastAsia="ru-RU"/>
              </w:rPr>
              <w:t>!»</w:t>
            </w:r>
          </w:p>
          <w:p w:rsidR="00A54B5B" w:rsidRDefault="00A54B5B" w:rsidP="00DE23E0">
            <w:pPr>
              <w:pStyle w:val="af"/>
            </w:pPr>
          </w:p>
        </w:tc>
        <w:tc>
          <w:tcPr>
            <w:tcW w:w="1847" w:type="dxa"/>
          </w:tcPr>
          <w:p w:rsidR="00A54B5B" w:rsidRDefault="00A54B5B" w:rsidP="00DE23E0">
            <w:pPr>
              <w:pStyle w:val="af"/>
            </w:pPr>
            <w:r>
              <w:rPr>
                <w:color w:val="000000"/>
              </w:rPr>
              <w:t>Спортивный праздник</w:t>
            </w:r>
            <w:r>
              <w:rPr>
                <w:color w:val="000000"/>
              </w:rPr>
              <w:br/>
              <w:t>"День физкультурника"</w:t>
            </w:r>
          </w:p>
        </w:tc>
        <w:tc>
          <w:tcPr>
            <w:tcW w:w="2122" w:type="dxa"/>
          </w:tcPr>
          <w:p w:rsidR="00A54B5B" w:rsidRDefault="00A54B5B" w:rsidP="00DE23E0">
            <w:pPr>
              <w:pStyle w:val="af"/>
            </w:pPr>
          </w:p>
        </w:tc>
      </w:tr>
      <w:tr w:rsidR="00A54B5B" w:rsidTr="00DE23E0">
        <w:tc>
          <w:tcPr>
            <w:tcW w:w="808" w:type="dxa"/>
          </w:tcPr>
          <w:p w:rsidR="00A54B5B" w:rsidRDefault="00A54B5B" w:rsidP="00DE23E0">
            <w:pPr>
              <w:pStyle w:val="af"/>
            </w:pPr>
            <w:r>
              <w:t>9.</w:t>
            </w:r>
          </w:p>
        </w:tc>
        <w:tc>
          <w:tcPr>
            <w:tcW w:w="1886" w:type="dxa"/>
          </w:tcPr>
          <w:p w:rsidR="00A54B5B" w:rsidRDefault="00A54B5B" w:rsidP="00DE23E0">
            <w:pPr>
              <w:pStyle w:val="af"/>
            </w:pPr>
            <w:r>
              <w:t>Тематические уроки</w:t>
            </w:r>
          </w:p>
          <w:p w:rsidR="00A54B5B" w:rsidRDefault="00A54B5B" w:rsidP="00DE23E0">
            <w:pPr>
              <w:pStyle w:val="af"/>
            </w:pPr>
            <w:r>
              <w:t xml:space="preserve"> « Человек и здоровье»</w:t>
            </w:r>
          </w:p>
        </w:tc>
        <w:tc>
          <w:tcPr>
            <w:tcW w:w="2127" w:type="dxa"/>
          </w:tcPr>
          <w:p w:rsidR="00A54B5B" w:rsidRDefault="00A54B5B" w:rsidP="00DE23E0">
            <w:pPr>
              <w:pStyle w:val="af"/>
            </w:pPr>
            <w:r>
              <w:t xml:space="preserve">Подготовка </w:t>
            </w:r>
            <w:proofErr w:type="spellStart"/>
            <w:r>
              <w:t>физкультурн</w:t>
            </w:r>
            <w:proofErr w:type="gramStart"/>
            <w:r>
              <w:t>о</w:t>
            </w:r>
            <w:proofErr w:type="spellEnd"/>
            <w:r>
              <w:t>-</w:t>
            </w:r>
            <w:proofErr w:type="gramEnd"/>
            <w:r>
              <w:t xml:space="preserve"> спортивного актива класса</w:t>
            </w:r>
          </w:p>
        </w:tc>
        <w:tc>
          <w:tcPr>
            <w:tcW w:w="1842" w:type="dxa"/>
          </w:tcPr>
          <w:p w:rsidR="00A54B5B" w:rsidRDefault="00A54B5B" w:rsidP="00DE23E0">
            <w:pPr>
              <w:pStyle w:val="af"/>
            </w:pPr>
            <w:r>
              <w:t>Участие в школьных спортивных праздниках, соревнованиях</w:t>
            </w:r>
          </w:p>
        </w:tc>
        <w:tc>
          <w:tcPr>
            <w:tcW w:w="1847" w:type="dxa"/>
          </w:tcPr>
          <w:p w:rsidR="00A54B5B" w:rsidRDefault="00A54B5B" w:rsidP="00DE23E0">
            <w:pPr>
              <w:pStyle w:val="ad"/>
              <w:spacing w:before="30" w:after="30"/>
              <w:ind w:left="0"/>
              <w:rPr>
                <w:rFonts w:ascii="Times New Roman" w:hAnsi="Times New Roman"/>
                <w:color w:val="000000"/>
                <w:sz w:val="24"/>
                <w:szCs w:val="24"/>
                <w:lang w:eastAsia="ru-RU"/>
              </w:rPr>
            </w:pPr>
            <w:r>
              <w:rPr>
                <w:rFonts w:ascii="Times New Roman" w:hAnsi="Times New Roman"/>
                <w:color w:val="000000"/>
                <w:sz w:val="24"/>
                <w:szCs w:val="24"/>
                <w:lang w:eastAsia="ru-RU"/>
              </w:rPr>
              <w:t>Спортивный праздник «Неразлучные друзья – взрослые и дети»</w:t>
            </w:r>
          </w:p>
          <w:p w:rsidR="00A54B5B" w:rsidRDefault="00A54B5B" w:rsidP="00DE23E0">
            <w:pPr>
              <w:pStyle w:val="af"/>
            </w:pPr>
          </w:p>
        </w:tc>
        <w:tc>
          <w:tcPr>
            <w:tcW w:w="2122" w:type="dxa"/>
          </w:tcPr>
          <w:p w:rsidR="00A54B5B" w:rsidRDefault="00A54B5B" w:rsidP="00DE23E0">
            <w:pPr>
              <w:pStyle w:val="af"/>
            </w:pPr>
          </w:p>
        </w:tc>
      </w:tr>
    </w:tbl>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A54B5B" w:rsidRDefault="00A54B5B"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B132DA" w:rsidRDefault="00B132DA" w:rsidP="00A12CD3">
      <w:pPr>
        <w:rPr>
          <w:b/>
        </w:rPr>
      </w:pPr>
    </w:p>
    <w:p w:rsidR="00A54B5B" w:rsidRDefault="00A54B5B" w:rsidP="00A12CD3">
      <w:pPr>
        <w:jc w:val="center"/>
        <w:rPr>
          <w:b/>
        </w:rPr>
      </w:pPr>
      <w:r>
        <w:rPr>
          <w:b/>
        </w:rPr>
        <w:t>3. ОРГАНИЗАЦИОННЫЙ РАЗДЕЛ</w:t>
      </w:r>
    </w:p>
    <w:p w:rsidR="00A54B5B" w:rsidRDefault="00A54B5B" w:rsidP="00A12CD3">
      <w:pPr>
        <w:jc w:val="center"/>
        <w:rPr>
          <w:b/>
        </w:rPr>
      </w:pPr>
    </w:p>
    <w:p w:rsidR="00A54B5B" w:rsidRDefault="00A54B5B" w:rsidP="00A12CD3">
      <w:pPr>
        <w:jc w:val="center"/>
        <w:rPr>
          <w:b/>
        </w:rPr>
      </w:pPr>
    </w:p>
    <w:p w:rsidR="00A54B5B" w:rsidRDefault="00A54B5B" w:rsidP="00A12CD3">
      <w:pPr>
        <w:jc w:val="center"/>
        <w:rPr>
          <w:b/>
        </w:rPr>
      </w:pPr>
      <w:r w:rsidRPr="004304AA">
        <w:rPr>
          <w:b/>
        </w:rPr>
        <w:t xml:space="preserve">3.1. Учебный план начального общего образования </w:t>
      </w:r>
    </w:p>
    <w:p w:rsidR="00A54B5B" w:rsidRDefault="00A54B5B" w:rsidP="00A12CD3">
      <w:pPr>
        <w:jc w:val="center"/>
        <w:rPr>
          <w:b/>
        </w:rPr>
      </w:pPr>
    </w:p>
    <w:p w:rsidR="00A54B5B" w:rsidRDefault="00A54B5B" w:rsidP="00A12CD3">
      <w:pPr>
        <w:jc w:val="center"/>
        <w:rPr>
          <w:b/>
        </w:rPr>
      </w:pPr>
    </w:p>
    <w:p w:rsidR="00A54B5B" w:rsidRPr="00395236" w:rsidRDefault="00A54B5B" w:rsidP="00A12CD3">
      <w:pPr>
        <w:tabs>
          <w:tab w:val="left" w:pos="360"/>
          <w:tab w:val="left" w:pos="540"/>
        </w:tabs>
        <w:spacing w:line="276" w:lineRule="auto"/>
        <w:jc w:val="both"/>
      </w:pPr>
      <w:r>
        <w:t>Учебный план МК</w:t>
      </w:r>
      <w:r w:rsidRPr="00395236">
        <w:t xml:space="preserve">ОУ </w:t>
      </w:r>
      <w:r w:rsidR="00523519">
        <w:t>СОШ с</w:t>
      </w:r>
      <w:proofErr w:type="gramStart"/>
      <w:r w:rsidR="00523519">
        <w:t>.Б</w:t>
      </w:r>
      <w:proofErr w:type="gramEnd"/>
      <w:r w:rsidR="00523519">
        <w:t>рут</w:t>
      </w:r>
      <w:r>
        <w:t xml:space="preserve"> </w:t>
      </w:r>
      <w:r w:rsidRPr="00395236">
        <w:t>разработан на основе следующих нормативно-правовых документов:</w:t>
      </w:r>
    </w:p>
    <w:p w:rsidR="00A54B5B" w:rsidRPr="00395236" w:rsidRDefault="00A54B5B" w:rsidP="00A12CD3">
      <w:pPr>
        <w:numPr>
          <w:ilvl w:val="0"/>
          <w:numId w:val="163"/>
        </w:numPr>
        <w:spacing w:before="100" w:beforeAutospacing="1" w:after="100" w:afterAutospacing="1"/>
      </w:pPr>
      <w:r w:rsidRPr="00395236">
        <w:t>нормативно-правовых документов федерального уровня:</w:t>
      </w:r>
    </w:p>
    <w:p w:rsidR="00A54B5B" w:rsidRPr="00395236" w:rsidRDefault="00A54B5B" w:rsidP="00A12CD3">
      <w:pPr>
        <w:numPr>
          <w:ilvl w:val="1"/>
          <w:numId w:val="163"/>
        </w:numPr>
        <w:spacing w:before="100" w:beforeAutospacing="1" w:after="100" w:afterAutospacing="1"/>
      </w:pPr>
      <w:r w:rsidRPr="00395236">
        <w:t xml:space="preserve">Закон «Об образовании» (ст. 9, 13, 14, 15, 32); </w:t>
      </w:r>
    </w:p>
    <w:p w:rsidR="00A54B5B" w:rsidRPr="00395236" w:rsidRDefault="00A54B5B" w:rsidP="00A12CD3">
      <w:pPr>
        <w:numPr>
          <w:ilvl w:val="1"/>
          <w:numId w:val="163"/>
        </w:numPr>
        <w:spacing w:before="100" w:beforeAutospacing="1" w:after="100" w:afterAutospacing="1"/>
      </w:pPr>
      <w:r w:rsidRPr="00395236">
        <w:t>Типовые положения об общеобразовательном учреждении разных типов и видов (Постановления Правительства РФ);</w:t>
      </w:r>
    </w:p>
    <w:p w:rsidR="00A54B5B" w:rsidRPr="00395236" w:rsidRDefault="00A54B5B" w:rsidP="00A12CD3">
      <w:pPr>
        <w:numPr>
          <w:ilvl w:val="1"/>
          <w:numId w:val="163"/>
        </w:numPr>
        <w:spacing w:before="100" w:beforeAutospacing="1" w:after="100" w:afterAutospacing="1"/>
      </w:pPr>
      <w:proofErr w:type="spellStart"/>
      <w:r w:rsidRPr="00395236">
        <w:t>СанПиН</w:t>
      </w:r>
      <w:proofErr w:type="spellEnd"/>
      <w:r w:rsidRPr="00395236">
        <w:t>, 2.4.2.</w:t>
      </w:r>
      <w:r>
        <w:t>2821-10</w:t>
      </w:r>
      <w:r w:rsidRPr="00395236">
        <w:t xml:space="preserve"> «</w:t>
      </w:r>
      <w:r>
        <w:t>Санитарно-эпидемиологические требования к условиям и организации обучения в общеобразовательных учреждениях</w:t>
      </w:r>
      <w:r w:rsidRPr="00395236">
        <w:t>» (</w:t>
      </w:r>
      <w:r>
        <w:t>Постановление Главного санитарного врача Российской Федерации от 29</w:t>
      </w:r>
      <w:r w:rsidRPr="00395236">
        <w:t>.1</w:t>
      </w:r>
      <w:r>
        <w:t>2</w:t>
      </w:r>
      <w:r w:rsidRPr="00395236">
        <w:t>.20</w:t>
      </w:r>
      <w:r>
        <w:t>10</w:t>
      </w:r>
      <w:r w:rsidRPr="00395236">
        <w:t xml:space="preserve">); </w:t>
      </w:r>
    </w:p>
    <w:p w:rsidR="00A54B5B" w:rsidRPr="00395236" w:rsidRDefault="00A54B5B" w:rsidP="00A12CD3">
      <w:pPr>
        <w:numPr>
          <w:ilvl w:val="1"/>
          <w:numId w:val="163"/>
        </w:numPr>
        <w:spacing w:before="100" w:beforeAutospacing="1" w:after="100" w:afterAutospacing="1"/>
      </w:pPr>
      <w:r w:rsidRPr="00395236">
        <w:t xml:space="preserve">Федеральный государственный стандарт начального общего образования (Приказ </w:t>
      </w:r>
      <w:proofErr w:type="spellStart"/>
      <w:r w:rsidRPr="00395236">
        <w:t>М</w:t>
      </w:r>
      <w:r>
        <w:t>ОиН</w:t>
      </w:r>
      <w:proofErr w:type="spellEnd"/>
      <w:r>
        <w:t xml:space="preserve"> № 37</w:t>
      </w:r>
      <w:r w:rsidRPr="00395236">
        <w:t>3 от 06 октября 2009 зарегистрирован Минюст № 17785 от 22 .12. 2009)</w:t>
      </w:r>
      <w:r>
        <w:t>;</w:t>
      </w:r>
      <w:r w:rsidRPr="00A5152A">
        <w:t xml:space="preserve"> внесены изменения приказом Министерства образования и науки </w:t>
      </w:r>
      <w:r>
        <w:t>РФ от «04» февраля 2011 года №</w:t>
      </w:r>
      <w:r w:rsidRPr="00A5152A">
        <w:t>19707</w:t>
      </w:r>
      <w:r w:rsidRPr="00395236">
        <w:t xml:space="preserve">; </w:t>
      </w:r>
    </w:p>
    <w:p w:rsidR="00A54B5B" w:rsidRPr="00395236" w:rsidRDefault="00A54B5B" w:rsidP="00A12CD3">
      <w:pPr>
        <w:numPr>
          <w:ilvl w:val="1"/>
          <w:numId w:val="163"/>
        </w:numPr>
        <w:spacing w:before="100" w:beforeAutospacing="1" w:after="100" w:afterAutospacing="1"/>
      </w:pPr>
      <w:r w:rsidRPr="00395236">
        <w:t xml:space="preserve">Приказ </w:t>
      </w:r>
      <w:proofErr w:type="spellStart"/>
      <w:r w:rsidRPr="00395236">
        <w:t>МОиН</w:t>
      </w:r>
      <w:proofErr w:type="spellEnd"/>
      <w:r w:rsidRPr="00395236">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w:t>
      </w:r>
      <w:r>
        <w:t>1</w:t>
      </w:r>
      <w:r w:rsidRPr="00395236">
        <w:t>-201</w:t>
      </w:r>
      <w:r>
        <w:t>2</w:t>
      </w:r>
      <w:r w:rsidRPr="00395236">
        <w:t xml:space="preserve"> год» </w:t>
      </w:r>
    </w:p>
    <w:p w:rsidR="00A54B5B" w:rsidRPr="00395236" w:rsidRDefault="00A54B5B" w:rsidP="00A12CD3">
      <w:pPr>
        <w:numPr>
          <w:ilvl w:val="0"/>
          <w:numId w:val="163"/>
        </w:numPr>
        <w:spacing w:before="100" w:beforeAutospacing="1" w:after="100" w:afterAutospacing="1"/>
      </w:pPr>
      <w:r w:rsidRPr="00395236">
        <w:t xml:space="preserve">нормативных документов Министерства образования и науки: </w:t>
      </w:r>
    </w:p>
    <w:p w:rsidR="00A54B5B" w:rsidRPr="00395236" w:rsidRDefault="00A54B5B" w:rsidP="00A12CD3">
      <w:pPr>
        <w:numPr>
          <w:ilvl w:val="1"/>
          <w:numId w:val="163"/>
        </w:numPr>
        <w:spacing w:before="100" w:beforeAutospacing="1" w:after="100" w:afterAutospacing="1"/>
      </w:pPr>
      <w:r w:rsidRPr="00395236">
        <w:t>Рекомендации по организации обучения в первом классе четырехлетней начальной школы (Письмо МО РФ № 408/13-13 от 20.04.2001);</w:t>
      </w:r>
    </w:p>
    <w:p w:rsidR="00A54B5B" w:rsidRPr="00395236" w:rsidRDefault="00A54B5B" w:rsidP="00A12CD3">
      <w:pPr>
        <w:numPr>
          <w:ilvl w:val="1"/>
          <w:numId w:val="163"/>
        </w:numPr>
        <w:spacing w:before="100" w:beforeAutospacing="1" w:after="100" w:afterAutospacing="1"/>
      </w:pPr>
      <w:r w:rsidRPr="00395236">
        <w:t>Об организации обучения в первом классе четырехлетней начальной школы</w:t>
      </w:r>
      <w:r w:rsidRPr="00395236">
        <w:br/>
        <w:t xml:space="preserve">(Письмо МО РФ № 202/11-13 от 25.09.2000); </w:t>
      </w:r>
    </w:p>
    <w:p w:rsidR="00A54B5B" w:rsidRPr="00395236" w:rsidRDefault="00A54B5B" w:rsidP="00A12CD3">
      <w:pPr>
        <w:numPr>
          <w:ilvl w:val="1"/>
          <w:numId w:val="163"/>
        </w:numPr>
        <w:spacing w:before="100" w:beforeAutospacing="1" w:after="100" w:afterAutospacing="1"/>
      </w:pPr>
      <w:r w:rsidRPr="00395236">
        <w:t>О недопустимости перегрузок обучающихся в начальной школе (Письмо МО РФ № 220/11-13 от 20.02.1999);</w:t>
      </w:r>
    </w:p>
    <w:p w:rsidR="00A54B5B" w:rsidRPr="00395236" w:rsidRDefault="00A54B5B" w:rsidP="00A12CD3">
      <w:pPr>
        <w:numPr>
          <w:ilvl w:val="1"/>
          <w:numId w:val="163"/>
        </w:numPr>
        <w:spacing w:before="100" w:beforeAutospacing="1" w:after="100" w:afterAutospacing="1"/>
      </w:pPr>
      <w:r w:rsidRPr="00395236">
        <w:t>Контроль и оценка результатов обучения в начальной школе (Письмо МО РФ № 1561/14-15 от19.11.1998);</w:t>
      </w:r>
    </w:p>
    <w:p w:rsidR="00A54B5B" w:rsidRPr="00395236" w:rsidRDefault="00A54B5B" w:rsidP="00A12CD3">
      <w:pPr>
        <w:numPr>
          <w:ilvl w:val="1"/>
          <w:numId w:val="163"/>
        </w:numPr>
        <w:spacing w:before="100" w:beforeAutospacing="1" w:after="100" w:afterAutospacing="1"/>
      </w:pPr>
      <w:r w:rsidRPr="00395236">
        <w:t xml:space="preserve">Система оценивания учебных достижений школьников в условиях </w:t>
      </w:r>
      <w:proofErr w:type="spellStart"/>
      <w:r w:rsidRPr="00395236">
        <w:t>безотметочного</w:t>
      </w:r>
      <w:proofErr w:type="spellEnd"/>
      <w:r w:rsidRPr="00395236">
        <w:t xml:space="preserve"> обучения (Письмо МО РФ № 13-51-120/13 от 03.06.2003);</w:t>
      </w:r>
    </w:p>
    <w:p w:rsidR="00A54B5B" w:rsidRPr="00395236" w:rsidRDefault="00A54B5B" w:rsidP="00A12CD3">
      <w:pPr>
        <w:numPr>
          <w:ilvl w:val="1"/>
          <w:numId w:val="163"/>
        </w:numPr>
        <w:spacing w:before="100" w:beforeAutospacing="1" w:after="100" w:afterAutospacing="1"/>
      </w:pPr>
      <w:r w:rsidRPr="00395236">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54B5B" w:rsidRPr="00395236" w:rsidRDefault="00A54B5B" w:rsidP="00A12CD3">
      <w:pPr>
        <w:numPr>
          <w:ilvl w:val="1"/>
          <w:numId w:val="163"/>
        </w:numPr>
        <w:spacing w:before="100" w:beforeAutospacing="1" w:after="100" w:afterAutospacing="1"/>
      </w:pPr>
      <w:r w:rsidRPr="00395236">
        <w:t>О введении иностранного языка во 2-х классах начальной школы (Приложение к письму МО РФ № 957/13-13 от 17.2.2001)</w:t>
      </w:r>
    </w:p>
    <w:p w:rsidR="00A54B5B" w:rsidRPr="00482C0D" w:rsidRDefault="00A54B5B" w:rsidP="00A12CD3">
      <w:pPr>
        <w:pStyle w:val="a7"/>
        <w:widowControl/>
        <w:numPr>
          <w:ilvl w:val="0"/>
          <w:numId w:val="162"/>
        </w:numPr>
        <w:suppressAutoHyphens w:val="0"/>
        <w:spacing w:line="276" w:lineRule="auto"/>
        <w:jc w:val="both"/>
      </w:pPr>
      <w:r w:rsidRPr="00482C0D">
        <w:t xml:space="preserve">Устав и Основная образовательная программа начального общего образования </w:t>
      </w:r>
    </w:p>
    <w:p w:rsidR="00A54B5B" w:rsidRPr="00A5152A" w:rsidRDefault="00A54B5B" w:rsidP="00A12CD3">
      <w:pPr>
        <w:ind w:firstLine="567"/>
        <w:jc w:val="both"/>
      </w:pPr>
      <w:r w:rsidRPr="00A5152A">
        <w:t>При составлении учебн</w:t>
      </w:r>
      <w:r>
        <w:t>ых</w:t>
      </w:r>
      <w:r w:rsidRPr="00A5152A">
        <w:t xml:space="preserve"> планов необходимо учитывать следующие нормативные положения.</w:t>
      </w:r>
    </w:p>
    <w:p w:rsidR="00A54B5B" w:rsidRPr="00A5152A" w:rsidRDefault="00A54B5B" w:rsidP="00A12CD3">
      <w:pPr>
        <w:widowControl w:val="0"/>
        <w:numPr>
          <w:ilvl w:val="0"/>
          <w:numId w:val="164"/>
        </w:numPr>
        <w:autoSpaceDE w:val="0"/>
        <w:autoSpaceDN w:val="0"/>
        <w:adjustRightInd w:val="0"/>
        <w:ind w:left="0" w:firstLine="709"/>
        <w:jc w:val="both"/>
      </w:pPr>
      <w:r w:rsidRPr="00A5152A">
        <w:t xml:space="preserve">Разработка и утверждение учебных планов и образовательных программ, разработка и утверждение рабочих программ учебных курсов, предметов, дисциплин (модулей), определение перечня учебных предметов и объема учебных часов по предметам относятся </w:t>
      </w:r>
      <w:r>
        <w:rPr>
          <w:b/>
        </w:rPr>
        <w:t>к компетенции о</w:t>
      </w:r>
      <w:r w:rsidRPr="00A5152A">
        <w:rPr>
          <w:b/>
        </w:rPr>
        <w:t>бразовательного учреждения</w:t>
      </w:r>
      <w:r w:rsidRPr="00A5152A">
        <w:t xml:space="preserve"> (в соответствии со Статьей 32, п. 6-7 Закона «Об образовании» РФ).</w:t>
      </w:r>
    </w:p>
    <w:p w:rsidR="00A54B5B" w:rsidRDefault="00A54B5B" w:rsidP="00A12CD3">
      <w:pPr>
        <w:numPr>
          <w:ilvl w:val="0"/>
          <w:numId w:val="164"/>
        </w:numPr>
        <w:ind w:left="0" w:firstLine="567"/>
        <w:jc w:val="both"/>
      </w:pPr>
      <w:proofErr w:type="gramStart"/>
      <w:r w:rsidRPr="00A5152A">
        <w:lastRenderedPageBreak/>
        <w:t xml:space="preserve">Учебный план является </w:t>
      </w:r>
      <w:r w:rsidRPr="00DD6D83">
        <w:rPr>
          <w:b/>
        </w:rPr>
        <w:t>неотъемлемой частью основной образовательной программы</w:t>
      </w:r>
      <w:r w:rsidRPr="00A5152A">
        <w:t xml:space="preserve"> образовательного учреждения, в соответствии </w:t>
      </w:r>
      <w:r>
        <w:t>ФГОС НОО</w:t>
      </w:r>
      <w:r w:rsidRPr="00A5152A">
        <w:t xml:space="preserve"> (</w:t>
      </w:r>
      <w:proofErr w:type="gramEnd"/>
    </w:p>
    <w:p w:rsidR="00A54B5B" w:rsidRPr="00A5152A" w:rsidRDefault="00A54B5B" w:rsidP="00A12CD3">
      <w:pPr>
        <w:numPr>
          <w:ilvl w:val="0"/>
          <w:numId w:val="164"/>
        </w:numPr>
        <w:ind w:left="0" w:firstLine="567"/>
        <w:jc w:val="both"/>
      </w:pPr>
      <w:r w:rsidRPr="00A5152A">
        <w:t xml:space="preserve">Учебный план обеспечивает введение в действие </w:t>
      </w:r>
      <w:r w:rsidRPr="00A343C7">
        <w:t xml:space="preserve">требований </w:t>
      </w:r>
      <w:r>
        <w:t>с</w:t>
      </w:r>
      <w:r w:rsidRPr="00A343C7">
        <w:t>тандарта</w:t>
      </w:r>
      <w:r w:rsidRPr="00A5152A">
        <w:t xml:space="preserve"> и должен обеспечивать </w:t>
      </w:r>
      <w:r w:rsidRPr="00DD6D83">
        <w:rPr>
          <w:b/>
        </w:rPr>
        <w:t>достижение планируемых результатов начального общего образования</w:t>
      </w:r>
      <w:r w:rsidRPr="00A5152A">
        <w:t>, зафиксированных в осно</w:t>
      </w:r>
      <w:r>
        <w:t>вной образовательной программе.</w:t>
      </w:r>
    </w:p>
    <w:p w:rsidR="00A54B5B" w:rsidRPr="008F4591" w:rsidRDefault="00A54B5B" w:rsidP="00A12CD3">
      <w:pPr>
        <w:widowControl w:val="0"/>
        <w:numPr>
          <w:ilvl w:val="0"/>
          <w:numId w:val="164"/>
        </w:numPr>
        <w:autoSpaceDE w:val="0"/>
        <w:autoSpaceDN w:val="0"/>
        <w:adjustRightInd w:val="0"/>
        <w:ind w:left="0" w:firstLine="709"/>
        <w:jc w:val="both"/>
      </w:pPr>
      <w:r w:rsidRPr="00A5152A">
        <w:t xml:space="preserve">Обязательная часть основной образовательной программы начального общего образования составляет </w:t>
      </w:r>
      <w:r w:rsidRPr="008F4591">
        <w:rPr>
          <w:b/>
        </w:rPr>
        <w:t>80 %</w:t>
      </w:r>
      <w:r w:rsidRPr="00A5152A">
        <w:t xml:space="preserve">, а часть, формируемая участниками образовательного процесса, – </w:t>
      </w:r>
      <w:r w:rsidRPr="008F4591">
        <w:rPr>
          <w:b/>
        </w:rPr>
        <w:t>20 %</w:t>
      </w:r>
      <w:r w:rsidRPr="00A5152A">
        <w:t xml:space="preserve"> от общего объема основной образовательной программы начального общего образования </w:t>
      </w:r>
      <w:r w:rsidRPr="008F4591">
        <w:t xml:space="preserve">(Раздел </w:t>
      </w:r>
      <w:r w:rsidRPr="008F4591">
        <w:rPr>
          <w:lang w:val="en-US"/>
        </w:rPr>
        <w:t>III</w:t>
      </w:r>
      <w:r w:rsidRPr="008F4591">
        <w:t>, п.15 ФГОС НОО).</w:t>
      </w:r>
    </w:p>
    <w:p w:rsidR="00A54B5B" w:rsidRDefault="00A54B5B" w:rsidP="00A12CD3">
      <w:pPr>
        <w:widowControl w:val="0"/>
        <w:autoSpaceDE w:val="0"/>
        <w:autoSpaceDN w:val="0"/>
        <w:adjustRightInd w:val="0"/>
        <w:ind w:firstLine="424"/>
        <w:jc w:val="both"/>
      </w:pPr>
    </w:p>
    <w:p w:rsidR="00A54B5B" w:rsidRDefault="00A54B5B" w:rsidP="00A12CD3">
      <w:pPr>
        <w:pStyle w:val="a7"/>
        <w:widowControl/>
        <w:suppressAutoHyphens w:val="0"/>
        <w:spacing w:line="276" w:lineRule="auto"/>
        <w:ind w:firstLine="0"/>
        <w:jc w:val="both"/>
        <w:rPr>
          <w:kern w:val="0"/>
          <w:lang w:eastAsia="en-US"/>
        </w:rPr>
      </w:pPr>
    </w:p>
    <w:p w:rsidR="00A54B5B" w:rsidRDefault="00A54B5B" w:rsidP="00A12CD3">
      <w:pPr>
        <w:pStyle w:val="a7"/>
        <w:widowControl/>
        <w:suppressAutoHyphens w:val="0"/>
        <w:spacing w:line="276" w:lineRule="auto"/>
        <w:ind w:firstLine="0"/>
        <w:jc w:val="both"/>
        <w:rPr>
          <w:b/>
        </w:rPr>
      </w:pPr>
      <w:r w:rsidRPr="00FA3BF8">
        <w:rPr>
          <w:b/>
        </w:rPr>
        <w:t>Режим работы начальной школы.</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4"/>
        <w:gridCol w:w="1589"/>
        <w:gridCol w:w="3119"/>
      </w:tblGrid>
      <w:tr w:rsidR="00A54B5B" w:rsidRPr="00FA3BF8" w:rsidTr="00DE23E0">
        <w:tc>
          <w:tcPr>
            <w:tcW w:w="4364" w:type="dxa"/>
            <w:vMerge w:val="restart"/>
          </w:tcPr>
          <w:p w:rsidR="00A54B5B" w:rsidRPr="00FA3BF8" w:rsidRDefault="00A54B5B" w:rsidP="00DE23E0">
            <w:pPr>
              <w:pStyle w:val="a7"/>
              <w:spacing w:line="276" w:lineRule="auto"/>
              <w:jc w:val="center"/>
              <w:rPr>
                <w:b/>
              </w:rPr>
            </w:pPr>
            <w:r w:rsidRPr="00FA3BF8">
              <w:rPr>
                <w:b/>
              </w:rPr>
              <w:t>Продолжительность обучения</w:t>
            </w:r>
          </w:p>
        </w:tc>
        <w:tc>
          <w:tcPr>
            <w:tcW w:w="4708" w:type="dxa"/>
            <w:gridSpan w:val="2"/>
          </w:tcPr>
          <w:p w:rsidR="00A54B5B" w:rsidRPr="00FA3BF8" w:rsidRDefault="00A54B5B" w:rsidP="00DE23E0">
            <w:pPr>
              <w:pStyle w:val="a7"/>
              <w:spacing w:line="276" w:lineRule="auto"/>
              <w:jc w:val="center"/>
              <w:rPr>
                <w:b/>
              </w:rPr>
            </w:pPr>
            <w:r w:rsidRPr="00FA3BF8">
              <w:rPr>
                <w:b/>
                <w:lang w:val="en-US"/>
              </w:rPr>
              <w:t>I</w:t>
            </w:r>
            <w:r w:rsidRPr="00FA3BF8">
              <w:rPr>
                <w:b/>
              </w:rPr>
              <w:t xml:space="preserve"> ступень обучения</w:t>
            </w:r>
          </w:p>
        </w:tc>
      </w:tr>
      <w:tr w:rsidR="00A54B5B" w:rsidRPr="00FA3BF8" w:rsidTr="00DE23E0">
        <w:tc>
          <w:tcPr>
            <w:tcW w:w="4364" w:type="dxa"/>
            <w:vMerge/>
            <w:vAlign w:val="center"/>
          </w:tcPr>
          <w:p w:rsidR="00A54B5B" w:rsidRPr="00FA3BF8" w:rsidRDefault="00A54B5B" w:rsidP="00DE23E0">
            <w:pPr>
              <w:spacing w:line="276" w:lineRule="auto"/>
              <w:rPr>
                <w:b/>
              </w:rPr>
            </w:pPr>
          </w:p>
        </w:tc>
        <w:tc>
          <w:tcPr>
            <w:tcW w:w="1589" w:type="dxa"/>
          </w:tcPr>
          <w:p w:rsidR="00A54B5B" w:rsidRPr="00FA3BF8" w:rsidRDefault="00A54B5B" w:rsidP="00DE23E0">
            <w:pPr>
              <w:pStyle w:val="a7"/>
              <w:spacing w:line="276" w:lineRule="auto"/>
              <w:jc w:val="center"/>
              <w:rPr>
                <w:b/>
                <w:lang w:val="en-US"/>
              </w:rPr>
            </w:pPr>
            <w:r w:rsidRPr="00FA3BF8">
              <w:rPr>
                <w:b/>
                <w:lang w:val="en-US"/>
              </w:rPr>
              <w:t>I</w:t>
            </w:r>
          </w:p>
        </w:tc>
        <w:tc>
          <w:tcPr>
            <w:tcW w:w="3119" w:type="dxa"/>
          </w:tcPr>
          <w:p w:rsidR="00A54B5B" w:rsidRPr="00FA3BF8" w:rsidRDefault="00A54B5B" w:rsidP="00DE23E0">
            <w:pPr>
              <w:pStyle w:val="a7"/>
              <w:spacing w:line="276" w:lineRule="auto"/>
              <w:jc w:val="center"/>
              <w:rPr>
                <w:b/>
                <w:lang w:val="en-US"/>
              </w:rPr>
            </w:pPr>
            <w:r w:rsidRPr="00FA3BF8">
              <w:rPr>
                <w:b/>
                <w:lang w:val="en-US"/>
              </w:rPr>
              <w:t>II - IV</w:t>
            </w:r>
          </w:p>
        </w:tc>
      </w:tr>
      <w:tr w:rsidR="00A54B5B" w:rsidRPr="00FA3BF8" w:rsidTr="00DE23E0">
        <w:tc>
          <w:tcPr>
            <w:tcW w:w="4364" w:type="dxa"/>
          </w:tcPr>
          <w:p w:rsidR="00A54B5B" w:rsidRPr="00FA3BF8" w:rsidRDefault="00A54B5B" w:rsidP="00DE23E0">
            <w:pPr>
              <w:pStyle w:val="a7"/>
              <w:spacing w:line="276" w:lineRule="auto"/>
              <w:jc w:val="center"/>
            </w:pPr>
            <w:r w:rsidRPr="00FA3BF8">
              <w:t>Продолжительность урока</w:t>
            </w:r>
          </w:p>
        </w:tc>
        <w:tc>
          <w:tcPr>
            <w:tcW w:w="1589" w:type="dxa"/>
          </w:tcPr>
          <w:p w:rsidR="00A54B5B" w:rsidRPr="00FA3BF8" w:rsidRDefault="00A54B5B" w:rsidP="00DE23E0">
            <w:pPr>
              <w:pStyle w:val="a7"/>
              <w:spacing w:line="276" w:lineRule="auto"/>
              <w:jc w:val="center"/>
              <w:rPr>
                <w:lang w:val="en-US"/>
              </w:rPr>
            </w:pPr>
            <w:r w:rsidRPr="00FA3BF8">
              <w:rPr>
                <w:lang w:val="en-US"/>
              </w:rPr>
              <w:t>35</w:t>
            </w:r>
          </w:p>
        </w:tc>
        <w:tc>
          <w:tcPr>
            <w:tcW w:w="3119" w:type="dxa"/>
          </w:tcPr>
          <w:p w:rsidR="00A54B5B" w:rsidRPr="00FA3BF8" w:rsidRDefault="00A54B5B" w:rsidP="00DE23E0">
            <w:pPr>
              <w:pStyle w:val="a7"/>
              <w:spacing w:line="276" w:lineRule="auto"/>
              <w:jc w:val="center"/>
              <w:rPr>
                <w:lang w:val="en-US"/>
              </w:rPr>
            </w:pPr>
            <w:r w:rsidRPr="00FA3BF8">
              <w:rPr>
                <w:lang w:val="en-US"/>
              </w:rPr>
              <w:t>45</w:t>
            </w:r>
          </w:p>
        </w:tc>
      </w:tr>
      <w:tr w:rsidR="00A54B5B" w:rsidRPr="000B327A" w:rsidTr="00DE23E0">
        <w:tc>
          <w:tcPr>
            <w:tcW w:w="4364" w:type="dxa"/>
          </w:tcPr>
          <w:p w:rsidR="00A54B5B" w:rsidRPr="000B327A" w:rsidRDefault="00A54B5B" w:rsidP="00DE23E0">
            <w:pPr>
              <w:pStyle w:val="a7"/>
              <w:spacing w:line="276" w:lineRule="auto"/>
              <w:jc w:val="center"/>
            </w:pPr>
            <w:r w:rsidRPr="000B327A">
              <w:t>Продолжительность учебной недели</w:t>
            </w:r>
          </w:p>
        </w:tc>
        <w:tc>
          <w:tcPr>
            <w:tcW w:w="1589" w:type="dxa"/>
          </w:tcPr>
          <w:p w:rsidR="00A54B5B" w:rsidRPr="000B327A" w:rsidRDefault="00A54B5B" w:rsidP="00DE23E0">
            <w:pPr>
              <w:pStyle w:val="a7"/>
              <w:spacing w:line="276" w:lineRule="auto"/>
              <w:jc w:val="center"/>
              <w:rPr>
                <w:lang w:val="en-US"/>
              </w:rPr>
            </w:pPr>
            <w:r w:rsidRPr="000B327A">
              <w:rPr>
                <w:lang w:val="en-US"/>
              </w:rPr>
              <w:t>5</w:t>
            </w:r>
          </w:p>
        </w:tc>
        <w:tc>
          <w:tcPr>
            <w:tcW w:w="3119" w:type="dxa"/>
          </w:tcPr>
          <w:p w:rsidR="00A54B5B" w:rsidRPr="00750EF2" w:rsidRDefault="00A54B5B" w:rsidP="00DE23E0">
            <w:pPr>
              <w:pStyle w:val="a7"/>
              <w:spacing w:line="276" w:lineRule="auto"/>
              <w:jc w:val="center"/>
            </w:pPr>
            <w:r>
              <w:t>6</w:t>
            </w:r>
          </w:p>
        </w:tc>
      </w:tr>
      <w:tr w:rsidR="00A54B5B" w:rsidRPr="000B327A" w:rsidTr="00DE23E0">
        <w:trPr>
          <w:trHeight w:val="984"/>
        </w:trPr>
        <w:tc>
          <w:tcPr>
            <w:tcW w:w="4364" w:type="dxa"/>
          </w:tcPr>
          <w:p w:rsidR="00A54B5B" w:rsidRPr="000B327A" w:rsidRDefault="00A54B5B" w:rsidP="00DE23E0">
            <w:pPr>
              <w:pStyle w:val="a7"/>
              <w:spacing w:line="276" w:lineRule="auto"/>
              <w:jc w:val="center"/>
              <w:rPr>
                <w:lang w:val="en-US"/>
              </w:rPr>
            </w:pPr>
            <w:r w:rsidRPr="000B327A">
              <w:t>Продолжительность учебного года</w:t>
            </w:r>
            <w:r w:rsidRPr="000B327A">
              <w:rPr>
                <w:lang w:val="en-US"/>
              </w:rPr>
              <w:t xml:space="preserve"> (</w:t>
            </w:r>
            <w:r w:rsidRPr="000B327A">
              <w:t>недели</w:t>
            </w:r>
            <w:r w:rsidRPr="000B327A">
              <w:rPr>
                <w:lang w:val="en-US"/>
              </w:rPr>
              <w:t>)</w:t>
            </w:r>
          </w:p>
        </w:tc>
        <w:tc>
          <w:tcPr>
            <w:tcW w:w="1589" w:type="dxa"/>
          </w:tcPr>
          <w:p w:rsidR="00A54B5B" w:rsidRPr="000B327A" w:rsidRDefault="00A54B5B" w:rsidP="00DE23E0">
            <w:pPr>
              <w:pStyle w:val="a7"/>
              <w:spacing w:line="276" w:lineRule="auto"/>
              <w:jc w:val="center"/>
              <w:rPr>
                <w:lang w:val="en-US"/>
              </w:rPr>
            </w:pPr>
            <w:r w:rsidRPr="000B327A">
              <w:rPr>
                <w:lang w:val="en-US"/>
              </w:rPr>
              <w:t>33</w:t>
            </w:r>
          </w:p>
        </w:tc>
        <w:tc>
          <w:tcPr>
            <w:tcW w:w="3119" w:type="dxa"/>
          </w:tcPr>
          <w:p w:rsidR="00A54B5B" w:rsidRPr="000B327A" w:rsidRDefault="00A54B5B" w:rsidP="00DE23E0">
            <w:pPr>
              <w:pStyle w:val="a7"/>
              <w:spacing w:line="276" w:lineRule="auto"/>
              <w:jc w:val="center"/>
              <w:rPr>
                <w:lang w:val="en-US"/>
              </w:rPr>
            </w:pPr>
            <w:r w:rsidRPr="000B327A">
              <w:rPr>
                <w:lang w:val="en-US"/>
              </w:rPr>
              <w:t>34</w:t>
            </w:r>
          </w:p>
        </w:tc>
      </w:tr>
    </w:tbl>
    <w:p w:rsidR="00A54B5B" w:rsidRDefault="00A54B5B" w:rsidP="00A12CD3">
      <w:pPr>
        <w:pStyle w:val="a7"/>
        <w:spacing w:line="276" w:lineRule="auto"/>
        <w:jc w:val="both"/>
        <w:rPr>
          <w:color w:val="000000"/>
          <w:spacing w:val="6"/>
        </w:rPr>
      </w:pPr>
    </w:p>
    <w:p w:rsidR="00A54B5B" w:rsidRPr="000B327A" w:rsidRDefault="00A54B5B" w:rsidP="00A12CD3">
      <w:pPr>
        <w:pStyle w:val="a7"/>
        <w:spacing w:line="276" w:lineRule="auto"/>
        <w:jc w:val="both"/>
      </w:pPr>
      <w:r w:rsidRPr="000B327A">
        <w:rPr>
          <w:color w:val="000000"/>
          <w:spacing w:val="6"/>
        </w:rPr>
        <w:t xml:space="preserve">В 1-х классах применяется «ступенчатый» метод постепенного </w:t>
      </w:r>
      <w:r w:rsidRPr="000B327A">
        <w:rPr>
          <w:color w:val="000000"/>
          <w:spacing w:val="3"/>
        </w:rPr>
        <w:t xml:space="preserve">наращивания учебной нагрузки. В сентябре - октябре три урока, </w:t>
      </w:r>
      <w:r w:rsidRPr="000B327A">
        <w:rPr>
          <w:color w:val="000000"/>
          <w:spacing w:val="2"/>
        </w:rPr>
        <w:t xml:space="preserve">со </w:t>
      </w:r>
      <w:r w:rsidRPr="000B327A">
        <w:rPr>
          <w:color w:val="000000"/>
          <w:spacing w:val="2"/>
          <w:lang w:val="en-US"/>
        </w:rPr>
        <w:t>II</w:t>
      </w:r>
      <w:r w:rsidRPr="000B327A">
        <w:rPr>
          <w:color w:val="000000"/>
          <w:spacing w:val="2"/>
        </w:rPr>
        <w:t xml:space="preserve"> четверти - четыре урока.</w:t>
      </w:r>
    </w:p>
    <w:p w:rsidR="00A54B5B" w:rsidRPr="000B327A" w:rsidRDefault="00A54B5B" w:rsidP="00A12CD3">
      <w:pPr>
        <w:spacing w:line="276" w:lineRule="auto"/>
        <w:jc w:val="both"/>
      </w:pPr>
      <w:r>
        <w:t xml:space="preserve">Начало учебных занятий с 9.00, </w:t>
      </w:r>
    </w:p>
    <w:p w:rsidR="00A54B5B" w:rsidRDefault="00A54B5B" w:rsidP="00A12CD3">
      <w:pPr>
        <w:spacing w:line="276" w:lineRule="auto"/>
        <w:jc w:val="both"/>
      </w:pPr>
      <w:r w:rsidRPr="000B327A">
        <w:t>Продолжительность уроков: 1 классы – 35 минут,  2 – 4 классы – 45</w:t>
      </w:r>
      <w:r>
        <w:t xml:space="preserve"> минут</w:t>
      </w:r>
      <w:r w:rsidRPr="000B327A">
        <w:t>.</w:t>
      </w:r>
    </w:p>
    <w:p w:rsidR="00A54B5B" w:rsidRPr="00FA3BF8" w:rsidRDefault="00A54B5B" w:rsidP="00A12CD3">
      <w:pPr>
        <w:spacing w:line="276" w:lineRule="auto"/>
        <w:jc w:val="both"/>
        <w:rPr>
          <w:rStyle w:val="ac"/>
          <w:b/>
          <w:i w:val="0"/>
          <w:iCs w:val="0"/>
        </w:rPr>
      </w:pPr>
    </w:p>
    <w:p w:rsidR="00A54B5B" w:rsidRDefault="00A54B5B" w:rsidP="00A12CD3">
      <w:pPr>
        <w:pStyle w:val="aa"/>
        <w:spacing w:before="0" w:beforeAutospacing="0" w:after="0" w:afterAutospacing="0" w:line="276" w:lineRule="auto"/>
        <w:jc w:val="both"/>
        <w:rPr>
          <w:rStyle w:val="ac"/>
          <w:b/>
        </w:rPr>
      </w:pPr>
      <w:r w:rsidRPr="000B327A">
        <w:rPr>
          <w:rStyle w:val="ac"/>
          <w:b/>
        </w:rPr>
        <w:t>Обязательная часть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2857"/>
        <w:gridCol w:w="4773"/>
      </w:tblGrid>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rPr>
                <w:rStyle w:val="ae"/>
              </w:rPr>
              <w:t>Предметные области</w:t>
            </w:r>
          </w:p>
        </w:tc>
        <w:tc>
          <w:tcPr>
            <w:tcW w:w="2880" w:type="dxa"/>
          </w:tcPr>
          <w:p w:rsidR="00A54B5B" w:rsidRPr="000B327A" w:rsidRDefault="00A54B5B" w:rsidP="00DE23E0">
            <w:pPr>
              <w:pStyle w:val="aa"/>
              <w:spacing w:before="0" w:beforeAutospacing="0" w:after="0" w:afterAutospacing="0" w:line="276" w:lineRule="auto"/>
              <w:jc w:val="both"/>
            </w:pPr>
            <w:r w:rsidRPr="000B327A">
              <w:rPr>
                <w:rStyle w:val="ae"/>
              </w:rPr>
              <w:t>Предметы</w:t>
            </w:r>
          </w:p>
        </w:tc>
        <w:tc>
          <w:tcPr>
            <w:tcW w:w="4821" w:type="dxa"/>
          </w:tcPr>
          <w:p w:rsidR="00A54B5B" w:rsidRPr="000B327A" w:rsidRDefault="00A54B5B" w:rsidP="00DE23E0">
            <w:pPr>
              <w:pStyle w:val="aa"/>
              <w:spacing w:before="0" w:beforeAutospacing="0" w:after="0" w:afterAutospacing="0" w:line="276" w:lineRule="auto"/>
              <w:jc w:val="both"/>
            </w:pPr>
            <w:r w:rsidRPr="000B327A">
              <w:rPr>
                <w:rStyle w:val="ae"/>
              </w:rPr>
              <w:t>Основные задачи реализации содержания</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t>1</w:t>
            </w:r>
          </w:p>
        </w:tc>
        <w:tc>
          <w:tcPr>
            <w:tcW w:w="2880" w:type="dxa"/>
          </w:tcPr>
          <w:p w:rsidR="00A54B5B" w:rsidRPr="000B327A" w:rsidRDefault="00A54B5B" w:rsidP="00DE23E0">
            <w:pPr>
              <w:pStyle w:val="aa"/>
              <w:spacing w:before="0" w:beforeAutospacing="0" w:after="0" w:afterAutospacing="0" w:line="276" w:lineRule="auto"/>
              <w:jc w:val="both"/>
            </w:pPr>
            <w:r w:rsidRPr="000B327A">
              <w:t>2</w:t>
            </w:r>
          </w:p>
        </w:tc>
        <w:tc>
          <w:tcPr>
            <w:tcW w:w="4821" w:type="dxa"/>
          </w:tcPr>
          <w:p w:rsidR="00A54B5B" w:rsidRPr="000B327A" w:rsidRDefault="00A54B5B" w:rsidP="00DE23E0">
            <w:pPr>
              <w:pStyle w:val="aa"/>
              <w:spacing w:before="0" w:beforeAutospacing="0" w:after="0" w:afterAutospacing="0" w:line="276" w:lineRule="auto"/>
              <w:jc w:val="both"/>
            </w:pPr>
            <w:r w:rsidRPr="000B327A">
              <w:t>3</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t>Филология</w:t>
            </w:r>
          </w:p>
        </w:tc>
        <w:tc>
          <w:tcPr>
            <w:tcW w:w="2880" w:type="dxa"/>
          </w:tcPr>
          <w:p w:rsidR="00A54B5B" w:rsidRPr="000B327A" w:rsidRDefault="00A54B5B" w:rsidP="00DE23E0">
            <w:pPr>
              <w:pStyle w:val="aa"/>
              <w:spacing w:before="0" w:beforeAutospacing="0" w:after="0" w:afterAutospacing="0" w:line="276" w:lineRule="auto"/>
              <w:jc w:val="both"/>
            </w:pPr>
            <w:r w:rsidRPr="000B327A">
              <w:t xml:space="preserve">Русский язык; литературное чтение; иностранный язык </w:t>
            </w:r>
          </w:p>
        </w:tc>
        <w:tc>
          <w:tcPr>
            <w:tcW w:w="4821" w:type="dxa"/>
          </w:tcPr>
          <w:p w:rsidR="00A54B5B" w:rsidRPr="000B327A" w:rsidRDefault="00A54B5B" w:rsidP="00DE23E0">
            <w:pPr>
              <w:pStyle w:val="aa"/>
              <w:spacing w:before="0" w:beforeAutospacing="0" w:after="0" w:afterAutospacing="0" w:line="276" w:lineRule="auto"/>
              <w:jc w:val="both"/>
            </w:pPr>
            <w:r w:rsidRPr="000B327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t>Математика</w:t>
            </w:r>
          </w:p>
        </w:tc>
        <w:tc>
          <w:tcPr>
            <w:tcW w:w="2880" w:type="dxa"/>
          </w:tcPr>
          <w:p w:rsidR="00A54B5B" w:rsidRPr="000B327A" w:rsidRDefault="00A54B5B" w:rsidP="00DE23E0">
            <w:pPr>
              <w:pStyle w:val="aa"/>
              <w:spacing w:before="0" w:beforeAutospacing="0" w:after="0" w:afterAutospacing="0" w:line="276" w:lineRule="auto"/>
              <w:jc w:val="both"/>
            </w:pPr>
            <w:r w:rsidRPr="000B327A">
              <w:t>Математика, информатика</w:t>
            </w:r>
          </w:p>
        </w:tc>
        <w:tc>
          <w:tcPr>
            <w:tcW w:w="4821" w:type="dxa"/>
          </w:tcPr>
          <w:p w:rsidR="00A54B5B" w:rsidRPr="000B327A" w:rsidRDefault="00A54B5B" w:rsidP="00DE23E0">
            <w:pPr>
              <w:pStyle w:val="aa"/>
              <w:spacing w:before="0" w:beforeAutospacing="0" w:after="0" w:afterAutospacing="0" w:line="276" w:lineRule="auto"/>
              <w:jc w:val="both"/>
            </w:pPr>
            <w:r w:rsidRPr="000B327A">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t xml:space="preserve">Обществознание и </w:t>
            </w:r>
            <w:r w:rsidRPr="000B327A">
              <w:lastRenderedPageBreak/>
              <w:t>естествознание</w:t>
            </w:r>
          </w:p>
        </w:tc>
        <w:tc>
          <w:tcPr>
            <w:tcW w:w="2880" w:type="dxa"/>
          </w:tcPr>
          <w:p w:rsidR="00A54B5B" w:rsidRPr="000B327A" w:rsidRDefault="00A54B5B" w:rsidP="00DE23E0">
            <w:pPr>
              <w:pStyle w:val="aa"/>
              <w:spacing w:before="0" w:beforeAutospacing="0" w:after="0" w:afterAutospacing="0" w:line="276" w:lineRule="auto"/>
              <w:jc w:val="both"/>
            </w:pPr>
            <w:r w:rsidRPr="000B327A">
              <w:lastRenderedPageBreak/>
              <w:t>Окружающий мир</w:t>
            </w:r>
          </w:p>
        </w:tc>
        <w:tc>
          <w:tcPr>
            <w:tcW w:w="4821" w:type="dxa"/>
          </w:tcPr>
          <w:p w:rsidR="00A54B5B" w:rsidRPr="000B327A" w:rsidRDefault="00A54B5B" w:rsidP="00DE23E0">
            <w:pPr>
              <w:pStyle w:val="aa"/>
              <w:spacing w:before="0" w:beforeAutospacing="0" w:after="0" w:afterAutospacing="0" w:line="276" w:lineRule="auto"/>
              <w:jc w:val="both"/>
            </w:pPr>
            <w:proofErr w:type="gramStart"/>
            <w:r w:rsidRPr="000B327A">
              <w:t xml:space="preserve">Формирование уважительного отношения к семье, селу, городу, региону, России, </w:t>
            </w:r>
            <w:r w:rsidRPr="000B327A">
              <w:lastRenderedPageBreak/>
              <w:t>истории, культуре, природе нашей страны, ее современной жизни.</w:t>
            </w:r>
            <w:proofErr w:type="gramEnd"/>
            <w:r w:rsidRPr="000B327A">
              <w:t xml:space="preserve"> Осознание ценности, целостности и многообразия окружающего мира, своего места в нем</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lastRenderedPageBreak/>
              <w:t>Основы религиозных культур и светской этики</w:t>
            </w:r>
          </w:p>
        </w:tc>
        <w:tc>
          <w:tcPr>
            <w:tcW w:w="2880" w:type="dxa"/>
          </w:tcPr>
          <w:p w:rsidR="00A54B5B" w:rsidRPr="000B327A" w:rsidRDefault="00A54B5B" w:rsidP="00DE23E0">
            <w:pPr>
              <w:pStyle w:val="aa"/>
              <w:spacing w:before="0" w:beforeAutospacing="0" w:after="0" w:afterAutospacing="0" w:line="276" w:lineRule="auto"/>
              <w:jc w:val="both"/>
            </w:pPr>
            <w:r w:rsidRPr="000B327A">
              <w:t>Основы православной культуры, основы исламской культуры, основы буддистской культуры, основы иудейской культуры, основы культуры религий народов России, основы светской этики</w:t>
            </w:r>
          </w:p>
        </w:tc>
        <w:tc>
          <w:tcPr>
            <w:tcW w:w="4821" w:type="dxa"/>
          </w:tcPr>
          <w:p w:rsidR="00A54B5B" w:rsidRPr="000B327A" w:rsidRDefault="00A54B5B" w:rsidP="00DE23E0">
            <w:pPr>
              <w:pStyle w:val="aa"/>
              <w:spacing w:before="0" w:beforeAutospacing="0" w:after="0" w:afterAutospacing="0" w:line="276" w:lineRule="auto"/>
              <w:jc w:val="both"/>
            </w:pPr>
            <w:r w:rsidRPr="000B327A">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t>Искусство</w:t>
            </w:r>
          </w:p>
        </w:tc>
        <w:tc>
          <w:tcPr>
            <w:tcW w:w="2880" w:type="dxa"/>
          </w:tcPr>
          <w:p w:rsidR="00A54B5B" w:rsidRPr="000B327A" w:rsidRDefault="00A54B5B" w:rsidP="00DE23E0">
            <w:pPr>
              <w:pStyle w:val="aa"/>
              <w:spacing w:before="0" w:beforeAutospacing="0" w:after="0" w:afterAutospacing="0" w:line="276" w:lineRule="auto"/>
              <w:jc w:val="both"/>
            </w:pPr>
            <w:r w:rsidRPr="000B327A">
              <w:t>Музыка, изобразительное искусство</w:t>
            </w:r>
          </w:p>
        </w:tc>
        <w:tc>
          <w:tcPr>
            <w:tcW w:w="4821" w:type="dxa"/>
          </w:tcPr>
          <w:p w:rsidR="00A54B5B" w:rsidRPr="000B327A" w:rsidRDefault="00A54B5B" w:rsidP="00DE23E0">
            <w:pPr>
              <w:pStyle w:val="aa"/>
              <w:spacing w:before="0" w:beforeAutospacing="0" w:after="0" w:afterAutospacing="0" w:line="276" w:lineRule="auto"/>
              <w:jc w:val="both"/>
            </w:pPr>
            <w:r w:rsidRPr="000B327A">
              <w:t>Развитие способностей к художественно-образ</w:t>
            </w:r>
            <w:r w:rsidRPr="000B327A">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t>Технология</w:t>
            </w:r>
          </w:p>
        </w:tc>
        <w:tc>
          <w:tcPr>
            <w:tcW w:w="2880" w:type="dxa"/>
          </w:tcPr>
          <w:p w:rsidR="00A54B5B" w:rsidRPr="000B327A" w:rsidRDefault="00A54B5B" w:rsidP="00DE23E0">
            <w:pPr>
              <w:pStyle w:val="aa"/>
              <w:spacing w:before="0" w:beforeAutospacing="0" w:after="0" w:afterAutospacing="0" w:line="276" w:lineRule="auto"/>
              <w:jc w:val="both"/>
            </w:pPr>
            <w:r w:rsidRPr="000B327A">
              <w:t>Технология</w:t>
            </w:r>
          </w:p>
        </w:tc>
        <w:tc>
          <w:tcPr>
            <w:tcW w:w="4821" w:type="dxa"/>
          </w:tcPr>
          <w:p w:rsidR="00A54B5B" w:rsidRPr="000B327A" w:rsidRDefault="00A54B5B" w:rsidP="00DE23E0">
            <w:pPr>
              <w:pStyle w:val="aa"/>
              <w:spacing w:before="0" w:beforeAutospacing="0" w:after="0" w:afterAutospacing="0" w:line="276" w:lineRule="auto"/>
              <w:jc w:val="both"/>
            </w:pPr>
            <w:r w:rsidRPr="000B327A">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54B5B" w:rsidRPr="000B327A" w:rsidTr="00DE23E0">
        <w:tc>
          <w:tcPr>
            <w:tcW w:w="1785" w:type="dxa"/>
          </w:tcPr>
          <w:p w:rsidR="00A54B5B" w:rsidRPr="000B327A" w:rsidRDefault="00A54B5B" w:rsidP="00DE23E0">
            <w:pPr>
              <w:pStyle w:val="aa"/>
              <w:spacing w:before="0" w:beforeAutospacing="0" w:after="0" w:afterAutospacing="0" w:line="276" w:lineRule="auto"/>
              <w:jc w:val="both"/>
            </w:pPr>
            <w:r w:rsidRPr="000B327A">
              <w:t>Физическая культура</w:t>
            </w:r>
          </w:p>
        </w:tc>
        <w:tc>
          <w:tcPr>
            <w:tcW w:w="2880" w:type="dxa"/>
          </w:tcPr>
          <w:p w:rsidR="00A54B5B" w:rsidRPr="000B327A" w:rsidRDefault="00A54B5B" w:rsidP="00DE23E0">
            <w:pPr>
              <w:pStyle w:val="aa"/>
              <w:spacing w:before="0" w:beforeAutospacing="0" w:after="0" w:afterAutospacing="0" w:line="276" w:lineRule="auto"/>
              <w:jc w:val="both"/>
            </w:pPr>
            <w:r w:rsidRPr="000B327A">
              <w:t>Физическая культура</w:t>
            </w:r>
          </w:p>
        </w:tc>
        <w:tc>
          <w:tcPr>
            <w:tcW w:w="4821" w:type="dxa"/>
          </w:tcPr>
          <w:p w:rsidR="00A54B5B" w:rsidRPr="000B327A" w:rsidRDefault="00A54B5B" w:rsidP="00DE23E0">
            <w:pPr>
              <w:pStyle w:val="aa"/>
              <w:spacing w:before="0" w:beforeAutospacing="0" w:after="0" w:afterAutospacing="0" w:line="276" w:lineRule="auto"/>
              <w:jc w:val="both"/>
            </w:pPr>
            <w:r w:rsidRPr="000B327A">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B327A">
              <w:t>саморегуляции</w:t>
            </w:r>
            <w:proofErr w:type="spellEnd"/>
            <w:r w:rsidRPr="000B327A">
              <w:t xml:space="preserve"> средствами физической культуры. Формирование навыков здорового и безопасного образа жизни</w:t>
            </w:r>
          </w:p>
        </w:tc>
      </w:tr>
    </w:tbl>
    <w:p w:rsidR="00A54B5B" w:rsidRDefault="00A54B5B" w:rsidP="00A12CD3">
      <w:pPr>
        <w:pStyle w:val="a7"/>
        <w:widowControl/>
        <w:suppressAutoHyphens w:val="0"/>
        <w:spacing w:line="276" w:lineRule="auto"/>
        <w:ind w:firstLine="0"/>
        <w:jc w:val="both"/>
        <w:rPr>
          <w:b/>
        </w:rPr>
      </w:pPr>
    </w:p>
    <w:p w:rsidR="00A54B5B" w:rsidRPr="00FB73A8" w:rsidRDefault="00A54B5B" w:rsidP="00A12CD3">
      <w:pPr>
        <w:spacing w:before="100" w:beforeAutospacing="1" w:after="100" w:afterAutospacing="1"/>
      </w:pPr>
      <w:r>
        <w:t> </w:t>
      </w:r>
      <w:r>
        <w:tab/>
      </w:r>
      <w:r>
        <w:tab/>
      </w:r>
      <w:r>
        <w:tab/>
      </w:r>
      <w:r>
        <w:tab/>
      </w:r>
      <w:r>
        <w:tab/>
      </w:r>
      <w:bookmarkStart w:id="1" w:name="_GoBack"/>
      <w:bookmarkEnd w:id="1"/>
    </w:p>
    <w:p w:rsidR="00A54B5B" w:rsidRDefault="00A54B5B"/>
    <w:sectPr w:rsidR="00A54B5B" w:rsidSect="008E29F5">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89" w:rsidRDefault="00443089" w:rsidP="00CC36A4">
      <w:r>
        <w:separator/>
      </w:r>
    </w:p>
  </w:endnote>
  <w:endnote w:type="continuationSeparator" w:id="0">
    <w:p w:rsidR="00443089" w:rsidRDefault="00443089" w:rsidP="00CC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19" w:rsidRDefault="000E64E3">
    <w:pPr>
      <w:pStyle w:val="af2"/>
      <w:jc w:val="right"/>
    </w:pPr>
    <w:fldSimple w:instr=" PAGE   \* MERGEFORMAT ">
      <w:r w:rsidR="00726073">
        <w:rPr>
          <w:noProof/>
        </w:rPr>
        <w:t>8</w:t>
      </w:r>
    </w:fldSimple>
  </w:p>
  <w:p w:rsidR="00523519" w:rsidRDefault="0052351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89" w:rsidRDefault="00443089" w:rsidP="00CC36A4">
      <w:r>
        <w:separator/>
      </w:r>
    </w:p>
  </w:footnote>
  <w:footnote w:type="continuationSeparator" w:id="0">
    <w:p w:rsidR="00443089" w:rsidRDefault="00443089" w:rsidP="00CC3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3CE29"/>
    <w:multiLevelType w:val="hybridMultilevel"/>
    <w:tmpl w:val="964B119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7E8B2EE"/>
    <w:multiLevelType w:val="hybridMultilevel"/>
    <w:tmpl w:val="3961A1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94FD968"/>
    <w:multiLevelType w:val="hybridMultilevel"/>
    <w:tmpl w:val="2EDE85DA"/>
    <w:lvl w:ilvl="0" w:tplc="041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F75CA76"/>
    <w:multiLevelType w:val="hybridMultilevel"/>
    <w:tmpl w:val="66F11BF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1929A35"/>
    <w:multiLevelType w:val="hybridMultilevel"/>
    <w:tmpl w:val="3C6A1D50"/>
    <w:lvl w:ilvl="0" w:tplc="041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3487567"/>
    <w:multiLevelType w:val="hybridMultilevel"/>
    <w:tmpl w:val="4795D5D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4D21B59"/>
    <w:multiLevelType w:val="hybridMultilevel"/>
    <w:tmpl w:val="2F400612"/>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857AF49"/>
    <w:multiLevelType w:val="hybridMultilevel"/>
    <w:tmpl w:val="74BEFE1E"/>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A8CE7F86"/>
    <w:multiLevelType w:val="hybridMultilevel"/>
    <w:tmpl w:val="0A27D7F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A8ED890A"/>
    <w:multiLevelType w:val="hybridMultilevel"/>
    <w:tmpl w:val="8F5E94AA"/>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AC674EAA"/>
    <w:multiLevelType w:val="hybridMultilevel"/>
    <w:tmpl w:val="F09A0912"/>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AF271F8A"/>
    <w:multiLevelType w:val="hybridMultilevel"/>
    <w:tmpl w:val="9B78CF40"/>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B5375C77"/>
    <w:multiLevelType w:val="hybridMultilevel"/>
    <w:tmpl w:val="904E7B12"/>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B5578AD9"/>
    <w:multiLevelType w:val="hybridMultilevel"/>
    <w:tmpl w:val="B25282DA"/>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B5690E9A"/>
    <w:multiLevelType w:val="hybridMultilevel"/>
    <w:tmpl w:val="A358D802"/>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BF44C5C2"/>
    <w:multiLevelType w:val="hybridMultilevel"/>
    <w:tmpl w:val="2B48EA96"/>
    <w:lvl w:ilvl="0" w:tplc="00000023">
      <w:start w:val="1"/>
      <w:numFmt w:val="bullet"/>
      <w:lvlText w:val=""/>
      <w:lvlJc w:val="left"/>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C619FC6B"/>
    <w:multiLevelType w:val="hybridMultilevel"/>
    <w:tmpl w:val="2CE6D92C"/>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C658DF0A"/>
    <w:multiLevelType w:val="hybridMultilevel"/>
    <w:tmpl w:val="23FE0F3E"/>
    <w:lvl w:ilvl="0" w:tplc="041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C78789FC"/>
    <w:multiLevelType w:val="hybridMultilevel"/>
    <w:tmpl w:val="33D4DBEC"/>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D19C23F2"/>
    <w:multiLevelType w:val="hybridMultilevel"/>
    <w:tmpl w:val="E8327506"/>
    <w:lvl w:ilvl="0" w:tplc="04190003">
      <w:start w:val="1"/>
      <w:numFmt w:val="bullet"/>
      <w:lvlText w:val="o"/>
      <w:lvlJc w:val="left"/>
      <w:pPr>
        <w:ind w:left="284"/>
      </w:pPr>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D8163C75"/>
    <w:multiLevelType w:val="hybridMultilevel"/>
    <w:tmpl w:val="1BC26AD8"/>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D83BD273"/>
    <w:multiLevelType w:val="hybridMultilevel"/>
    <w:tmpl w:val="F9EEE218"/>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DD6B3117"/>
    <w:multiLevelType w:val="hybridMultilevel"/>
    <w:tmpl w:val="73888D38"/>
    <w:lvl w:ilvl="0" w:tplc="0419000B">
      <w:start w:val="1"/>
      <w:numFmt w:val="bullet"/>
      <w:lvlText w:val=""/>
      <w:lvlJc w:val="left"/>
      <w:pPr>
        <w:ind w:left="568"/>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E5CAA14E"/>
    <w:multiLevelType w:val="hybridMultilevel"/>
    <w:tmpl w:val="BAD277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E8EFCA0F"/>
    <w:multiLevelType w:val="hybridMultilevel"/>
    <w:tmpl w:val="DFC9610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EDC9D496"/>
    <w:multiLevelType w:val="hybridMultilevel"/>
    <w:tmpl w:val="F39659DC"/>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EF6E2570"/>
    <w:multiLevelType w:val="hybridMultilevel"/>
    <w:tmpl w:val="15EA1AE8"/>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F1C99AD8"/>
    <w:multiLevelType w:val="hybridMultilevel"/>
    <w:tmpl w:val="778A8130"/>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F20006BC"/>
    <w:multiLevelType w:val="hybridMultilevel"/>
    <w:tmpl w:val="0068FBDA"/>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F2887637"/>
    <w:multiLevelType w:val="hybridMultilevel"/>
    <w:tmpl w:val="E3085546"/>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F36DEE34"/>
    <w:multiLevelType w:val="hybridMultilevel"/>
    <w:tmpl w:val="4686D0F2"/>
    <w:lvl w:ilvl="0" w:tplc="041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F3A20643"/>
    <w:multiLevelType w:val="hybridMultilevel"/>
    <w:tmpl w:val="E7D2150C"/>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F3FF0250"/>
    <w:multiLevelType w:val="hybridMultilevel"/>
    <w:tmpl w:val="B20C09F6"/>
    <w:lvl w:ilvl="0" w:tplc="00000023">
      <w:start w:val="1"/>
      <w:numFmt w:val="bullet"/>
      <w:lvlText w:val=""/>
      <w:lvlJc w:val="left"/>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F5EC33CE"/>
    <w:multiLevelType w:val="hybridMultilevel"/>
    <w:tmpl w:val="F3F2111A"/>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F7EC97EB"/>
    <w:multiLevelType w:val="hybridMultilevel"/>
    <w:tmpl w:val="8E7CD47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F85C0BD2"/>
    <w:multiLevelType w:val="hybridMultilevel"/>
    <w:tmpl w:val="7F08D058"/>
    <w:lvl w:ilvl="0" w:tplc="041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FBDC16FD"/>
    <w:multiLevelType w:val="hybridMultilevel"/>
    <w:tmpl w:val="D63408B0"/>
    <w:lvl w:ilvl="0" w:tplc="041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FFA2E3BC"/>
    <w:multiLevelType w:val="hybridMultilevel"/>
    <w:tmpl w:val="BECABD82"/>
    <w:lvl w:ilvl="0" w:tplc="041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FFFFFF89"/>
    <w:multiLevelType w:val="singleLevel"/>
    <w:tmpl w:val="5F84D0F6"/>
    <w:lvl w:ilvl="0">
      <w:start w:val="1"/>
      <w:numFmt w:val="bullet"/>
      <w:pStyle w:val="a"/>
      <w:lvlText w:val=""/>
      <w:lvlJc w:val="left"/>
      <w:pPr>
        <w:tabs>
          <w:tab w:val="num" w:pos="360"/>
        </w:tabs>
        <w:ind w:left="360" w:hanging="360"/>
      </w:pPr>
      <w:rPr>
        <w:rFonts w:ascii="Symbol" w:hAnsi="Symbol" w:hint="default"/>
      </w:rPr>
    </w:lvl>
  </w:abstractNum>
  <w:abstractNum w:abstractNumId="39">
    <w:nsid w:val="000C6EFF"/>
    <w:multiLevelType w:val="hybridMultilevel"/>
    <w:tmpl w:val="7E1456D8"/>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625B9A"/>
    <w:multiLevelType w:val="hybridMultilevel"/>
    <w:tmpl w:val="E18C6970"/>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1BA787D"/>
    <w:multiLevelType w:val="hybridMultilevel"/>
    <w:tmpl w:val="5DD89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28D771C"/>
    <w:multiLevelType w:val="hybridMultilevel"/>
    <w:tmpl w:val="5B9CC7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02E5334F"/>
    <w:multiLevelType w:val="hybridMultilevel"/>
    <w:tmpl w:val="E99477E4"/>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02FF2C70"/>
    <w:multiLevelType w:val="hybridMultilevel"/>
    <w:tmpl w:val="F7AE92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3AF788A"/>
    <w:multiLevelType w:val="hybridMultilevel"/>
    <w:tmpl w:val="1C4C85A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4224014"/>
    <w:multiLevelType w:val="hybridMultilevel"/>
    <w:tmpl w:val="F81042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5C9268D"/>
    <w:multiLevelType w:val="hybridMultilevel"/>
    <w:tmpl w:val="61C08F14"/>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5ED5370"/>
    <w:multiLevelType w:val="hybridMultilevel"/>
    <w:tmpl w:val="7F18FB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63D0240"/>
    <w:multiLevelType w:val="hybridMultilevel"/>
    <w:tmpl w:val="0128D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072E312A"/>
    <w:multiLevelType w:val="hybridMultilevel"/>
    <w:tmpl w:val="AC1A0DA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073AA447"/>
    <w:multiLevelType w:val="hybridMultilevel"/>
    <w:tmpl w:val="E48E4F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7418F74"/>
    <w:multiLevelType w:val="hybridMultilevel"/>
    <w:tmpl w:val="A4049A1C"/>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9193ACA"/>
    <w:multiLevelType w:val="hybridMultilevel"/>
    <w:tmpl w:val="2A5EE4BE"/>
    <w:lvl w:ilvl="0" w:tplc="5A4A3F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98B5BA1"/>
    <w:multiLevelType w:val="hybridMultilevel"/>
    <w:tmpl w:val="E75A1E98"/>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0B102156"/>
    <w:multiLevelType w:val="hybridMultilevel"/>
    <w:tmpl w:val="52420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0BD63510"/>
    <w:multiLevelType w:val="hybridMultilevel"/>
    <w:tmpl w:val="EA742B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0D3737A0"/>
    <w:multiLevelType w:val="hybridMultilevel"/>
    <w:tmpl w:val="6B6EDA76"/>
    <w:lvl w:ilvl="0" w:tplc="0000002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0D953874"/>
    <w:multiLevelType w:val="hybridMultilevel"/>
    <w:tmpl w:val="DDF8ED70"/>
    <w:lvl w:ilvl="0" w:tplc="04190001">
      <w:start w:val="1"/>
      <w:numFmt w:val="bullet"/>
      <w:lvlText w:val=""/>
      <w:lvlJc w:val="left"/>
      <w:pPr>
        <w:ind w:left="360" w:hanging="360"/>
      </w:pPr>
      <w:rPr>
        <w:rFonts w:ascii="Symbol" w:hAnsi="Symbol" w:hint="default"/>
      </w:rPr>
    </w:lvl>
    <w:lvl w:ilvl="1" w:tplc="9154F148">
      <w:numFmt w:val="bullet"/>
      <w:lvlText w:val="•"/>
      <w:lvlJc w:val="left"/>
      <w:pPr>
        <w:ind w:left="2009" w:hanging="645"/>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0EF13F73"/>
    <w:multiLevelType w:val="hybridMultilevel"/>
    <w:tmpl w:val="1871D79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123412CA"/>
    <w:multiLevelType w:val="hybridMultilevel"/>
    <w:tmpl w:val="050E4A5A"/>
    <w:lvl w:ilvl="0" w:tplc="33B68550">
      <w:numFmt w:val="bullet"/>
      <w:lvlText w:val="·"/>
      <w:lvlJc w:val="left"/>
      <w:pPr>
        <w:tabs>
          <w:tab w:val="num" w:pos="720"/>
        </w:tabs>
        <w:ind w:firstLine="360"/>
      </w:pPr>
      <w:rPr>
        <w:rFonts w:ascii="Symbol" w:hAnsi="Symbol" w:hint="default"/>
        <w:sz w:val="2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14EF474E"/>
    <w:multiLevelType w:val="hybridMultilevel"/>
    <w:tmpl w:val="EFCA9E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16660825"/>
    <w:multiLevelType w:val="hybridMultilevel"/>
    <w:tmpl w:val="6062FDA4"/>
    <w:lvl w:ilvl="0" w:tplc="33B68550">
      <w:numFmt w:val="bullet"/>
      <w:lvlText w:val="·"/>
      <w:lvlJc w:val="left"/>
      <w:pPr>
        <w:tabs>
          <w:tab w:val="num" w:pos="1260"/>
        </w:tabs>
        <w:ind w:firstLine="360"/>
      </w:pPr>
      <w:rPr>
        <w:rFonts w:ascii="Symbol" w:hAnsi="Symbol"/>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16B071E1"/>
    <w:multiLevelType w:val="hybridMultilevel"/>
    <w:tmpl w:val="F104C594"/>
    <w:lvl w:ilvl="0" w:tplc="041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19521D74"/>
    <w:multiLevelType w:val="hybridMultilevel"/>
    <w:tmpl w:val="51FA5ECE"/>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984FA37"/>
    <w:multiLevelType w:val="hybridMultilevel"/>
    <w:tmpl w:val="0F25F28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19EC345F"/>
    <w:multiLevelType w:val="hybridMultilevel"/>
    <w:tmpl w:val="C2DAAA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A4624F2"/>
    <w:multiLevelType w:val="hybridMultilevel"/>
    <w:tmpl w:val="08A0622E"/>
    <w:lvl w:ilvl="0" w:tplc="33B68550">
      <w:numFmt w:val="bullet"/>
      <w:lvlText w:val="·"/>
      <w:lvlJc w:val="left"/>
      <w:pPr>
        <w:tabs>
          <w:tab w:val="num" w:pos="1260"/>
        </w:tabs>
        <w:ind w:firstLine="360"/>
      </w:pPr>
      <w:rPr>
        <w:rFonts w:ascii="Symbol" w:hAnsi="Symbol"/>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1B106EC3"/>
    <w:multiLevelType w:val="hybridMultilevel"/>
    <w:tmpl w:val="F7F2C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1B7040DC"/>
    <w:multiLevelType w:val="hybridMultilevel"/>
    <w:tmpl w:val="10C8074E"/>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BBF14C5"/>
    <w:multiLevelType w:val="hybridMultilevel"/>
    <w:tmpl w:val="0D92E07C"/>
    <w:lvl w:ilvl="0" w:tplc="4112D034">
      <w:numFmt w:val="bullet"/>
      <w:lvlText w:val=""/>
      <w:lvlJc w:val="left"/>
      <w:pPr>
        <w:tabs>
          <w:tab w:val="num" w:pos="340"/>
        </w:tabs>
        <w:ind w:left="340" w:hanging="34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1BE5526C"/>
    <w:multiLevelType w:val="hybridMultilevel"/>
    <w:tmpl w:val="37BCA6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EF25202"/>
    <w:multiLevelType w:val="hybridMultilevel"/>
    <w:tmpl w:val="A7E22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FAE00E1"/>
    <w:multiLevelType w:val="hybridMultilevel"/>
    <w:tmpl w:val="E25803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0478BC9"/>
    <w:multiLevelType w:val="hybridMultilevel"/>
    <w:tmpl w:val="6C2EAB0C"/>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206CBE85"/>
    <w:multiLevelType w:val="hybridMultilevel"/>
    <w:tmpl w:val="544A0CA4"/>
    <w:lvl w:ilvl="0" w:tplc="00000023">
      <w:start w:val="1"/>
      <w:numFmt w:val="bullet"/>
      <w:lvlText w:val=""/>
      <w:lvlJc w:val="left"/>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20714989"/>
    <w:multiLevelType w:val="hybridMultilevel"/>
    <w:tmpl w:val="A216B624"/>
    <w:lvl w:ilvl="0" w:tplc="A0D820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20F447A"/>
    <w:multiLevelType w:val="hybridMultilevel"/>
    <w:tmpl w:val="8A7AEB78"/>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2B52C69"/>
    <w:multiLevelType w:val="hybridMultilevel"/>
    <w:tmpl w:val="E8549640"/>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233E09E6"/>
    <w:multiLevelType w:val="hybridMultilevel"/>
    <w:tmpl w:val="C4F0E85E"/>
    <w:lvl w:ilvl="0" w:tplc="04190005">
      <w:start w:val="1"/>
      <w:numFmt w:val="bullet"/>
      <w:lvlText w:val=""/>
      <w:lvlJc w:val="left"/>
      <w:rPr>
        <w:rFonts w:ascii="Wingdings" w:hAnsi="Wingdings" w:hint="default"/>
      </w:rPr>
    </w:lvl>
    <w:lvl w:ilvl="1" w:tplc="04190005">
      <w:start w:val="1"/>
      <w:numFmt w:val="bullet"/>
      <w:lvlText w:val=""/>
      <w:lvlJc w:val="left"/>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24AFD863"/>
    <w:multiLevelType w:val="hybridMultilevel"/>
    <w:tmpl w:val="92E615E8"/>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253769A1"/>
    <w:multiLevelType w:val="hybridMultilevel"/>
    <w:tmpl w:val="04521C18"/>
    <w:lvl w:ilvl="0" w:tplc="4112D034">
      <w:numFmt w:val="bullet"/>
      <w:lvlText w:val=""/>
      <w:lvlJc w:val="left"/>
      <w:pPr>
        <w:tabs>
          <w:tab w:val="num" w:pos="1048"/>
        </w:tabs>
        <w:ind w:left="1048" w:hanging="34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2">
    <w:nsid w:val="266776F6"/>
    <w:multiLevelType w:val="hybridMultilevel"/>
    <w:tmpl w:val="219820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2957293D"/>
    <w:multiLevelType w:val="hybridMultilevel"/>
    <w:tmpl w:val="7C38F5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95A99AF"/>
    <w:multiLevelType w:val="hybridMultilevel"/>
    <w:tmpl w:val="A77745B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29A67898"/>
    <w:multiLevelType w:val="hybridMultilevel"/>
    <w:tmpl w:val="7B107D9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29AC5F4C"/>
    <w:multiLevelType w:val="hybridMultilevel"/>
    <w:tmpl w:val="5FA25C28"/>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B2A13DD"/>
    <w:multiLevelType w:val="hybridMultilevel"/>
    <w:tmpl w:val="638AF9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B981046"/>
    <w:multiLevelType w:val="hybridMultilevel"/>
    <w:tmpl w:val="1EF277D6"/>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2C29570E"/>
    <w:multiLevelType w:val="hybridMultilevel"/>
    <w:tmpl w:val="96640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C426588"/>
    <w:multiLevelType w:val="hybridMultilevel"/>
    <w:tmpl w:val="F30215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2D485869"/>
    <w:multiLevelType w:val="multilevel"/>
    <w:tmpl w:val="E3D27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DD1643C"/>
    <w:multiLevelType w:val="hybridMultilevel"/>
    <w:tmpl w:val="433478F4"/>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2ECC0CBE"/>
    <w:multiLevelType w:val="hybridMultilevel"/>
    <w:tmpl w:val="FE2A1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2215EFB"/>
    <w:multiLevelType w:val="hybridMultilevel"/>
    <w:tmpl w:val="25186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3319BF58"/>
    <w:multiLevelType w:val="hybridMultilevel"/>
    <w:tmpl w:val="01EE834E"/>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33AA2D19"/>
    <w:multiLevelType w:val="hybridMultilevel"/>
    <w:tmpl w:val="C9149B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3FA28D7"/>
    <w:multiLevelType w:val="hybridMultilevel"/>
    <w:tmpl w:val="0BBA46E4"/>
    <w:lvl w:ilvl="0" w:tplc="00000023">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34A269BE"/>
    <w:multiLevelType w:val="hybridMultilevel"/>
    <w:tmpl w:val="EB1AE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3507B73B"/>
    <w:multiLevelType w:val="hybridMultilevel"/>
    <w:tmpl w:val="654C8B6C"/>
    <w:lvl w:ilvl="0" w:tplc="04190009">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358277E8"/>
    <w:multiLevelType w:val="hybridMultilevel"/>
    <w:tmpl w:val="9C0045C8"/>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35D4448B"/>
    <w:multiLevelType w:val="hybridMultilevel"/>
    <w:tmpl w:val="6EA40136"/>
    <w:lvl w:ilvl="0" w:tplc="69DA265C">
      <w:start w:val="1"/>
      <w:numFmt w:val="bullet"/>
      <w:lvlText w:val=""/>
      <w:lvlJc w:val="left"/>
      <w:pPr>
        <w:tabs>
          <w:tab w:val="num" w:pos="352"/>
        </w:tabs>
        <w:ind w:left="352" w:hanging="352"/>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36273A32"/>
    <w:multiLevelType w:val="hybridMultilevel"/>
    <w:tmpl w:val="A760BE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7654C3B"/>
    <w:multiLevelType w:val="hybridMultilevel"/>
    <w:tmpl w:val="7F7E805E"/>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3793F152"/>
    <w:multiLevelType w:val="hybridMultilevel"/>
    <w:tmpl w:val="01EE79CE"/>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38A845B3"/>
    <w:multiLevelType w:val="hybridMultilevel"/>
    <w:tmpl w:val="6ABC37A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6">
    <w:nsid w:val="39147C63"/>
    <w:multiLevelType w:val="hybridMultilevel"/>
    <w:tmpl w:val="854669EA"/>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3930190F"/>
    <w:multiLevelType w:val="hybridMultilevel"/>
    <w:tmpl w:val="A3C8A7AA"/>
    <w:lvl w:ilvl="0" w:tplc="0000002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A797D6C"/>
    <w:multiLevelType w:val="hybridMultilevel"/>
    <w:tmpl w:val="BD0C2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3CD32BE5"/>
    <w:multiLevelType w:val="hybridMultilevel"/>
    <w:tmpl w:val="47A4BE28"/>
    <w:lvl w:ilvl="0" w:tplc="5A4A3F84">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3F167DCB"/>
    <w:multiLevelType w:val="hybridMultilevel"/>
    <w:tmpl w:val="3F146D0C"/>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3F6C4105"/>
    <w:multiLevelType w:val="hybridMultilevel"/>
    <w:tmpl w:val="83A240A6"/>
    <w:lvl w:ilvl="0" w:tplc="33B68550">
      <w:numFmt w:val="bullet"/>
      <w:lvlText w:val="·"/>
      <w:lvlJc w:val="left"/>
      <w:pPr>
        <w:tabs>
          <w:tab w:val="num" w:pos="720"/>
        </w:tabs>
        <w:ind w:firstLine="360"/>
      </w:pPr>
      <w:rPr>
        <w:rFonts w:ascii="Symbol" w:hAnsi="Symbol"/>
        <w:sz w:val="28"/>
      </w:rPr>
    </w:lvl>
    <w:lvl w:ilvl="1" w:tplc="0419000B">
      <w:start w:val="1"/>
      <w:numFmt w:val="bullet"/>
      <w:lvlText w:val=""/>
      <w:lvlJc w:val="left"/>
      <w:pPr>
        <w:tabs>
          <w:tab w:val="num" w:pos="1440"/>
        </w:tabs>
        <w:ind w:left="1440" w:hanging="360"/>
      </w:pPr>
      <w:rPr>
        <w:rFonts w:ascii="Wingdings" w:hAnsi="Wingding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F7529B8"/>
    <w:multiLevelType w:val="hybridMultilevel"/>
    <w:tmpl w:val="0F73375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3FCF31D8"/>
    <w:multiLevelType w:val="hybridMultilevel"/>
    <w:tmpl w:val="E17CE198"/>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0303181"/>
    <w:multiLevelType w:val="hybridMultilevel"/>
    <w:tmpl w:val="98047C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41192642"/>
    <w:multiLevelType w:val="hybridMultilevel"/>
    <w:tmpl w:val="C284C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421272EE"/>
    <w:multiLevelType w:val="hybridMultilevel"/>
    <w:tmpl w:val="DEDC1C72"/>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nsid w:val="46351E7F"/>
    <w:multiLevelType w:val="hybridMultilevel"/>
    <w:tmpl w:val="5C7C8B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793156D"/>
    <w:multiLevelType w:val="hybridMultilevel"/>
    <w:tmpl w:val="7C50A8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8F63795"/>
    <w:multiLevelType w:val="hybridMultilevel"/>
    <w:tmpl w:val="364EA1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A5E4001"/>
    <w:multiLevelType w:val="hybridMultilevel"/>
    <w:tmpl w:val="C8C6D94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4A887ED8"/>
    <w:multiLevelType w:val="hybridMultilevel"/>
    <w:tmpl w:val="D76CF520"/>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D7F50F4"/>
    <w:multiLevelType w:val="hybridMultilevel"/>
    <w:tmpl w:val="B282AAF4"/>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cs="Times New Roman" w:hint="default"/>
        <w:b w:val="0"/>
        <w:bCs w:val="0"/>
      </w:rPr>
    </w:lvl>
    <w:lvl w:ilvl="3" w:tplc="29B09298">
      <w:start w:val="1"/>
      <w:numFmt w:val="bullet"/>
      <w:lvlText w:val=""/>
      <w:lvlJc w:val="left"/>
      <w:pPr>
        <w:tabs>
          <w:tab w:val="num" w:pos="2807"/>
        </w:tabs>
        <w:ind w:left="2920" w:hanging="170"/>
      </w:pPr>
      <w:rPr>
        <w:rFonts w:ascii="Symbol" w:hAnsi="Symbol" w:hint="default"/>
      </w:rPr>
    </w:lvl>
    <w:lvl w:ilvl="4" w:tplc="04190019">
      <w:start w:val="1"/>
      <w:numFmt w:val="lowerLetter"/>
      <w:lvlText w:val="%5."/>
      <w:lvlJc w:val="left"/>
      <w:pPr>
        <w:tabs>
          <w:tab w:val="num" w:pos="3830"/>
        </w:tabs>
        <w:ind w:left="3830" w:hanging="360"/>
      </w:pPr>
      <w:rPr>
        <w:rFonts w:cs="Times New Roman"/>
      </w:rPr>
    </w:lvl>
    <w:lvl w:ilvl="5" w:tplc="0419001B">
      <w:start w:val="1"/>
      <w:numFmt w:val="lowerRoman"/>
      <w:lvlText w:val="%6."/>
      <w:lvlJc w:val="right"/>
      <w:pPr>
        <w:tabs>
          <w:tab w:val="num" w:pos="4550"/>
        </w:tabs>
        <w:ind w:left="4550" w:hanging="180"/>
      </w:pPr>
      <w:rPr>
        <w:rFonts w:cs="Times New Roman"/>
      </w:rPr>
    </w:lvl>
    <w:lvl w:ilvl="6" w:tplc="0419000F">
      <w:start w:val="1"/>
      <w:numFmt w:val="decimal"/>
      <w:lvlText w:val="%7."/>
      <w:lvlJc w:val="left"/>
      <w:pPr>
        <w:tabs>
          <w:tab w:val="num" w:pos="5270"/>
        </w:tabs>
        <w:ind w:left="5270" w:hanging="360"/>
      </w:pPr>
      <w:rPr>
        <w:rFonts w:cs="Times New Roman"/>
      </w:rPr>
    </w:lvl>
    <w:lvl w:ilvl="7" w:tplc="04190019">
      <w:start w:val="1"/>
      <w:numFmt w:val="lowerLetter"/>
      <w:lvlText w:val="%8."/>
      <w:lvlJc w:val="left"/>
      <w:pPr>
        <w:tabs>
          <w:tab w:val="num" w:pos="5990"/>
        </w:tabs>
        <w:ind w:left="5990" w:hanging="360"/>
      </w:pPr>
      <w:rPr>
        <w:rFonts w:cs="Times New Roman"/>
      </w:rPr>
    </w:lvl>
    <w:lvl w:ilvl="8" w:tplc="0419001B">
      <w:start w:val="1"/>
      <w:numFmt w:val="lowerRoman"/>
      <w:lvlText w:val="%9."/>
      <w:lvlJc w:val="right"/>
      <w:pPr>
        <w:tabs>
          <w:tab w:val="num" w:pos="6710"/>
        </w:tabs>
        <w:ind w:left="6710" w:hanging="180"/>
      </w:pPr>
      <w:rPr>
        <w:rFonts w:cs="Times New Roman"/>
      </w:rPr>
    </w:lvl>
  </w:abstractNum>
  <w:abstractNum w:abstractNumId="124">
    <w:nsid w:val="50E91732"/>
    <w:multiLevelType w:val="hybridMultilevel"/>
    <w:tmpl w:val="1A5A76B2"/>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5272517F"/>
    <w:multiLevelType w:val="hybridMultilevel"/>
    <w:tmpl w:val="6BD8A6B8"/>
    <w:lvl w:ilvl="0" w:tplc="041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527D5AD9"/>
    <w:multiLevelType w:val="hybridMultilevel"/>
    <w:tmpl w:val="D48EDD84"/>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548E1985"/>
    <w:multiLevelType w:val="hybridMultilevel"/>
    <w:tmpl w:val="91EC8D14"/>
    <w:lvl w:ilvl="0" w:tplc="C6EE3EA4">
      <w:start w:val="1"/>
      <w:numFmt w:val="bullet"/>
      <w:pStyle w:val="a0"/>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28">
    <w:nsid w:val="56156153"/>
    <w:multiLevelType w:val="hybridMultilevel"/>
    <w:tmpl w:val="08E0B600"/>
    <w:lvl w:ilvl="0" w:tplc="041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571A2CC0"/>
    <w:multiLevelType w:val="hybridMultilevel"/>
    <w:tmpl w:val="1746451C"/>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5898097F"/>
    <w:multiLevelType w:val="hybridMultilevel"/>
    <w:tmpl w:val="01F8C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1">
    <w:nsid w:val="596414C8"/>
    <w:multiLevelType w:val="hybridMultilevel"/>
    <w:tmpl w:val="E0DCF9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5BAD366D"/>
    <w:multiLevelType w:val="hybridMultilevel"/>
    <w:tmpl w:val="8054ACA6"/>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5C9163B7"/>
    <w:multiLevelType w:val="hybridMultilevel"/>
    <w:tmpl w:val="4028C880"/>
    <w:lvl w:ilvl="0" w:tplc="33B68550">
      <w:numFmt w:val="bullet"/>
      <w:lvlText w:val="·"/>
      <w:lvlJc w:val="left"/>
      <w:pPr>
        <w:tabs>
          <w:tab w:val="num" w:pos="720"/>
        </w:tabs>
        <w:ind w:firstLine="360"/>
      </w:pPr>
      <w:rPr>
        <w:rFonts w:ascii="Symbol" w:hAnsi="Symbol"/>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5CA0266C"/>
    <w:multiLevelType w:val="hybridMultilevel"/>
    <w:tmpl w:val="7FCC48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D80BB2A"/>
    <w:multiLevelType w:val="hybridMultilevel"/>
    <w:tmpl w:val="DC36A3BC"/>
    <w:lvl w:ilvl="0" w:tplc="041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639A4F4D"/>
    <w:multiLevelType w:val="hybridMultilevel"/>
    <w:tmpl w:val="8F9CE658"/>
    <w:lvl w:ilvl="0" w:tplc="00000023">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7">
    <w:nsid w:val="63A33475"/>
    <w:multiLevelType w:val="hybridMultilevel"/>
    <w:tmpl w:val="7F22996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8">
    <w:nsid w:val="65872BFC"/>
    <w:multiLevelType w:val="hybridMultilevel"/>
    <w:tmpl w:val="420AFA18"/>
    <w:lvl w:ilvl="0" w:tplc="33B68550">
      <w:numFmt w:val="bullet"/>
      <w:lvlText w:val="·"/>
      <w:lvlJc w:val="left"/>
      <w:pPr>
        <w:tabs>
          <w:tab w:val="num" w:pos="368"/>
        </w:tabs>
        <w:ind w:firstLine="360"/>
      </w:pPr>
      <w:rPr>
        <w:rFonts w:ascii="Symbol" w:hAnsi="Symbol"/>
        <w:sz w:val="28"/>
      </w:rPr>
    </w:lvl>
    <w:lvl w:ilvl="1" w:tplc="04190003" w:tentative="1">
      <w:start w:val="1"/>
      <w:numFmt w:val="bullet"/>
      <w:lvlText w:val="o"/>
      <w:lvlJc w:val="left"/>
      <w:pPr>
        <w:tabs>
          <w:tab w:val="num" w:pos="1088"/>
        </w:tabs>
        <w:ind w:left="1088" w:hanging="360"/>
      </w:pPr>
      <w:rPr>
        <w:rFonts w:ascii="Courier New" w:hAnsi="Courier New" w:hint="default"/>
      </w:rPr>
    </w:lvl>
    <w:lvl w:ilvl="2" w:tplc="04190005" w:tentative="1">
      <w:start w:val="1"/>
      <w:numFmt w:val="bullet"/>
      <w:lvlText w:val=""/>
      <w:lvlJc w:val="left"/>
      <w:pPr>
        <w:tabs>
          <w:tab w:val="num" w:pos="1808"/>
        </w:tabs>
        <w:ind w:left="1808" w:hanging="360"/>
      </w:pPr>
      <w:rPr>
        <w:rFonts w:ascii="Wingdings" w:hAnsi="Wingdings" w:hint="default"/>
      </w:rPr>
    </w:lvl>
    <w:lvl w:ilvl="3" w:tplc="04190001" w:tentative="1">
      <w:start w:val="1"/>
      <w:numFmt w:val="bullet"/>
      <w:lvlText w:val=""/>
      <w:lvlJc w:val="left"/>
      <w:pPr>
        <w:tabs>
          <w:tab w:val="num" w:pos="2528"/>
        </w:tabs>
        <w:ind w:left="2528" w:hanging="360"/>
      </w:pPr>
      <w:rPr>
        <w:rFonts w:ascii="Symbol" w:hAnsi="Symbol" w:hint="default"/>
      </w:rPr>
    </w:lvl>
    <w:lvl w:ilvl="4" w:tplc="04190003" w:tentative="1">
      <w:start w:val="1"/>
      <w:numFmt w:val="bullet"/>
      <w:lvlText w:val="o"/>
      <w:lvlJc w:val="left"/>
      <w:pPr>
        <w:tabs>
          <w:tab w:val="num" w:pos="3248"/>
        </w:tabs>
        <w:ind w:left="3248" w:hanging="360"/>
      </w:pPr>
      <w:rPr>
        <w:rFonts w:ascii="Courier New" w:hAnsi="Courier New" w:hint="default"/>
      </w:rPr>
    </w:lvl>
    <w:lvl w:ilvl="5" w:tplc="04190005" w:tentative="1">
      <w:start w:val="1"/>
      <w:numFmt w:val="bullet"/>
      <w:lvlText w:val=""/>
      <w:lvlJc w:val="left"/>
      <w:pPr>
        <w:tabs>
          <w:tab w:val="num" w:pos="3968"/>
        </w:tabs>
        <w:ind w:left="3968" w:hanging="360"/>
      </w:pPr>
      <w:rPr>
        <w:rFonts w:ascii="Wingdings" w:hAnsi="Wingdings" w:hint="default"/>
      </w:rPr>
    </w:lvl>
    <w:lvl w:ilvl="6" w:tplc="04190001" w:tentative="1">
      <w:start w:val="1"/>
      <w:numFmt w:val="bullet"/>
      <w:lvlText w:val=""/>
      <w:lvlJc w:val="left"/>
      <w:pPr>
        <w:tabs>
          <w:tab w:val="num" w:pos="4688"/>
        </w:tabs>
        <w:ind w:left="4688" w:hanging="360"/>
      </w:pPr>
      <w:rPr>
        <w:rFonts w:ascii="Symbol" w:hAnsi="Symbol" w:hint="default"/>
      </w:rPr>
    </w:lvl>
    <w:lvl w:ilvl="7" w:tplc="04190003" w:tentative="1">
      <w:start w:val="1"/>
      <w:numFmt w:val="bullet"/>
      <w:lvlText w:val="o"/>
      <w:lvlJc w:val="left"/>
      <w:pPr>
        <w:tabs>
          <w:tab w:val="num" w:pos="5408"/>
        </w:tabs>
        <w:ind w:left="5408" w:hanging="360"/>
      </w:pPr>
      <w:rPr>
        <w:rFonts w:ascii="Courier New" w:hAnsi="Courier New" w:hint="default"/>
      </w:rPr>
    </w:lvl>
    <w:lvl w:ilvl="8" w:tplc="04190005" w:tentative="1">
      <w:start w:val="1"/>
      <w:numFmt w:val="bullet"/>
      <w:lvlText w:val=""/>
      <w:lvlJc w:val="left"/>
      <w:pPr>
        <w:tabs>
          <w:tab w:val="num" w:pos="6128"/>
        </w:tabs>
        <w:ind w:left="6128" w:hanging="360"/>
      </w:pPr>
      <w:rPr>
        <w:rFonts w:ascii="Wingdings" w:hAnsi="Wingdings" w:hint="default"/>
      </w:rPr>
    </w:lvl>
  </w:abstractNum>
  <w:abstractNum w:abstractNumId="139">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73367DC"/>
    <w:multiLevelType w:val="hybridMultilevel"/>
    <w:tmpl w:val="6346E3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67FB56F4"/>
    <w:multiLevelType w:val="hybridMultilevel"/>
    <w:tmpl w:val="3C3A0F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9286CBA"/>
    <w:multiLevelType w:val="hybridMultilevel"/>
    <w:tmpl w:val="C5DE53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69D74029"/>
    <w:multiLevelType w:val="hybridMultilevel"/>
    <w:tmpl w:val="6F685712"/>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6A713F5D"/>
    <w:multiLevelType w:val="hybridMultilevel"/>
    <w:tmpl w:val="02FA797E"/>
    <w:lvl w:ilvl="0" w:tplc="041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nsid w:val="6A7517F0"/>
    <w:multiLevelType w:val="hybridMultilevel"/>
    <w:tmpl w:val="C3926972"/>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6B23AEEC"/>
    <w:multiLevelType w:val="hybridMultilevel"/>
    <w:tmpl w:val="D4B4B59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6E876DD8"/>
    <w:multiLevelType w:val="hybridMultilevel"/>
    <w:tmpl w:val="6165321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nsid w:val="6FD63691"/>
    <w:multiLevelType w:val="hybridMultilevel"/>
    <w:tmpl w:val="16FC0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72352F7E"/>
    <w:multiLevelType w:val="hybridMultilevel"/>
    <w:tmpl w:val="786897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2BA392C"/>
    <w:multiLevelType w:val="hybridMultilevel"/>
    <w:tmpl w:val="430C7868"/>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nsid w:val="736E07F9"/>
    <w:multiLevelType w:val="hybridMultilevel"/>
    <w:tmpl w:val="16760C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3909D3B"/>
    <w:multiLevelType w:val="hybridMultilevel"/>
    <w:tmpl w:val="401F9B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5">
    <w:nsid w:val="746C244B"/>
    <w:multiLevelType w:val="hybridMultilevel"/>
    <w:tmpl w:val="F7541C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5C4172D"/>
    <w:multiLevelType w:val="hybridMultilevel"/>
    <w:tmpl w:val="9AF42C82"/>
    <w:lvl w:ilvl="0" w:tplc="041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nsid w:val="76112998"/>
    <w:multiLevelType w:val="hybridMultilevel"/>
    <w:tmpl w:val="EB162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7B413DF"/>
    <w:multiLevelType w:val="hybridMultilevel"/>
    <w:tmpl w:val="1B3E6F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89B2D71"/>
    <w:multiLevelType w:val="hybridMultilevel"/>
    <w:tmpl w:val="8C2CDBF8"/>
    <w:lvl w:ilvl="0" w:tplc="33B68550">
      <w:numFmt w:val="bullet"/>
      <w:lvlText w:val="·"/>
      <w:lvlJc w:val="left"/>
      <w:pPr>
        <w:tabs>
          <w:tab w:val="num" w:pos="720"/>
        </w:tabs>
        <w:ind w:firstLine="360"/>
      </w:pPr>
      <w:rPr>
        <w:rFonts w:ascii="Symbol" w:hAnsi="Symbol"/>
        <w:sz w:val="28"/>
      </w:rPr>
    </w:lvl>
    <w:lvl w:ilvl="1" w:tplc="0419000B">
      <w:start w:val="1"/>
      <w:numFmt w:val="bullet"/>
      <w:lvlText w:val=""/>
      <w:lvlJc w:val="left"/>
      <w:pPr>
        <w:tabs>
          <w:tab w:val="num" w:pos="1440"/>
        </w:tabs>
        <w:ind w:left="1440" w:hanging="360"/>
      </w:pPr>
      <w:rPr>
        <w:rFonts w:ascii="Wingdings" w:hAnsi="Wingding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9E78F2D"/>
    <w:multiLevelType w:val="hybridMultilevel"/>
    <w:tmpl w:val="6E08B488"/>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nsid w:val="7A851BCC"/>
    <w:multiLevelType w:val="hybridMultilevel"/>
    <w:tmpl w:val="9168C406"/>
    <w:lvl w:ilvl="0" w:tplc="0419000F">
      <w:start w:val="1"/>
      <w:numFmt w:val="decimal"/>
      <w:lvlText w:val="%1."/>
      <w:lvlJc w:val="left"/>
      <w:pPr>
        <w:tabs>
          <w:tab w:val="num" w:pos="780"/>
        </w:tabs>
        <w:ind w:left="780" w:hanging="360"/>
      </w:pPr>
      <w:rPr>
        <w:rFonts w:cs="Times New Roman"/>
      </w:rPr>
    </w:lvl>
    <w:lvl w:ilvl="1" w:tplc="29B09298">
      <w:start w:val="1"/>
      <w:numFmt w:val="bullet"/>
      <w:lvlText w:val=""/>
      <w:lvlJc w:val="left"/>
      <w:pPr>
        <w:tabs>
          <w:tab w:val="num" w:pos="1197"/>
        </w:tabs>
        <w:ind w:left="1310" w:hanging="170"/>
      </w:pPr>
      <w:rPr>
        <w:rFonts w:ascii="Symbol" w:hAnsi="Symbol"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62">
    <w:nsid w:val="7D5208F2"/>
    <w:multiLevelType w:val="hybridMultilevel"/>
    <w:tmpl w:val="38F683E8"/>
    <w:lvl w:ilvl="0" w:tplc="04190001">
      <w:start w:val="1"/>
      <w:numFmt w:val="bullet"/>
      <w:lvlText w:val=""/>
      <w:lvlJc w:val="left"/>
      <w:pPr>
        <w:tabs>
          <w:tab w:val="num" w:pos="870"/>
        </w:tabs>
        <w:ind w:left="870" w:hanging="360"/>
      </w:pPr>
      <w:rPr>
        <w:rFonts w:ascii="Symbol" w:hAnsi="Symbol" w:hint="default"/>
      </w:rPr>
    </w:lvl>
    <w:lvl w:ilvl="1" w:tplc="0419000F">
      <w:start w:val="1"/>
      <w:numFmt w:val="decimal"/>
      <w:lvlText w:val="%2."/>
      <w:lvlJc w:val="left"/>
      <w:pPr>
        <w:tabs>
          <w:tab w:val="num" w:pos="1590"/>
        </w:tabs>
        <w:ind w:left="1590" w:hanging="360"/>
      </w:pPr>
      <w:rPr>
        <w:rFonts w:cs="Times New Roman"/>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F">
      <w:start w:val="1"/>
      <w:numFmt w:val="decimal"/>
      <w:lvlText w:val="%6."/>
      <w:lvlJc w:val="left"/>
      <w:pPr>
        <w:tabs>
          <w:tab w:val="num" w:pos="4470"/>
        </w:tabs>
        <w:ind w:left="447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3">
    <w:nsid w:val="7E1BDC21"/>
    <w:multiLevelType w:val="hybridMultilevel"/>
    <w:tmpl w:val="0D0CC39A"/>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8"/>
  </w:num>
  <w:num w:numId="2">
    <w:abstractNumId w:val="38"/>
  </w:num>
  <w:num w:numId="3">
    <w:abstractNumId w:val="127"/>
  </w:num>
  <w:num w:numId="4">
    <w:abstractNumId w:val="89"/>
  </w:num>
  <w:num w:numId="5">
    <w:abstractNumId w:val="148"/>
  </w:num>
  <w:num w:numId="6">
    <w:abstractNumId w:val="68"/>
  </w:num>
  <w:num w:numId="7">
    <w:abstractNumId w:val="42"/>
  </w:num>
  <w:num w:numId="8">
    <w:abstractNumId w:val="73"/>
  </w:num>
  <w:num w:numId="9">
    <w:abstractNumId w:val="149"/>
  </w:num>
  <w:num w:numId="10">
    <w:abstractNumId w:val="46"/>
  </w:num>
  <w:num w:numId="11">
    <w:abstractNumId w:val="140"/>
  </w:num>
  <w:num w:numId="12">
    <w:abstractNumId w:val="139"/>
  </w:num>
  <w:num w:numId="13">
    <w:abstractNumId w:val="150"/>
  </w:num>
  <w:num w:numId="14">
    <w:abstractNumId w:val="62"/>
  </w:num>
  <w:num w:numId="15">
    <w:abstractNumId w:val="67"/>
  </w:num>
  <w:num w:numId="16">
    <w:abstractNumId w:val="123"/>
  </w:num>
  <w:num w:numId="17">
    <w:abstractNumId w:val="101"/>
  </w:num>
  <w:num w:numId="18">
    <w:abstractNumId w:val="161"/>
  </w:num>
  <w:num w:numId="19">
    <w:abstractNumId w:val="81"/>
  </w:num>
  <w:num w:numId="20">
    <w:abstractNumId w:val="70"/>
  </w:num>
  <w:num w:numId="21">
    <w:abstractNumId w:val="49"/>
  </w:num>
  <w:num w:numId="22">
    <w:abstractNumId w:val="64"/>
  </w:num>
  <w:num w:numId="23">
    <w:abstractNumId w:val="121"/>
  </w:num>
  <w:num w:numId="24">
    <w:abstractNumId w:val="86"/>
  </w:num>
  <w:num w:numId="25">
    <w:abstractNumId w:val="138"/>
  </w:num>
  <w:num w:numId="26">
    <w:abstractNumId w:val="54"/>
  </w:num>
  <w:num w:numId="27">
    <w:abstractNumId w:val="40"/>
  </w:num>
  <w:num w:numId="28">
    <w:abstractNumId w:val="110"/>
  </w:num>
  <w:num w:numId="29">
    <w:abstractNumId w:val="120"/>
  </w:num>
  <w:num w:numId="30">
    <w:abstractNumId w:val="147"/>
  </w:num>
  <w:num w:numId="31">
    <w:abstractNumId w:val="6"/>
  </w:num>
  <w:num w:numId="32">
    <w:abstractNumId w:val="146"/>
  </w:num>
  <w:num w:numId="33">
    <w:abstractNumId w:val="35"/>
  </w:num>
  <w:num w:numId="34">
    <w:abstractNumId w:val="34"/>
  </w:num>
  <w:num w:numId="35">
    <w:abstractNumId w:val="32"/>
  </w:num>
  <w:num w:numId="36">
    <w:abstractNumId w:val="112"/>
  </w:num>
  <w:num w:numId="37">
    <w:abstractNumId w:val="19"/>
  </w:num>
  <w:num w:numId="38">
    <w:abstractNumId w:val="5"/>
  </w:num>
  <w:num w:numId="39">
    <w:abstractNumId w:val="10"/>
  </w:num>
  <w:num w:numId="40">
    <w:abstractNumId w:val="24"/>
  </w:num>
  <w:num w:numId="41">
    <w:abstractNumId w:val="75"/>
  </w:num>
  <w:num w:numId="42">
    <w:abstractNumId w:val="48"/>
  </w:num>
  <w:num w:numId="43">
    <w:abstractNumId w:val="3"/>
  </w:num>
  <w:num w:numId="44">
    <w:abstractNumId w:val="15"/>
  </w:num>
  <w:num w:numId="45">
    <w:abstractNumId w:val="90"/>
  </w:num>
  <w:num w:numId="46">
    <w:abstractNumId w:val="45"/>
  </w:num>
  <w:num w:numId="47">
    <w:abstractNumId w:val="145"/>
  </w:num>
  <w:num w:numId="48">
    <w:abstractNumId w:val="0"/>
  </w:num>
  <w:num w:numId="49">
    <w:abstractNumId w:val="28"/>
  </w:num>
  <w:num w:numId="50">
    <w:abstractNumId w:val="51"/>
  </w:num>
  <w:num w:numId="51">
    <w:abstractNumId w:val="25"/>
  </w:num>
  <w:num w:numId="52">
    <w:abstractNumId w:val="84"/>
  </w:num>
  <w:num w:numId="53">
    <w:abstractNumId w:val="1"/>
  </w:num>
  <w:num w:numId="54">
    <w:abstractNumId w:val="39"/>
  </w:num>
  <w:num w:numId="55">
    <w:abstractNumId w:val="160"/>
  </w:num>
  <w:num w:numId="56">
    <w:abstractNumId w:val="104"/>
  </w:num>
  <w:num w:numId="57">
    <w:abstractNumId w:val="30"/>
  </w:num>
  <w:num w:numId="58">
    <w:abstractNumId w:val="18"/>
  </w:num>
  <w:num w:numId="59">
    <w:abstractNumId w:val="16"/>
  </w:num>
  <w:num w:numId="60">
    <w:abstractNumId w:val="129"/>
  </w:num>
  <w:num w:numId="61">
    <w:abstractNumId w:val="95"/>
  </w:num>
  <w:num w:numId="62">
    <w:abstractNumId w:val="20"/>
  </w:num>
  <w:num w:numId="63">
    <w:abstractNumId w:val="151"/>
  </w:num>
  <w:num w:numId="64">
    <w:abstractNumId w:val="143"/>
  </w:num>
  <w:num w:numId="65">
    <w:abstractNumId w:val="52"/>
  </w:num>
  <w:num w:numId="66">
    <w:abstractNumId w:val="31"/>
  </w:num>
  <w:num w:numId="67">
    <w:abstractNumId w:val="124"/>
  </w:num>
  <w:num w:numId="68">
    <w:abstractNumId w:val="33"/>
  </w:num>
  <w:num w:numId="69">
    <w:abstractNumId w:val="12"/>
  </w:num>
  <w:num w:numId="70">
    <w:abstractNumId w:val="156"/>
  </w:num>
  <w:num w:numId="71">
    <w:abstractNumId w:val="4"/>
  </w:num>
  <w:num w:numId="72">
    <w:abstractNumId w:val="26"/>
  </w:num>
  <w:num w:numId="73">
    <w:abstractNumId w:val="29"/>
  </w:num>
  <w:num w:numId="74">
    <w:abstractNumId w:val="13"/>
  </w:num>
  <w:num w:numId="75">
    <w:abstractNumId w:val="27"/>
  </w:num>
  <w:num w:numId="76">
    <w:abstractNumId w:val="36"/>
  </w:num>
  <w:num w:numId="77">
    <w:abstractNumId w:val="125"/>
  </w:num>
  <w:num w:numId="78">
    <w:abstractNumId w:val="79"/>
  </w:num>
  <w:num w:numId="79">
    <w:abstractNumId w:val="9"/>
  </w:num>
  <w:num w:numId="80">
    <w:abstractNumId w:val="2"/>
  </w:num>
  <w:num w:numId="81">
    <w:abstractNumId w:val="22"/>
  </w:num>
  <w:num w:numId="82">
    <w:abstractNumId w:val="37"/>
  </w:num>
  <w:num w:numId="83">
    <w:abstractNumId w:val="163"/>
  </w:num>
  <w:num w:numId="84">
    <w:abstractNumId w:val="11"/>
  </w:num>
  <w:num w:numId="85">
    <w:abstractNumId w:val="80"/>
  </w:num>
  <w:num w:numId="86">
    <w:abstractNumId w:val="65"/>
  </w:num>
  <w:num w:numId="87">
    <w:abstractNumId w:val="128"/>
  </w:num>
  <w:num w:numId="88">
    <w:abstractNumId w:val="17"/>
  </w:num>
  <w:num w:numId="89">
    <w:abstractNumId w:val="136"/>
  </w:num>
  <w:num w:numId="90">
    <w:abstractNumId w:val="107"/>
  </w:num>
  <w:num w:numId="91">
    <w:abstractNumId w:val="57"/>
  </w:num>
  <w:num w:numId="92">
    <w:abstractNumId w:val="97"/>
  </w:num>
  <w:num w:numId="93">
    <w:abstractNumId w:val="103"/>
  </w:num>
  <w:num w:numId="94">
    <w:abstractNumId w:val="58"/>
  </w:num>
  <w:num w:numId="95">
    <w:abstractNumId w:val="85"/>
  </w:num>
  <w:num w:numId="96">
    <w:abstractNumId w:val="117"/>
  </w:num>
  <w:num w:numId="97">
    <w:abstractNumId w:val="100"/>
  </w:num>
  <w:num w:numId="98">
    <w:abstractNumId w:val="44"/>
  </w:num>
  <w:num w:numId="99">
    <w:abstractNumId w:val="114"/>
  </w:num>
  <w:num w:numId="100">
    <w:abstractNumId w:val="157"/>
  </w:num>
  <w:num w:numId="101">
    <w:abstractNumId w:val="96"/>
  </w:num>
  <w:num w:numId="102">
    <w:abstractNumId w:val="155"/>
  </w:num>
  <w:num w:numId="103">
    <w:abstractNumId w:val="88"/>
  </w:num>
  <w:num w:numId="104">
    <w:abstractNumId w:val="152"/>
  </w:num>
  <w:num w:numId="105">
    <w:abstractNumId w:val="72"/>
  </w:num>
  <w:num w:numId="106">
    <w:abstractNumId w:val="93"/>
  </w:num>
  <w:num w:numId="107">
    <w:abstractNumId w:val="116"/>
  </w:num>
  <w:num w:numId="108">
    <w:abstractNumId w:val="131"/>
  </w:num>
  <w:num w:numId="109">
    <w:abstractNumId w:val="126"/>
  </w:num>
  <w:num w:numId="110">
    <w:abstractNumId w:val="122"/>
  </w:num>
  <w:num w:numId="111">
    <w:abstractNumId w:val="87"/>
  </w:num>
  <w:num w:numId="112">
    <w:abstractNumId w:val="71"/>
  </w:num>
  <w:num w:numId="113">
    <w:abstractNumId w:val="115"/>
  </w:num>
  <w:num w:numId="114">
    <w:abstractNumId w:val="158"/>
  </w:num>
  <w:num w:numId="115">
    <w:abstractNumId w:val="119"/>
  </w:num>
  <w:num w:numId="116">
    <w:abstractNumId w:val="141"/>
  </w:num>
  <w:num w:numId="117">
    <w:abstractNumId w:val="132"/>
  </w:num>
  <w:num w:numId="118">
    <w:abstractNumId w:val="159"/>
  </w:num>
  <w:num w:numId="119">
    <w:abstractNumId w:val="106"/>
  </w:num>
  <w:num w:numId="120">
    <w:abstractNumId w:val="102"/>
  </w:num>
  <w:num w:numId="121">
    <w:abstractNumId w:val="55"/>
  </w:num>
  <w:num w:numId="122">
    <w:abstractNumId w:val="66"/>
  </w:num>
  <w:num w:numId="123">
    <w:abstractNumId w:val="60"/>
  </w:num>
  <w:num w:numId="124">
    <w:abstractNumId w:val="134"/>
  </w:num>
  <w:num w:numId="125">
    <w:abstractNumId w:val="83"/>
  </w:num>
  <w:num w:numId="126">
    <w:abstractNumId w:val="142"/>
  </w:num>
  <w:num w:numId="127">
    <w:abstractNumId w:val="78"/>
  </w:num>
  <w:num w:numId="128">
    <w:abstractNumId w:val="111"/>
  </w:num>
  <w:num w:numId="129">
    <w:abstractNumId w:val="118"/>
  </w:num>
  <w:num w:numId="130">
    <w:abstractNumId w:val="56"/>
  </w:num>
  <w:num w:numId="131">
    <w:abstractNumId w:val="69"/>
  </w:num>
  <w:num w:numId="132">
    <w:abstractNumId w:val="133"/>
  </w:num>
  <w:num w:numId="133">
    <w:abstractNumId w:val="59"/>
  </w:num>
  <w:num w:numId="134">
    <w:abstractNumId w:val="21"/>
  </w:num>
  <w:num w:numId="135">
    <w:abstractNumId w:val="153"/>
  </w:num>
  <w:num w:numId="136">
    <w:abstractNumId w:val="23"/>
  </w:num>
  <w:num w:numId="137">
    <w:abstractNumId w:val="135"/>
  </w:num>
  <w:num w:numId="138">
    <w:abstractNumId w:val="8"/>
  </w:num>
  <w:num w:numId="139">
    <w:abstractNumId w:val="99"/>
  </w:num>
  <w:num w:numId="140">
    <w:abstractNumId w:val="14"/>
  </w:num>
  <w:num w:numId="141">
    <w:abstractNumId w:val="63"/>
  </w:num>
  <w:num w:numId="142">
    <w:abstractNumId w:val="74"/>
  </w:num>
  <w:num w:numId="143">
    <w:abstractNumId w:val="7"/>
  </w:num>
  <w:num w:numId="144">
    <w:abstractNumId w:val="61"/>
  </w:num>
  <w:num w:numId="145">
    <w:abstractNumId w:val="43"/>
  </w:num>
  <w:num w:numId="146">
    <w:abstractNumId w:val="53"/>
  </w:num>
  <w:num w:numId="147">
    <w:abstractNumId w:val="144"/>
  </w:num>
  <w:num w:numId="148">
    <w:abstractNumId w:val="109"/>
  </w:num>
  <w:num w:numId="149">
    <w:abstractNumId w:val="92"/>
  </w:num>
  <w:num w:numId="150">
    <w:abstractNumId w:val="76"/>
  </w:num>
  <w:num w:numId="151">
    <w:abstractNumId w:val="47"/>
  </w:num>
  <w:num w:numId="152">
    <w:abstractNumId w:val="113"/>
  </w:num>
  <w:num w:numId="153">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2"/>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1"/>
  </w:num>
  <w:num w:numId="163">
    <w:abstractNumId w:val="91"/>
  </w:num>
  <w:num w:numId="164">
    <w:abstractNumId w:val="50"/>
  </w:num>
  <w:num w:numId="165">
    <w:abstractNumId w:val="82"/>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2CD3"/>
    <w:rsid w:val="00074ECC"/>
    <w:rsid w:val="000B327A"/>
    <w:rsid w:val="000E64E3"/>
    <w:rsid w:val="00130F7F"/>
    <w:rsid w:val="00133B7A"/>
    <w:rsid w:val="00150223"/>
    <w:rsid w:val="001E6300"/>
    <w:rsid w:val="00205DF2"/>
    <w:rsid w:val="0027650B"/>
    <w:rsid w:val="002E46E4"/>
    <w:rsid w:val="00335479"/>
    <w:rsid w:val="0039469C"/>
    <w:rsid w:val="00395236"/>
    <w:rsid w:val="003A7F50"/>
    <w:rsid w:val="003D1540"/>
    <w:rsid w:val="004304AA"/>
    <w:rsid w:val="00443089"/>
    <w:rsid w:val="004644DE"/>
    <w:rsid w:val="00482C0D"/>
    <w:rsid w:val="004970E5"/>
    <w:rsid w:val="004E1D21"/>
    <w:rsid w:val="004F7394"/>
    <w:rsid w:val="00510558"/>
    <w:rsid w:val="00523519"/>
    <w:rsid w:val="005D2007"/>
    <w:rsid w:val="00623180"/>
    <w:rsid w:val="00654ACF"/>
    <w:rsid w:val="00656431"/>
    <w:rsid w:val="00666EB7"/>
    <w:rsid w:val="00672541"/>
    <w:rsid w:val="00672A2B"/>
    <w:rsid w:val="00676ED1"/>
    <w:rsid w:val="006E0901"/>
    <w:rsid w:val="007236F8"/>
    <w:rsid w:val="00726073"/>
    <w:rsid w:val="00750EF2"/>
    <w:rsid w:val="007614D6"/>
    <w:rsid w:val="0078133D"/>
    <w:rsid w:val="007E77BD"/>
    <w:rsid w:val="00805E08"/>
    <w:rsid w:val="008125C4"/>
    <w:rsid w:val="00831917"/>
    <w:rsid w:val="00871C53"/>
    <w:rsid w:val="008B1953"/>
    <w:rsid w:val="008B4177"/>
    <w:rsid w:val="008E29F5"/>
    <w:rsid w:val="008F4591"/>
    <w:rsid w:val="008F6B7C"/>
    <w:rsid w:val="008F6F65"/>
    <w:rsid w:val="00901F9A"/>
    <w:rsid w:val="00930AD5"/>
    <w:rsid w:val="00931812"/>
    <w:rsid w:val="00942103"/>
    <w:rsid w:val="009850BC"/>
    <w:rsid w:val="00A12CD3"/>
    <w:rsid w:val="00A2723A"/>
    <w:rsid w:val="00A343C7"/>
    <w:rsid w:val="00A5152A"/>
    <w:rsid w:val="00A54B5B"/>
    <w:rsid w:val="00A70E0C"/>
    <w:rsid w:val="00A950A7"/>
    <w:rsid w:val="00A97063"/>
    <w:rsid w:val="00AA202F"/>
    <w:rsid w:val="00AB3989"/>
    <w:rsid w:val="00AC27F2"/>
    <w:rsid w:val="00AF1AB4"/>
    <w:rsid w:val="00B132DA"/>
    <w:rsid w:val="00B40655"/>
    <w:rsid w:val="00B87934"/>
    <w:rsid w:val="00C82B35"/>
    <w:rsid w:val="00CC36A4"/>
    <w:rsid w:val="00CE35E6"/>
    <w:rsid w:val="00D00710"/>
    <w:rsid w:val="00D54865"/>
    <w:rsid w:val="00D816A3"/>
    <w:rsid w:val="00DD6D83"/>
    <w:rsid w:val="00DE23E0"/>
    <w:rsid w:val="00E21F60"/>
    <w:rsid w:val="00E8646F"/>
    <w:rsid w:val="00EB2FBB"/>
    <w:rsid w:val="00F35C2B"/>
    <w:rsid w:val="00FA3BF8"/>
    <w:rsid w:val="00FB73A8"/>
    <w:rsid w:val="00FC238B"/>
    <w:rsid w:val="00FE4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12CD3"/>
    <w:rPr>
      <w:rFonts w:ascii="Times New Roman" w:eastAsia="Times New Roman" w:hAnsi="Times New Roman"/>
      <w:sz w:val="24"/>
      <w:szCs w:val="24"/>
    </w:rPr>
  </w:style>
  <w:style w:type="paragraph" w:styleId="2">
    <w:name w:val="heading 2"/>
    <w:basedOn w:val="a1"/>
    <w:next w:val="a1"/>
    <w:link w:val="20"/>
    <w:uiPriority w:val="99"/>
    <w:qFormat/>
    <w:rsid w:val="00A12CD3"/>
    <w:pPr>
      <w:keepNext/>
      <w:spacing w:before="240" w:after="60"/>
      <w:outlineLvl w:val="1"/>
    </w:pPr>
    <w:rPr>
      <w:rFonts w:ascii="Arial" w:hAnsi="Arial" w:cs="Arial"/>
      <w:b/>
      <w:bCs/>
      <w:i/>
      <w:iCs/>
      <w:szCs w:val="28"/>
      <w:lang w:val="sv-SE" w:eastAsia="sv-SE"/>
    </w:rPr>
  </w:style>
  <w:style w:type="paragraph" w:styleId="4">
    <w:name w:val="heading 4"/>
    <w:basedOn w:val="a1"/>
    <w:next w:val="a1"/>
    <w:link w:val="40"/>
    <w:uiPriority w:val="99"/>
    <w:qFormat/>
    <w:rsid w:val="00A12CD3"/>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locked/>
    <w:rsid w:val="00A12CD3"/>
    <w:rPr>
      <w:rFonts w:ascii="Arial" w:hAnsi="Arial" w:cs="Arial"/>
      <w:b/>
      <w:bCs/>
      <w:i/>
      <w:iCs/>
      <w:sz w:val="28"/>
      <w:szCs w:val="28"/>
      <w:lang w:val="sv-SE" w:eastAsia="sv-SE"/>
    </w:rPr>
  </w:style>
  <w:style w:type="character" w:customStyle="1" w:styleId="40">
    <w:name w:val="Заголовок 4 Знак"/>
    <w:basedOn w:val="a2"/>
    <w:link w:val="4"/>
    <w:uiPriority w:val="99"/>
    <w:locked/>
    <w:rsid w:val="00A12CD3"/>
    <w:rPr>
      <w:rFonts w:ascii="Times New Roman" w:hAnsi="Times New Roman" w:cs="Times New Roman"/>
      <w:b/>
      <w:bCs/>
      <w:sz w:val="28"/>
      <w:szCs w:val="28"/>
      <w:lang w:eastAsia="ru-RU"/>
    </w:rPr>
  </w:style>
  <w:style w:type="character" w:customStyle="1" w:styleId="SubtitleChar">
    <w:name w:val="Subtitle Char"/>
    <w:aliases w:val="Знак2 Char"/>
    <w:link w:val="a5"/>
    <w:uiPriority w:val="99"/>
    <w:locked/>
    <w:rsid w:val="00A12CD3"/>
    <w:rPr>
      <w:rFonts w:ascii="Calibri" w:eastAsia="Times New Roman" w:hAnsi="Calibri" w:cs="Times New Roman"/>
      <w:b/>
      <w:bCs/>
      <w:sz w:val="32"/>
      <w:szCs w:val="32"/>
      <w:lang w:eastAsia="ru-RU"/>
    </w:rPr>
  </w:style>
  <w:style w:type="paragraph" w:styleId="a5">
    <w:name w:val="Subtitle"/>
    <w:aliases w:val="Знак2"/>
    <w:basedOn w:val="a1"/>
    <w:link w:val="a6"/>
    <w:uiPriority w:val="99"/>
    <w:qFormat/>
    <w:rsid w:val="00A12CD3"/>
    <w:pPr>
      <w:autoSpaceDE w:val="0"/>
      <w:autoSpaceDN w:val="0"/>
      <w:jc w:val="center"/>
    </w:pPr>
    <w:rPr>
      <w:rFonts w:ascii="Calibri" w:eastAsia="Calibri" w:hAnsi="Calibri"/>
      <w:b/>
      <w:bCs/>
      <w:sz w:val="32"/>
      <w:szCs w:val="32"/>
    </w:rPr>
  </w:style>
  <w:style w:type="character" w:customStyle="1" w:styleId="SubtitleChar1">
    <w:name w:val="Subtitle Char1"/>
    <w:aliases w:val="Знак2 Char1"/>
    <w:basedOn w:val="a2"/>
    <w:link w:val="a5"/>
    <w:uiPriority w:val="11"/>
    <w:rsid w:val="00932D23"/>
    <w:rPr>
      <w:rFonts w:asciiTheme="majorHAnsi" w:eastAsiaTheme="majorEastAsia" w:hAnsiTheme="majorHAnsi" w:cstheme="majorBidi"/>
      <w:sz w:val="24"/>
      <w:szCs w:val="24"/>
    </w:rPr>
  </w:style>
  <w:style w:type="character" w:customStyle="1" w:styleId="a6">
    <w:name w:val="Подзаголовок Знак"/>
    <w:aliases w:val="Знак2 Знак"/>
    <w:basedOn w:val="a2"/>
    <w:link w:val="a5"/>
    <w:uiPriority w:val="99"/>
    <w:locked/>
    <w:rsid w:val="00A12CD3"/>
    <w:rPr>
      <w:rFonts w:ascii="Cambria" w:hAnsi="Cambria" w:cs="Times New Roman"/>
      <w:i/>
      <w:iCs/>
      <w:color w:val="4F81BD"/>
      <w:spacing w:val="15"/>
      <w:sz w:val="24"/>
      <w:szCs w:val="24"/>
      <w:lang w:eastAsia="ru-RU"/>
    </w:rPr>
  </w:style>
  <w:style w:type="paragraph" w:styleId="a7">
    <w:name w:val="Body Text"/>
    <w:aliases w:val="Знак21"/>
    <w:basedOn w:val="a1"/>
    <w:link w:val="a8"/>
    <w:uiPriority w:val="99"/>
    <w:rsid w:val="00A12CD3"/>
    <w:pPr>
      <w:widowControl w:val="0"/>
      <w:suppressAutoHyphens/>
      <w:ind w:firstLine="709"/>
    </w:pPr>
    <w:rPr>
      <w:rFonts w:eastAsia="Calibri"/>
      <w:kern w:val="1"/>
    </w:rPr>
  </w:style>
  <w:style w:type="character" w:customStyle="1" w:styleId="BodyTextChar">
    <w:name w:val="Body Text Char"/>
    <w:aliases w:val="Знак21 Char"/>
    <w:basedOn w:val="a2"/>
    <w:link w:val="a7"/>
    <w:uiPriority w:val="99"/>
    <w:semiHidden/>
    <w:rsid w:val="00932D23"/>
    <w:rPr>
      <w:rFonts w:ascii="Times New Roman" w:eastAsia="Times New Roman" w:hAnsi="Times New Roman"/>
      <w:sz w:val="24"/>
      <w:szCs w:val="24"/>
    </w:rPr>
  </w:style>
  <w:style w:type="character" w:customStyle="1" w:styleId="a8">
    <w:name w:val="Основной текст Знак"/>
    <w:aliases w:val="Знак21 Знак"/>
    <w:basedOn w:val="a2"/>
    <w:link w:val="a7"/>
    <w:uiPriority w:val="99"/>
    <w:locked/>
    <w:rsid w:val="00A12CD3"/>
    <w:rPr>
      <w:rFonts w:ascii="Times New Roman" w:eastAsia="Times New Roman" w:hAnsi="Times New Roman" w:cs="Times New Roman"/>
      <w:kern w:val="1"/>
      <w:sz w:val="24"/>
      <w:szCs w:val="24"/>
      <w:lang w:eastAsia="ru-RU"/>
    </w:rPr>
  </w:style>
  <w:style w:type="paragraph" w:styleId="a">
    <w:name w:val="List Bullet"/>
    <w:basedOn w:val="a1"/>
    <w:uiPriority w:val="99"/>
    <w:rsid w:val="00A12CD3"/>
    <w:pPr>
      <w:numPr>
        <w:numId w:val="2"/>
      </w:numPr>
      <w:tabs>
        <w:tab w:val="clear" w:pos="360"/>
        <w:tab w:val="num" w:pos="720"/>
      </w:tabs>
      <w:ind w:left="357" w:hanging="357"/>
    </w:pPr>
    <w:rPr>
      <w:lang w:val="sv-SE" w:eastAsia="sv-SE"/>
    </w:rPr>
  </w:style>
  <w:style w:type="paragraph" w:styleId="a0">
    <w:name w:val="Body Text Indent"/>
    <w:basedOn w:val="a1"/>
    <w:link w:val="a9"/>
    <w:uiPriority w:val="99"/>
    <w:semiHidden/>
    <w:rsid w:val="00A12CD3"/>
    <w:pPr>
      <w:numPr>
        <w:numId w:val="3"/>
      </w:numPr>
      <w:tabs>
        <w:tab w:val="clear" w:pos="720"/>
      </w:tabs>
      <w:spacing w:after="120"/>
      <w:ind w:left="283" w:firstLine="0"/>
      <w:jc w:val="both"/>
    </w:pPr>
    <w:rPr>
      <w:lang w:eastAsia="ar-SA"/>
    </w:rPr>
  </w:style>
  <w:style w:type="character" w:customStyle="1" w:styleId="BodyTextIndentChar">
    <w:name w:val="Body Text Indent Char"/>
    <w:basedOn w:val="a2"/>
    <w:link w:val="BodyTextIndent1"/>
    <w:uiPriority w:val="99"/>
    <w:locked/>
    <w:rsid w:val="00A12CD3"/>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2"/>
    <w:link w:val="a0"/>
    <w:uiPriority w:val="99"/>
    <w:semiHidden/>
    <w:locked/>
    <w:rsid w:val="00A12CD3"/>
    <w:rPr>
      <w:rFonts w:ascii="Times New Roman" w:eastAsia="Times New Roman" w:hAnsi="Times New Roman"/>
      <w:sz w:val="24"/>
      <w:szCs w:val="24"/>
      <w:lang w:eastAsia="ar-SA"/>
    </w:rPr>
  </w:style>
  <w:style w:type="paragraph" w:styleId="aa">
    <w:name w:val="Normal (Web)"/>
    <w:aliases w:val="Знак4"/>
    <w:basedOn w:val="a1"/>
    <w:link w:val="ab"/>
    <w:uiPriority w:val="99"/>
    <w:rsid w:val="00A12CD3"/>
    <w:pPr>
      <w:spacing w:before="100" w:beforeAutospacing="1" w:after="100" w:afterAutospacing="1"/>
    </w:pPr>
  </w:style>
  <w:style w:type="character" w:customStyle="1" w:styleId="ab">
    <w:name w:val="Обычный (веб) Знак"/>
    <w:aliases w:val="Знак4 Знак"/>
    <w:basedOn w:val="a2"/>
    <w:link w:val="aa"/>
    <w:uiPriority w:val="99"/>
    <w:locked/>
    <w:rsid w:val="00A12CD3"/>
    <w:rPr>
      <w:rFonts w:ascii="Times New Roman" w:hAnsi="Times New Roman" w:cs="Times New Roman"/>
      <w:sz w:val="24"/>
      <w:szCs w:val="24"/>
      <w:lang w:eastAsia="ru-RU"/>
    </w:rPr>
  </w:style>
  <w:style w:type="character" w:styleId="ac">
    <w:name w:val="Emphasis"/>
    <w:basedOn w:val="a2"/>
    <w:uiPriority w:val="99"/>
    <w:qFormat/>
    <w:rsid w:val="00A12CD3"/>
    <w:rPr>
      <w:rFonts w:cs="Times New Roman"/>
      <w:i/>
      <w:iCs/>
    </w:rPr>
  </w:style>
  <w:style w:type="paragraph" w:styleId="ad">
    <w:name w:val="List Paragraph"/>
    <w:basedOn w:val="a1"/>
    <w:uiPriority w:val="99"/>
    <w:qFormat/>
    <w:rsid w:val="00A12CD3"/>
    <w:pPr>
      <w:spacing w:after="200" w:line="276" w:lineRule="auto"/>
      <w:ind w:left="720"/>
      <w:contextualSpacing/>
    </w:pPr>
    <w:rPr>
      <w:rFonts w:ascii="Calibri" w:eastAsia="Calibri" w:hAnsi="Calibri"/>
      <w:sz w:val="22"/>
      <w:szCs w:val="22"/>
      <w:lang w:eastAsia="en-US"/>
    </w:rPr>
  </w:style>
  <w:style w:type="paragraph" w:styleId="21">
    <w:name w:val="Body Text Indent 2"/>
    <w:basedOn w:val="a1"/>
    <w:link w:val="22"/>
    <w:uiPriority w:val="99"/>
    <w:semiHidden/>
    <w:rsid w:val="00A12CD3"/>
    <w:pPr>
      <w:spacing w:after="120" w:line="480" w:lineRule="auto"/>
      <w:ind w:left="283"/>
    </w:pPr>
  </w:style>
  <w:style w:type="character" w:customStyle="1" w:styleId="22">
    <w:name w:val="Основной текст с отступом 2 Знак"/>
    <w:basedOn w:val="a2"/>
    <w:link w:val="21"/>
    <w:uiPriority w:val="99"/>
    <w:semiHidden/>
    <w:locked/>
    <w:rsid w:val="00A12CD3"/>
    <w:rPr>
      <w:rFonts w:ascii="Times New Roman" w:hAnsi="Times New Roman" w:cs="Times New Roman"/>
      <w:sz w:val="24"/>
      <w:szCs w:val="24"/>
      <w:lang w:eastAsia="ru-RU"/>
    </w:rPr>
  </w:style>
  <w:style w:type="paragraph" w:customStyle="1" w:styleId="BodyTextIndent1">
    <w:name w:val="Body Text Indent1"/>
    <w:basedOn w:val="a1"/>
    <w:link w:val="BodyTextIndentChar"/>
    <w:uiPriority w:val="99"/>
    <w:rsid w:val="00A12CD3"/>
    <w:pPr>
      <w:spacing w:after="120"/>
      <w:ind w:left="283"/>
    </w:pPr>
    <w:rPr>
      <w:rFonts w:eastAsia="Calibri"/>
    </w:rPr>
  </w:style>
  <w:style w:type="paragraph" w:customStyle="1" w:styleId="CM2">
    <w:name w:val="CM2"/>
    <w:basedOn w:val="a1"/>
    <w:next w:val="a1"/>
    <w:uiPriority w:val="99"/>
    <w:rsid w:val="00A12CD3"/>
    <w:pPr>
      <w:widowControl w:val="0"/>
      <w:autoSpaceDE w:val="0"/>
      <w:autoSpaceDN w:val="0"/>
      <w:adjustRightInd w:val="0"/>
      <w:spacing w:line="216" w:lineRule="atLeast"/>
    </w:pPr>
    <w:rPr>
      <w:rFonts w:ascii="EAMFM L+ Newton C San Pin" w:hAnsi="EAMFM L+ Newton C San Pin"/>
    </w:rPr>
  </w:style>
  <w:style w:type="paragraph" w:customStyle="1" w:styleId="Default">
    <w:name w:val="Default"/>
    <w:uiPriority w:val="99"/>
    <w:rsid w:val="00A12CD3"/>
    <w:pPr>
      <w:widowControl w:val="0"/>
      <w:autoSpaceDE w:val="0"/>
      <w:autoSpaceDN w:val="0"/>
      <w:adjustRightInd w:val="0"/>
    </w:pPr>
    <w:rPr>
      <w:rFonts w:ascii="EAMFM L+ Newton C San Pin" w:eastAsia="Times New Roman" w:hAnsi="EAMFM L+ Newton C San Pin" w:cs="EAMFM L+ Newton C San Pin"/>
      <w:color w:val="000000"/>
      <w:sz w:val="24"/>
      <w:szCs w:val="24"/>
    </w:rPr>
  </w:style>
  <w:style w:type="character" w:customStyle="1" w:styleId="FontStyle23">
    <w:name w:val="Font Style23"/>
    <w:basedOn w:val="a2"/>
    <w:uiPriority w:val="99"/>
    <w:rsid w:val="00A12CD3"/>
    <w:rPr>
      <w:rFonts w:ascii="Times New Roman" w:hAnsi="Times New Roman" w:cs="Times New Roman"/>
      <w:b/>
      <w:bCs/>
      <w:sz w:val="10"/>
      <w:szCs w:val="10"/>
    </w:rPr>
  </w:style>
  <w:style w:type="character" w:customStyle="1" w:styleId="FontStyle31">
    <w:name w:val="Font Style31"/>
    <w:basedOn w:val="a2"/>
    <w:uiPriority w:val="99"/>
    <w:rsid w:val="00A12CD3"/>
    <w:rPr>
      <w:rFonts w:ascii="Times New Roman" w:hAnsi="Times New Roman" w:cs="Times New Roman"/>
      <w:sz w:val="16"/>
      <w:szCs w:val="16"/>
    </w:rPr>
  </w:style>
  <w:style w:type="paragraph" w:customStyle="1" w:styleId="Style18">
    <w:name w:val="Style18"/>
    <w:basedOn w:val="a1"/>
    <w:uiPriority w:val="99"/>
    <w:rsid w:val="00A12CD3"/>
    <w:pPr>
      <w:widowControl w:val="0"/>
      <w:autoSpaceDE w:val="0"/>
      <w:spacing w:line="331" w:lineRule="exact"/>
      <w:ind w:firstLine="482"/>
      <w:jc w:val="both"/>
    </w:pPr>
    <w:rPr>
      <w:lang w:eastAsia="ar-SA"/>
    </w:rPr>
  </w:style>
  <w:style w:type="paragraph" w:customStyle="1" w:styleId="CM15">
    <w:name w:val="CM15"/>
    <w:basedOn w:val="Default"/>
    <w:next w:val="Default"/>
    <w:uiPriority w:val="99"/>
    <w:rsid w:val="00A12CD3"/>
    <w:pPr>
      <w:spacing w:after="220"/>
    </w:pPr>
    <w:rPr>
      <w:rFonts w:cs="Times New Roman"/>
      <w:color w:val="auto"/>
    </w:rPr>
  </w:style>
  <w:style w:type="paragraph" w:customStyle="1" w:styleId="CM3">
    <w:name w:val="CM3"/>
    <w:basedOn w:val="Default"/>
    <w:next w:val="Default"/>
    <w:uiPriority w:val="99"/>
    <w:rsid w:val="00A12CD3"/>
    <w:rPr>
      <w:rFonts w:cs="Times New Roman"/>
      <w:color w:val="auto"/>
    </w:rPr>
  </w:style>
  <w:style w:type="paragraph" w:customStyle="1" w:styleId="CM5">
    <w:name w:val="CM5"/>
    <w:basedOn w:val="Default"/>
    <w:next w:val="Default"/>
    <w:uiPriority w:val="99"/>
    <w:rsid w:val="00A12CD3"/>
    <w:rPr>
      <w:rFonts w:cs="Times New Roman"/>
      <w:color w:val="auto"/>
    </w:rPr>
  </w:style>
  <w:style w:type="paragraph" w:customStyle="1" w:styleId="CM7">
    <w:name w:val="CM7"/>
    <w:basedOn w:val="Default"/>
    <w:next w:val="Default"/>
    <w:uiPriority w:val="99"/>
    <w:rsid w:val="00A12CD3"/>
    <w:pPr>
      <w:spacing w:line="288" w:lineRule="atLeast"/>
    </w:pPr>
    <w:rPr>
      <w:rFonts w:cs="Times New Roman"/>
      <w:color w:val="auto"/>
    </w:rPr>
  </w:style>
  <w:style w:type="paragraph" w:customStyle="1" w:styleId="CM16">
    <w:name w:val="CM16"/>
    <w:basedOn w:val="Default"/>
    <w:next w:val="Default"/>
    <w:uiPriority w:val="99"/>
    <w:rsid w:val="00A12CD3"/>
    <w:pPr>
      <w:spacing w:after="113"/>
    </w:pPr>
    <w:rPr>
      <w:rFonts w:cs="Times New Roman"/>
      <w:color w:val="auto"/>
    </w:rPr>
  </w:style>
  <w:style w:type="paragraph" w:customStyle="1" w:styleId="CM8">
    <w:name w:val="CM8"/>
    <w:basedOn w:val="Default"/>
    <w:next w:val="Default"/>
    <w:uiPriority w:val="99"/>
    <w:rsid w:val="00A12CD3"/>
    <w:rPr>
      <w:rFonts w:cs="Times New Roman"/>
      <w:color w:val="auto"/>
    </w:rPr>
  </w:style>
  <w:style w:type="paragraph" w:customStyle="1" w:styleId="CM17">
    <w:name w:val="CM17"/>
    <w:basedOn w:val="Default"/>
    <w:next w:val="Default"/>
    <w:uiPriority w:val="99"/>
    <w:rsid w:val="00A12CD3"/>
    <w:pPr>
      <w:spacing w:after="58"/>
    </w:pPr>
    <w:rPr>
      <w:rFonts w:cs="Times New Roman"/>
      <w:color w:val="auto"/>
    </w:rPr>
  </w:style>
  <w:style w:type="paragraph" w:customStyle="1" w:styleId="CM18">
    <w:name w:val="CM18"/>
    <w:basedOn w:val="Default"/>
    <w:next w:val="Default"/>
    <w:uiPriority w:val="99"/>
    <w:rsid w:val="00A12CD3"/>
    <w:pPr>
      <w:spacing w:after="170"/>
    </w:pPr>
    <w:rPr>
      <w:rFonts w:cs="Times New Roman"/>
      <w:color w:val="auto"/>
    </w:rPr>
  </w:style>
  <w:style w:type="paragraph" w:customStyle="1" w:styleId="CM10">
    <w:name w:val="CM10"/>
    <w:basedOn w:val="Default"/>
    <w:next w:val="Default"/>
    <w:uiPriority w:val="99"/>
    <w:rsid w:val="00A12CD3"/>
    <w:pPr>
      <w:spacing w:line="216" w:lineRule="atLeast"/>
    </w:pPr>
    <w:rPr>
      <w:rFonts w:cs="Times New Roman"/>
      <w:color w:val="auto"/>
    </w:rPr>
  </w:style>
  <w:style w:type="character" w:styleId="ae">
    <w:name w:val="Strong"/>
    <w:basedOn w:val="a2"/>
    <w:uiPriority w:val="99"/>
    <w:qFormat/>
    <w:rsid w:val="00A12CD3"/>
    <w:rPr>
      <w:rFonts w:cs="Times New Roman"/>
      <w:b/>
      <w:bCs/>
    </w:rPr>
  </w:style>
  <w:style w:type="paragraph" w:styleId="af">
    <w:name w:val="No Spacing"/>
    <w:uiPriority w:val="99"/>
    <w:qFormat/>
    <w:rsid w:val="00A12CD3"/>
    <w:rPr>
      <w:rFonts w:ascii="Times New Roman" w:eastAsia="Times New Roman" w:hAnsi="Times New Roman"/>
      <w:sz w:val="24"/>
      <w:szCs w:val="24"/>
    </w:rPr>
  </w:style>
  <w:style w:type="paragraph" w:styleId="af0">
    <w:name w:val="header"/>
    <w:basedOn w:val="a1"/>
    <w:link w:val="af1"/>
    <w:uiPriority w:val="99"/>
    <w:semiHidden/>
    <w:rsid w:val="00A12CD3"/>
    <w:pPr>
      <w:tabs>
        <w:tab w:val="center" w:pos="4677"/>
        <w:tab w:val="right" w:pos="9355"/>
      </w:tabs>
    </w:pPr>
  </w:style>
  <w:style w:type="character" w:customStyle="1" w:styleId="af1">
    <w:name w:val="Верхний колонтитул Знак"/>
    <w:basedOn w:val="a2"/>
    <w:link w:val="af0"/>
    <w:uiPriority w:val="99"/>
    <w:semiHidden/>
    <w:locked/>
    <w:rsid w:val="00A12CD3"/>
    <w:rPr>
      <w:rFonts w:ascii="Times New Roman" w:hAnsi="Times New Roman" w:cs="Times New Roman"/>
      <w:sz w:val="24"/>
      <w:szCs w:val="24"/>
      <w:lang w:eastAsia="ru-RU"/>
    </w:rPr>
  </w:style>
  <w:style w:type="paragraph" w:styleId="af2">
    <w:name w:val="footer"/>
    <w:basedOn w:val="a1"/>
    <w:link w:val="af3"/>
    <w:uiPriority w:val="99"/>
    <w:rsid w:val="00A12CD3"/>
    <w:pPr>
      <w:tabs>
        <w:tab w:val="center" w:pos="4677"/>
        <w:tab w:val="right" w:pos="9355"/>
      </w:tabs>
    </w:pPr>
  </w:style>
  <w:style w:type="character" w:customStyle="1" w:styleId="af3">
    <w:name w:val="Нижний колонтитул Знак"/>
    <w:basedOn w:val="a2"/>
    <w:link w:val="af2"/>
    <w:uiPriority w:val="99"/>
    <w:locked/>
    <w:rsid w:val="00A12CD3"/>
    <w:rPr>
      <w:rFonts w:ascii="Times New Roman" w:hAnsi="Times New Roman" w:cs="Times New Roman"/>
      <w:sz w:val="24"/>
      <w:szCs w:val="24"/>
      <w:lang w:eastAsia="ru-RU"/>
    </w:rPr>
  </w:style>
  <w:style w:type="character" w:customStyle="1" w:styleId="grame">
    <w:name w:val="grame"/>
    <w:basedOn w:val="a2"/>
    <w:uiPriority w:val="99"/>
    <w:rsid w:val="00A12CD3"/>
    <w:rPr>
      <w:rFonts w:cs="Times New Roman"/>
    </w:rPr>
  </w:style>
  <w:style w:type="character" w:customStyle="1" w:styleId="spelle">
    <w:name w:val="spelle"/>
    <w:basedOn w:val="a2"/>
    <w:uiPriority w:val="99"/>
    <w:rsid w:val="00A12CD3"/>
    <w:rPr>
      <w:rFonts w:cs="Times New Roman"/>
    </w:rPr>
  </w:style>
  <w:style w:type="paragraph" w:styleId="af4">
    <w:name w:val="Balloon Text"/>
    <w:basedOn w:val="a1"/>
    <w:link w:val="af5"/>
    <w:uiPriority w:val="99"/>
    <w:semiHidden/>
    <w:unhideWhenUsed/>
    <w:rsid w:val="0039469C"/>
    <w:rPr>
      <w:rFonts w:ascii="Tahoma" w:hAnsi="Tahoma" w:cs="Tahoma"/>
      <w:sz w:val="16"/>
      <w:szCs w:val="16"/>
    </w:rPr>
  </w:style>
  <w:style w:type="character" w:customStyle="1" w:styleId="af5">
    <w:name w:val="Текст выноски Знак"/>
    <w:basedOn w:val="a2"/>
    <w:link w:val="af4"/>
    <w:uiPriority w:val="99"/>
    <w:semiHidden/>
    <w:rsid w:val="003946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24521</Words>
  <Characters>139775</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163969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Бэла</cp:lastModifiedBy>
  <cp:revision>16</cp:revision>
  <cp:lastPrinted>2016-12-16T10:27:00Z</cp:lastPrinted>
  <dcterms:created xsi:type="dcterms:W3CDTF">2016-10-12T09:52:00Z</dcterms:created>
  <dcterms:modified xsi:type="dcterms:W3CDTF">2017-06-20T09:10:00Z</dcterms:modified>
</cp:coreProperties>
</file>