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C8" w:rsidRPr="00637BC8" w:rsidRDefault="00637BC8" w:rsidP="00637BC8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Анализ работы </w:t>
      </w:r>
      <w:r w:rsidRPr="00637BC8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r w:rsidRPr="00637BC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образования цифрового и гуманитарного профилей «Точка роста»</w:t>
      </w:r>
      <w:r w:rsidR="00657AF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МБОУ СОШ с.Брут</w:t>
      </w:r>
      <w:r w:rsidRPr="00637BC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637BC8" w:rsidRDefault="00637BC8" w:rsidP="002A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07" w:rsidRPr="00637BC8" w:rsidRDefault="002A1907" w:rsidP="002A1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C8">
        <w:rPr>
          <w:rFonts w:ascii="Times New Roman" w:hAnsi="Times New Roman" w:cs="Times New Roman"/>
          <w:b/>
          <w:sz w:val="28"/>
          <w:szCs w:val="28"/>
        </w:rPr>
        <w:t xml:space="preserve"> «Промышленный дизайн»</w:t>
      </w:r>
    </w:p>
    <w:p w:rsidR="002A1907" w:rsidRPr="00637BC8" w:rsidRDefault="002A1907" w:rsidP="002A19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BC8">
        <w:rPr>
          <w:rFonts w:ascii="Times New Roman" w:hAnsi="Times New Roman"/>
          <w:sz w:val="28"/>
          <w:szCs w:val="28"/>
          <w:lang w:eastAsia="ru-RU"/>
        </w:rPr>
        <w:t xml:space="preserve">   В программу учебного курса заложена работа над проектами, где обучающиеся смогут попробовать себя в роли дизайнера, стилиста, конструктора. В процессе разработки проекта обучающиеся коллективно обсуждают идеи решения поставленной задачи, далее осуществляют проработку, </w:t>
      </w:r>
      <w:proofErr w:type="spellStart"/>
      <w:r w:rsidRPr="00637BC8">
        <w:rPr>
          <w:rFonts w:ascii="Times New Roman" w:hAnsi="Times New Roman"/>
          <w:sz w:val="28"/>
          <w:szCs w:val="28"/>
          <w:lang w:eastAsia="ru-RU"/>
        </w:rPr>
        <w:t>эскизирование</w:t>
      </w:r>
      <w:proofErr w:type="spellEnd"/>
      <w:r w:rsidRPr="00637BC8">
        <w:rPr>
          <w:rFonts w:ascii="Times New Roman" w:hAnsi="Times New Roman"/>
          <w:sz w:val="28"/>
          <w:szCs w:val="28"/>
          <w:lang w:eastAsia="ru-RU"/>
        </w:rPr>
        <w:t xml:space="preserve">, макетирование, трёхмерное моделирование, визуализацию, конструирование, </w:t>
      </w:r>
      <w:proofErr w:type="spellStart"/>
      <w:r w:rsidRPr="00637BC8">
        <w:rPr>
          <w:rFonts w:ascii="Times New Roman" w:hAnsi="Times New Roman"/>
          <w:sz w:val="28"/>
          <w:szCs w:val="28"/>
          <w:lang w:eastAsia="ru-RU"/>
        </w:rPr>
        <w:t>прототипирование</w:t>
      </w:r>
      <w:proofErr w:type="spellEnd"/>
      <w:r w:rsidRPr="00637BC8">
        <w:rPr>
          <w:rFonts w:ascii="Times New Roman" w:hAnsi="Times New Roman"/>
          <w:sz w:val="28"/>
          <w:szCs w:val="28"/>
          <w:lang w:eastAsia="ru-RU"/>
        </w:rPr>
        <w:t xml:space="preserve">, испытание полученной модели, оценку работоспособности созданной модели.  Обучающиеся 5-7 классов получают  навыками в области </w:t>
      </w:r>
      <w:proofErr w:type="spellStart"/>
      <w:r w:rsidRPr="00637BC8">
        <w:rPr>
          <w:rFonts w:ascii="Times New Roman" w:hAnsi="Times New Roman"/>
          <w:sz w:val="28"/>
          <w:szCs w:val="28"/>
          <w:lang w:eastAsia="ru-RU"/>
        </w:rPr>
        <w:t>дизайн-эскизирования</w:t>
      </w:r>
      <w:proofErr w:type="spellEnd"/>
      <w:r w:rsidRPr="00637BC8">
        <w:rPr>
          <w:rFonts w:ascii="Times New Roman" w:hAnsi="Times New Roman"/>
          <w:sz w:val="28"/>
          <w:szCs w:val="28"/>
          <w:lang w:eastAsia="ru-RU"/>
        </w:rPr>
        <w:t>, трёхмерного компьютерного моделирования.</w:t>
      </w:r>
    </w:p>
    <w:p w:rsidR="002A1907" w:rsidRPr="00637BC8" w:rsidRDefault="002A1907" w:rsidP="002A19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BC8">
        <w:rPr>
          <w:rFonts w:ascii="Times New Roman" w:hAnsi="Times New Roman"/>
          <w:sz w:val="28"/>
          <w:szCs w:val="28"/>
          <w:lang w:eastAsia="ru-RU"/>
        </w:rPr>
        <w:t xml:space="preserve">     На занятиях учащиеся пользуются  3</w:t>
      </w:r>
      <w:r w:rsidRPr="00637BC8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637BC8">
        <w:rPr>
          <w:rFonts w:ascii="Times New Roman" w:hAnsi="Times New Roman"/>
          <w:sz w:val="28"/>
          <w:szCs w:val="28"/>
          <w:lang w:eastAsia="ru-RU"/>
        </w:rPr>
        <w:t xml:space="preserve"> принтером. Учатся пользоваться электроинструментами при работе над своими проектами, которыми оснащен кабинет «Точка роста», наставник направления  учитель технологии </w:t>
      </w:r>
      <w:proofErr w:type="spellStart"/>
      <w:r w:rsidRPr="00637BC8">
        <w:rPr>
          <w:rFonts w:ascii="Times New Roman" w:hAnsi="Times New Roman"/>
          <w:sz w:val="28"/>
          <w:szCs w:val="28"/>
          <w:lang w:eastAsia="ru-RU"/>
        </w:rPr>
        <w:t>Гулдаева</w:t>
      </w:r>
      <w:proofErr w:type="spellEnd"/>
      <w:r w:rsidRPr="00637BC8">
        <w:rPr>
          <w:rFonts w:ascii="Times New Roman" w:hAnsi="Times New Roman"/>
          <w:sz w:val="28"/>
          <w:szCs w:val="28"/>
          <w:lang w:eastAsia="ru-RU"/>
        </w:rPr>
        <w:t xml:space="preserve"> С.М.</w:t>
      </w:r>
    </w:p>
    <w:p w:rsidR="002A1907" w:rsidRPr="00637BC8" w:rsidRDefault="002A1907" w:rsidP="002A19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BC8">
        <w:rPr>
          <w:rFonts w:ascii="Times New Roman" w:hAnsi="Times New Roman"/>
          <w:sz w:val="28"/>
          <w:szCs w:val="28"/>
          <w:lang w:eastAsia="ru-RU"/>
        </w:rPr>
        <w:t xml:space="preserve">     Учащийся 9 класса </w:t>
      </w:r>
      <w:proofErr w:type="spellStart"/>
      <w:r w:rsidRPr="00637BC8">
        <w:rPr>
          <w:rFonts w:ascii="Times New Roman" w:hAnsi="Times New Roman"/>
          <w:sz w:val="28"/>
          <w:szCs w:val="28"/>
          <w:lang w:eastAsia="ru-RU"/>
        </w:rPr>
        <w:t>Тедеев</w:t>
      </w:r>
      <w:proofErr w:type="spellEnd"/>
      <w:r w:rsidRPr="00637BC8">
        <w:rPr>
          <w:rFonts w:ascii="Times New Roman" w:hAnsi="Times New Roman"/>
          <w:sz w:val="28"/>
          <w:szCs w:val="28"/>
          <w:lang w:eastAsia="ru-RU"/>
        </w:rPr>
        <w:t xml:space="preserve"> Георгий работает над проектом "Макет боевого действия". Георгий  необходимый материал создает при помощи   3</w:t>
      </w:r>
      <w:r w:rsidRPr="00637BC8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637BC8">
        <w:rPr>
          <w:rFonts w:ascii="Times New Roman" w:hAnsi="Times New Roman"/>
          <w:sz w:val="28"/>
          <w:szCs w:val="28"/>
          <w:lang w:eastAsia="ru-RU"/>
        </w:rPr>
        <w:t xml:space="preserve"> принтера. Ученик  6 класса </w:t>
      </w:r>
      <w:proofErr w:type="spellStart"/>
      <w:r w:rsidRPr="00637BC8">
        <w:rPr>
          <w:rFonts w:ascii="Times New Roman" w:hAnsi="Times New Roman"/>
          <w:sz w:val="28"/>
          <w:szCs w:val="28"/>
          <w:lang w:eastAsia="ru-RU"/>
        </w:rPr>
        <w:t>Наниев</w:t>
      </w:r>
      <w:proofErr w:type="spellEnd"/>
      <w:r w:rsidRPr="00637BC8">
        <w:rPr>
          <w:rFonts w:ascii="Times New Roman" w:hAnsi="Times New Roman"/>
          <w:sz w:val="28"/>
          <w:szCs w:val="28"/>
          <w:lang w:eastAsia="ru-RU"/>
        </w:rPr>
        <w:t xml:space="preserve"> Сармат работает над кейсом "Пенал" и разрабатывает свой вариант школьного пенала. Дети активно посещают кружки, также работают на занятиях по предметам в кабинете "Точка роста".</w:t>
      </w:r>
    </w:p>
    <w:p w:rsidR="002A1907" w:rsidRPr="00637BC8" w:rsidRDefault="002A1907" w:rsidP="002A190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A1907" w:rsidRPr="00637BC8" w:rsidRDefault="002A1907" w:rsidP="002A190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A1907" w:rsidRPr="00637BC8" w:rsidRDefault="002A1907" w:rsidP="002A19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Открытый классный час в 9 классе.</w:t>
      </w:r>
    </w:p>
    <w:p w:rsidR="002A1907" w:rsidRPr="00637BC8" w:rsidRDefault="002A1907" w:rsidP="002A19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 «Блокадный Ленинград». Классный руководитель </w:t>
      </w:r>
      <w:proofErr w:type="spellStart"/>
      <w:r w:rsidRPr="006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Гулдаева</w:t>
      </w:r>
      <w:proofErr w:type="spellEnd"/>
      <w:r w:rsidRPr="006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С.М.</w:t>
      </w:r>
    </w:p>
    <w:p w:rsidR="002A1907" w:rsidRPr="00637BC8" w:rsidRDefault="002A1907" w:rsidP="002A19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Главная цель мероприятия</w:t>
      </w:r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 воспитание патриотизма, чувства гордости за свою страну, за свой народ, формирования у учащихся осознания исторического прошлого, воспитания чувства гордости за стойкость своего народа. </w:t>
      </w:r>
    </w:p>
    <w:p w:rsidR="002A1907" w:rsidRPr="00637BC8" w:rsidRDefault="002A1907" w:rsidP="002A19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27 января  России отмечается День снятия блокады города Ленинграда. Посвященный этой памятной дате прошел классный час в 9 классе. Под руководством классного руководителя </w:t>
      </w:r>
      <w:proofErr w:type="spellStart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Гулдаевой</w:t>
      </w:r>
      <w:proofErr w:type="spellEnd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М. учащиеся 9 класса </w:t>
      </w:r>
      <w:proofErr w:type="spellStart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Засешвили</w:t>
      </w:r>
      <w:proofErr w:type="spellEnd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Агата и </w:t>
      </w:r>
      <w:proofErr w:type="spellStart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Есенова</w:t>
      </w:r>
      <w:proofErr w:type="spellEnd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Ариана</w:t>
      </w:r>
      <w:proofErr w:type="spellEnd"/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подготовили мероприятие (презентация и разработка сценария). Актив класса хорошо владеет компьютерными технологиями, также владеют ораторскими способностями, потому как аудитория, затаив дыхание, с интересом  слушала их.  Гостями были учащиеся 10 и 11 класса и учителя предметники. Ребята очень ответственно отнеслись и были под большим впечатлением. После окончания мероприятия, присутствующие обучающиеся не хотели расходится, потому как каждый делился историей о своем герое-прадедушке.</w:t>
      </w:r>
    </w:p>
    <w:p w:rsidR="002A1907" w:rsidRPr="00637BC8" w:rsidRDefault="002A1907" w:rsidP="002A190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</w:p>
    <w:p w:rsidR="002A1907" w:rsidRPr="00637BC8" w:rsidRDefault="002A1907" w:rsidP="002A190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BC8">
        <w:rPr>
          <w:rFonts w:ascii="Times New Roman" w:hAnsi="Times New Roman"/>
          <w:b/>
          <w:sz w:val="28"/>
          <w:szCs w:val="28"/>
        </w:rPr>
        <w:t>Всероссийская образовательная акция «Урок цифры».</w:t>
      </w:r>
    </w:p>
    <w:p w:rsidR="002A1907" w:rsidRPr="00637BC8" w:rsidRDefault="002A1907" w:rsidP="00637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BC8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 на базе МБОУ СОШ с. Брут,  присоединился к проведению тематических уроков информатики в рамках Всероссийской образовательной акции «Урок цифры». </w:t>
      </w:r>
    </w:p>
    <w:p w:rsidR="002A1907" w:rsidRPr="00637BC8" w:rsidRDefault="002A1907" w:rsidP="00637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BC8">
        <w:rPr>
          <w:rFonts w:ascii="Times New Roman" w:hAnsi="Times New Roman" w:cs="Times New Roman"/>
          <w:sz w:val="28"/>
          <w:szCs w:val="28"/>
        </w:rPr>
        <w:t>На «Уроке цифры» по теме «Приватность в цифровом мире»,  ученики 7-11 классов познакомились с основами информационной безопасности и овладели важным навыком 21 века — умением защищать свои персональные данные.</w:t>
      </w:r>
    </w:p>
    <w:p w:rsidR="002A1907" w:rsidRPr="00637BC8" w:rsidRDefault="002A1907" w:rsidP="00637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BC8">
        <w:rPr>
          <w:rFonts w:ascii="Times New Roman" w:hAnsi="Times New Roman" w:cs="Times New Roman"/>
          <w:sz w:val="28"/>
          <w:szCs w:val="28"/>
        </w:rPr>
        <w:t>Просмотрели видеоролик: Приватность в цифровом мире</w:t>
      </w:r>
      <w:r w:rsidR="00637BC8" w:rsidRPr="00637BC8">
        <w:rPr>
          <w:rFonts w:ascii="Times New Roman" w:hAnsi="Times New Roman" w:cs="Times New Roman"/>
          <w:sz w:val="28"/>
          <w:szCs w:val="28"/>
        </w:rPr>
        <w:t>.</w:t>
      </w:r>
    </w:p>
    <w:p w:rsidR="002A1907" w:rsidRPr="00637BC8" w:rsidRDefault="002A1907" w:rsidP="00637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BC8">
        <w:rPr>
          <w:rFonts w:ascii="Times New Roman" w:hAnsi="Times New Roman" w:cs="Times New Roman"/>
          <w:sz w:val="28"/>
          <w:szCs w:val="28"/>
        </w:rPr>
        <w:t xml:space="preserve">Эксперт «Лаборатории Касперского» по детской безопасности в интернете Андрей </w:t>
      </w:r>
      <w:proofErr w:type="spellStart"/>
      <w:r w:rsidRPr="00637BC8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Pr="00637BC8">
        <w:rPr>
          <w:rFonts w:ascii="Times New Roman" w:hAnsi="Times New Roman" w:cs="Times New Roman"/>
          <w:sz w:val="28"/>
          <w:szCs w:val="28"/>
        </w:rPr>
        <w:t xml:space="preserve"> рассказал, почему важно хранить свои личные данные в секрете, как персональная информация попадает в интернет, что с этими данными могут сделать злоумышленники, как предотвратить утечку и защитить персональную информацию.</w:t>
      </w:r>
    </w:p>
    <w:p w:rsidR="002A1907" w:rsidRPr="00637BC8" w:rsidRDefault="002A1907" w:rsidP="00637BC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37BC8">
        <w:rPr>
          <w:rFonts w:ascii="Times New Roman" w:hAnsi="Times New Roman" w:cs="Times New Roman"/>
          <w:sz w:val="28"/>
          <w:szCs w:val="28"/>
        </w:rPr>
        <w:t>Обучающиеся попробовали свои силы в тренажерах, после чего получили сертификаты</w:t>
      </w:r>
    </w:p>
    <w:p w:rsidR="00255093" w:rsidRPr="00637BC8" w:rsidRDefault="00255093">
      <w:pPr>
        <w:rPr>
          <w:sz w:val="28"/>
          <w:szCs w:val="28"/>
        </w:rPr>
      </w:pPr>
    </w:p>
    <w:sectPr w:rsidR="00255093" w:rsidRPr="00637BC8" w:rsidSect="0059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907"/>
    <w:rsid w:val="00255093"/>
    <w:rsid w:val="002A1907"/>
    <w:rsid w:val="00637BC8"/>
    <w:rsid w:val="00657AFB"/>
    <w:rsid w:val="00795390"/>
    <w:rsid w:val="008715CB"/>
    <w:rsid w:val="00DE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9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Company>Hewlett-Packard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2021-03-04T07:11:00Z</dcterms:created>
  <dcterms:modified xsi:type="dcterms:W3CDTF">2021-03-04T10:05:00Z</dcterms:modified>
</cp:coreProperties>
</file>